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10EAA" w14:textId="77777777" w:rsidR="00FF2434" w:rsidRPr="003618B5" w:rsidRDefault="00FF2434" w:rsidP="00FF243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8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ГОРОДА ЛОБНЯ</w:t>
      </w:r>
    </w:p>
    <w:p w14:paraId="27BC77E9" w14:textId="77777777" w:rsidR="00FF2434" w:rsidRPr="003618B5" w:rsidRDefault="00FF2434" w:rsidP="00FF243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8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МОСКОВСКОЙ ОБЛАСТИ</w:t>
      </w:r>
    </w:p>
    <w:p w14:paraId="0450EBB5" w14:textId="77777777" w:rsidR="00FF2434" w:rsidRPr="003618B5" w:rsidRDefault="00FF2434" w:rsidP="00FF243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8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</w:t>
      </w:r>
    </w:p>
    <w:p w14:paraId="54B34444" w14:textId="0353BB33" w:rsidR="00682B71" w:rsidRPr="003618B5" w:rsidRDefault="00FF2434" w:rsidP="00FF243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8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Pr="003618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27.12.2021 № 1570</w:t>
      </w:r>
    </w:p>
    <w:p w14:paraId="42784D27" w14:textId="77777777" w:rsidR="00FF2434" w:rsidRPr="00FF2434" w:rsidRDefault="00FF2434" w:rsidP="00FF2434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p w14:paraId="1C34B460" w14:textId="6F8F1993" w:rsidR="00FF2434" w:rsidRPr="00FF2434" w:rsidRDefault="00FF2434" w:rsidP="00FF2434">
      <w:pPr>
        <w:spacing w:line="256" w:lineRule="auto"/>
        <w:rPr>
          <w:rFonts w:ascii="Arial" w:eastAsia="Calibri" w:hAnsi="Arial" w:cs="Arial"/>
          <w:sz w:val="24"/>
          <w:szCs w:val="24"/>
        </w:rPr>
      </w:pPr>
      <w:r w:rsidRPr="00FF2434">
        <w:rPr>
          <w:rFonts w:ascii="Arial" w:eastAsia="Calibri" w:hAnsi="Arial" w:cs="Arial"/>
          <w:sz w:val="24"/>
          <w:szCs w:val="24"/>
        </w:rPr>
        <w:t xml:space="preserve">О внесении изменения в Постановление Главы городского </w:t>
      </w:r>
      <w:r w:rsidRPr="00FF2434">
        <w:rPr>
          <w:rFonts w:ascii="Arial" w:eastAsia="Calibri" w:hAnsi="Arial" w:cs="Arial"/>
          <w:sz w:val="24"/>
          <w:szCs w:val="24"/>
        </w:rPr>
        <w:br/>
        <w:t>округа Лобня Московской области № 1000 от 19.08.2021</w:t>
      </w:r>
      <w:r w:rsidRPr="00FF2434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Pr="00FF2434">
        <w:rPr>
          <w:rFonts w:ascii="Arial" w:eastAsia="Calibri" w:hAnsi="Arial" w:cs="Arial"/>
          <w:sz w:val="24"/>
          <w:szCs w:val="24"/>
        </w:rPr>
        <w:br/>
        <w:t>«Об утверждении Положения о муниципальной общественной</w:t>
      </w:r>
      <w:r w:rsidRPr="00FF2434">
        <w:rPr>
          <w:rFonts w:ascii="Arial" w:eastAsia="Calibri" w:hAnsi="Arial" w:cs="Arial"/>
          <w:sz w:val="24"/>
          <w:szCs w:val="24"/>
        </w:rPr>
        <w:br/>
        <w:t>комиссии городского округа Лобня Московской области и состава</w:t>
      </w:r>
      <w:r w:rsidRPr="00FF2434">
        <w:rPr>
          <w:rFonts w:ascii="Arial" w:eastAsia="Calibri" w:hAnsi="Arial" w:cs="Arial"/>
          <w:sz w:val="24"/>
          <w:szCs w:val="24"/>
        </w:rPr>
        <w:br/>
        <w:t xml:space="preserve">муниципальной общественной комиссии городского округа Лобня </w:t>
      </w:r>
      <w:r w:rsidRPr="00FF2434">
        <w:rPr>
          <w:rFonts w:ascii="Arial" w:eastAsia="Calibri" w:hAnsi="Arial" w:cs="Arial"/>
          <w:sz w:val="24"/>
          <w:szCs w:val="24"/>
        </w:rPr>
        <w:br/>
        <w:t>Московской области»</w:t>
      </w:r>
    </w:p>
    <w:p w14:paraId="2CF88D3C" w14:textId="1DDF94F9" w:rsidR="00FF2434" w:rsidRPr="00FF2434" w:rsidRDefault="00FF2434" w:rsidP="00FF2434">
      <w:pPr>
        <w:spacing w:line="25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FF2434">
        <w:rPr>
          <w:rFonts w:ascii="Arial" w:eastAsia="Calibri" w:hAnsi="Arial" w:cs="Arial"/>
          <w:sz w:val="24"/>
          <w:szCs w:val="24"/>
        </w:rPr>
        <w:t xml:space="preserve">В соответствии с Федеральным законом № 131 от </w:t>
      </w:r>
      <w:r w:rsidR="003618B5">
        <w:rPr>
          <w:rFonts w:ascii="Arial" w:eastAsia="Calibri" w:hAnsi="Arial" w:cs="Arial"/>
          <w:sz w:val="24"/>
          <w:szCs w:val="24"/>
        </w:rPr>
        <w:t>0</w:t>
      </w:r>
      <w:r w:rsidRPr="00FF2434">
        <w:rPr>
          <w:rFonts w:ascii="Arial" w:eastAsia="Calibri" w:hAnsi="Arial" w:cs="Arial"/>
          <w:sz w:val="24"/>
          <w:szCs w:val="24"/>
        </w:rPr>
        <w:t>6 октября 2003 «Об общих принципах организации местного самоуправления в Российской Федерации» распоряжением Министерства благоустройства Московской области от 05.02.2021 №10Р-4 «Об утверждении Методики организации комплексного благоустройства дворовых территорий муниципальных образований Московской области», Уставом городского округа Лобня.</w:t>
      </w:r>
    </w:p>
    <w:p w14:paraId="564EFFC7" w14:textId="77777777" w:rsidR="00FF2434" w:rsidRPr="00FF2434" w:rsidRDefault="00FF2434" w:rsidP="00FF2434">
      <w:pPr>
        <w:spacing w:line="256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</w:p>
    <w:p w14:paraId="2FB74BFC" w14:textId="77777777" w:rsidR="00FF2434" w:rsidRPr="00FF2434" w:rsidRDefault="00FF2434" w:rsidP="00FF2434">
      <w:pPr>
        <w:spacing w:line="256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FF2434">
        <w:rPr>
          <w:rFonts w:ascii="Arial" w:eastAsia="Calibri" w:hAnsi="Arial" w:cs="Arial"/>
          <w:sz w:val="24"/>
          <w:szCs w:val="24"/>
        </w:rPr>
        <w:t>ПОСТАНОВЛЯЮ:</w:t>
      </w:r>
    </w:p>
    <w:p w14:paraId="25EAE275" w14:textId="7F3D63F3" w:rsidR="00FF2434" w:rsidRPr="00FF2434" w:rsidRDefault="00FF2434" w:rsidP="00FF2434">
      <w:pPr>
        <w:spacing w:line="25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FF2434">
        <w:rPr>
          <w:rFonts w:ascii="Arial" w:eastAsia="Calibri" w:hAnsi="Arial" w:cs="Arial"/>
          <w:sz w:val="24"/>
          <w:szCs w:val="24"/>
        </w:rPr>
        <w:t>1.Постановление № 1000 от 19.08.2021 взять за основу.</w:t>
      </w:r>
      <w:r w:rsidRPr="00FF2434">
        <w:rPr>
          <w:rFonts w:ascii="Arial" w:eastAsia="Calibri" w:hAnsi="Arial" w:cs="Arial"/>
          <w:sz w:val="24"/>
          <w:szCs w:val="24"/>
        </w:rPr>
        <w:br/>
      </w:r>
      <w:r w:rsidRPr="00FF2434">
        <w:rPr>
          <w:rFonts w:ascii="Arial" w:eastAsia="Calibri" w:hAnsi="Arial" w:cs="Arial"/>
          <w:sz w:val="24"/>
          <w:szCs w:val="24"/>
        </w:rPr>
        <w:tab/>
        <w:t>2.Утвердить состав муниципальной общественной комиссии городского округа Лобня Московской области (Приложение 1).</w:t>
      </w:r>
      <w:r w:rsidRPr="00FF2434">
        <w:rPr>
          <w:rFonts w:ascii="Arial" w:eastAsia="Calibri" w:hAnsi="Arial" w:cs="Arial"/>
          <w:sz w:val="24"/>
          <w:szCs w:val="24"/>
        </w:rPr>
        <w:tab/>
      </w:r>
      <w:r w:rsidRPr="00FF2434">
        <w:rPr>
          <w:rFonts w:ascii="Arial" w:eastAsia="Calibri" w:hAnsi="Arial" w:cs="Arial"/>
          <w:sz w:val="24"/>
          <w:szCs w:val="24"/>
        </w:rPr>
        <w:br/>
      </w:r>
      <w:r w:rsidRPr="00FF2434">
        <w:rPr>
          <w:rFonts w:ascii="Arial" w:eastAsia="Calibri" w:hAnsi="Arial" w:cs="Arial"/>
          <w:sz w:val="24"/>
          <w:szCs w:val="24"/>
        </w:rPr>
        <w:tab/>
        <w:t xml:space="preserve">3.Настоящее Постановление подлежит размещению в газете «Лобня», а </w:t>
      </w:r>
      <w:proofErr w:type="gramStart"/>
      <w:r w:rsidR="00EA124B" w:rsidRPr="00FF2434">
        <w:rPr>
          <w:rFonts w:ascii="Arial" w:eastAsia="Calibri" w:hAnsi="Arial" w:cs="Arial"/>
          <w:sz w:val="24"/>
          <w:szCs w:val="24"/>
        </w:rPr>
        <w:t>так</w:t>
      </w:r>
      <w:r w:rsidR="00EA124B">
        <w:rPr>
          <w:rFonts w:ascii="Arial" w:eastAsia="Calibri" w:hAnsi="Arial" w:cs="Arial"/>
          <w:sz w:val="24"/>
          <w:szCs w:val="24"/>
        </w:rPr>
        <w:t xml:space="preserve"> </w:t>
      </w:r>
      <w:r w:rsidR="00EA124B" w:rsidRPr="00FF2434">
        <w:rPr>
          <w:rFonts w:ascii="Arial" w:eastAsia="Calibri" w:hAnsi="Arial" w:cs="Arial"/>
          <w:sz w:val="24"/>
          <w:szCs w:val="24"/>
        </w:rPr>
        <w:t>же</w:t>
      </w:r>
      <w:proofErr w:type="gramEnd"/>
      <w:r w:rsidRPr="00FF2434">
        <w:rPr>
          <w:rFonts w:ascii="Arial" w:eastAsia="Calibri" w:hAnsi="Arial" w:cs="Arial"/>
          <w:sz w:val="24"/>
          <w:szCs w:val="24"/>
        </w:rPr>
        <w:t xml:space="preserve"> </w:t>
      </w:r>
      <w:r w:rsidRPr="00FF2434">
        <w:rPr>
          <w:rFonts w:ascii="Arial" w:eastAsia="Calibri" w:hAnsi="Arial" w:cs="Arial"/>
          <w:sz w:val="24"/>
          <w:szCs w:val="24"/>
        </w:rPr>
        <w:br/>
        <w:t>на официальном сайте Администрации городского округа Лобня в информационно-телекоммуникационной сети «Интернет».</w:t>
      </w:r>
      <w:r w:rsidRPr="00FF2434">
        <w:rPr>
          <w:rFonts w:ascii="Arial" w:eastAsia="Calibri" w:hAnsi="Arial" w:cs="Arial"/>
          <w:sz w:val="24"/>
          <w:szCs w:val="24"/>
        </w:rPr>
        <w:tab/>
      </w:r>
      <w:r w:rsidRPr="00FF2434">
        <w:rPr>
          <w:rFonts w:ascii="Arial" w:eastAsia="Calibri" w:hAnsi="Arial" w:cs="Arial"/>
          <w:sz w:val="24"/>
          <w:szCs w:val="24"/>
        </w:rPr>
        <w:br/>
      </w:r>
      <w:r w:rsidRPr="00FF2434">
        <w:rPr>
          <w:rFonts w:ascii="Arial" w:eastAsia="Calibri" w:hAnsi="Arial" w:cs="Arial"/>
          <w:sz w:val="24"/>
          <w:szCs w:val="24"/>
        </w:rPr>
        <w:tab/>
        <w:t xml:space="preserve">4.Контроль за исполнением настоящего постановления возложить </w:t>
      </w:r>
      <w:r w:rsidRPr="00FF2434">
        <w:rPr>
          <w:rFonts w:ascii="Arial" w:eastAsia="Calibri" w:hAnsi="Arial" w:cs="Arial"/>
          <w:sz w:val="24"/>
          <w:szCs w:val="24"/>
        </w:rPr>
        <w:br/>
        <w:t xml:space="preserve">на Заместителя Главы Администрации городского округа Лобня Московской области </w:t>
      </w:r>
      <w:r w:rsidRPr="00FF2434">
        <w:rPr>
          <w:rFonts w:ascii="Arial" w:eastAsia="Calibri" w:hAnsi="Arial" w:cs="Arial"/>
          <w:sz w:val="24"/>
          <w:szCs w:val="24"/>
        </w:rPr>
        <w:br/>
        <w:t xml:space="preserve">А.Г. </w:t>
      </w:r>
      <w:proofErr w:type="spellStart"/>
      <w:r w:rsidRPr="00FF2434">
        <w:rPr>
          <w:rFonts w:ascii="Arial" w:eastAsia="Calibri" w:hAnsi="Arial" w:cs="Arial"/>
          <w:sz w:val="24"/>
          <w:szCs w:val="24"/>
        </w:rPr>
        <w:t>Холикова</w:t>
      </w:r>
      <w:proofErr w:type="spellEnd"/>
      <w:r w:rsidRPr="00FF2434">
        <w:rPr>
          <w:rFonts w:ascii="Arial" w:eastAsia="Calibri" w:hAnsi="Arial" w:cs="Arial"/>
          <w:sz w:val="24"/>
          <w:szCs w:val="24"/>
        </w:rPr>
        <w:t>.</w:t>
      </w:r>
      <w:r w:rsidRPr="00FF2434">
        <w:rPr>
          <w:rFonts w:ascii="Arial" w:eastAsia="Calibri" w:hAnsi="Arial" w:cs="Arial"/>
          <w:sz w:val="24"/>
          <w:szCs w:val="24"/>
        </w:rPr>
        <w:tab/>
      </w:r>
      <w:r w:rsidRPr="00FF2434">
        <w:rPr>
          <w:rFonts w:ascii="Arial" w:eastAsia="Calibri" w:hAnsi="Arial" w:cs="Arial"/>
          <w:sz w:val="24"/>
          <w:szCs w:val="24"/>
        </w:rPr>
        <w:br/>
      </w:r>
    </w:p>
    <w:p w14:paraId="3EFE6929" w14:textId="77777777" w:rsidR="00FF2434" w:rsidRPr="00FF2434" w:rsidRDefault="00FF2434" w:rsidP="00FF2434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FF2434">
        <w:rPr>
          <w:rFonts w:ascii="Arial" w:eastAsia="Calibri" w:hAnsi="Arial" w:cs="Arial"/>
          <w:sz w:val="24"/>
          <w:szCs w:val="24"/>
        </w:rPr>
        <w:t>Глава городского округа Лобня</w:t>
      </w:r>
      <w:r w:rsidRPr="00FF2434">
        <w:rPr>
          <w:rFonts w:ascii="Arial" w:eastAsia="Calibri" w:hAnsi="Arial" w:cs="Arial"/>
          <w:sz w:val="24"/>
          <w:szCs w:val="24"/>
        </w:rPr>
        <w:tab/>
      </w:r>
      <w:r w:rsidRPr="00FF2434">
        <w:rPr>
          <w:rFonts w:ascii="Arial" w:eastAsia="Calibri" w:hAnsi="Arial" w:cs="Arial"/>
          <w:sz w:val="24"/>
          <w:szCs w:val="24"/>
        </w:rPr>
        <w:tab/>
      </w:r>
      <w:r w:rsidRPr="00FF2434">
        <w:rPr>
          <w:rFonts w:ascii="Arial" w:eastAsia="Calibri" w:hAnsi="Arial" w:cs="Arial"/>
          <w:sz w:val="24"/>
          <w:szCs w:val="24"/>
        </w:rPr>
        <w:tab/>
      </w:r>
      <w:r w:rsidRPr="00FF2434">
        <w:rPr>
          <w:rFonts w:ascii="Arial" w:eastAsia="Calibri" w:hAnsi="Arial" w:cs="Arial"/>
          <w:sz w:val="24"/>
          <w:szCs w:val="24"/>
        </w:rPr>
        <w:tab/>
      </w:r>
      <w:r w:rsidRPr="00FF2434">
        <w:rPr>
          <w:rFonts w:ascii="Arial" w:eastAsia="Calibri" w:hAnsi="Arial" w:cs="Arial"/>
          <w:sz w:val="24"/>
          <w:szCs w:val="24"/>
        </w:rPr>
        <w:tab/>
      </w:r>
      <w:r w:rsidRPr="00FF2434">
        <w:rPr>
          <w:rFonts w:ascii="Arial" w:eastAsia="Calibri" w:hAnsi="Arial" w:cs="Arial"/>
          <w:sz w:val="24"/>
          <w:szCs w:val="24"/>
        </w:rPr>
        <w:tab/>
        <w:t xml:space="preserve">      Е.В. </w:t>
      </w:r>
      <w:proofErr w:type="spellStart"/>
      <w:r w:rsidRPr="00FF2434">
        <w:rPr>
          <w:rFonts w:ascii="Arial" w:eastAsia="Calibri" w:hAnsi="Arial" w:cs="Arial"/>
          <w:sz w:val="24"/>
          <w:szCs w:val="24"/>
        </w:rPr>
        <w:t>Баришевский</w:t>
      </w:r>
      <w:proofErr w:type="spellEnd"/>
    </w:p>
    <w:p w14:paraId="41152EC0" w14:textId="77777777" w:rsidR="00FF2434" w:rsidRPr="00FF2434" w:rsidRDefault="00FF2434" w:rsidP="00FF2434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4AF41F5" w14:textId="71305A6F" w:rsidR="00FF2434" w:rsidRDefault="00FF2434" w:rsidP="00FF2434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670A4996" w14:textId="10B5E3AD" w:rsidR="00EA124B" w:rsidRDefault="00EA124B" w:rsidP="00FF2434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2CEC11B5" w14:textId="77700685" w:rsidR="00EA124B" w:rsidRDefault="00EA124B" w:rsidP="00FF2434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1FB71E3F" w14:textId="4F10092A" w:rsidR="00EA124B" w:rsidRDefault="00EA124B" w:rsidP="00FF2434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353C6587" w14:textId="690FBAA4" w:rsidR="00EA124B" w:rsidRDefault="00EA124B" w:rsidP="00FF2434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1B78142D" w14:textId="68AAB9B8" w:rsidR="00EA124B" w:rsidRDefault="00EA124B" w:rsidP="00FF2434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78A3AA99" w14:textId="39D498DB" w:rsidR="00EA124B" w:rsidRDefault="00EA124B" w:rsidP="00FF2434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2BF8EB57" w14:textId="77777777" w:rsidR="00EA124B" w:rsidRPr="00FF2434" w:rsidRDefault="00EA124B" w:rsidP="00FF2434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32823569" w14:textId="77777777" w:rsidR="00FF2434" w:rsidRPr="00FF2434" w:rsidRDefault="00FF2434" w:rsidP="00FF2434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3FF46CDB" w14:textId="77777777" w:rsidR="005C185C" w:rsidRDefault="00FF2434" w:rsidP="00FF2434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FF2434">
        <w:rPr>
          <w:rFonts w:ascii="Arial" w:eastAsia="Calibri" w:hAnsi="Arial" w:cs="Arial"/>
          <w:sz w:val="24"/>
          <w:szCs w:val="24"/>
        </w:rPr>
        <w:lastRenderedPageBreak/>
        <w:t>Приложение 1</w:t>
      </w:r>
      <w:r w:rsidRPr="00FF2434">
        <w:rPr>
          <w:rFonts w:ascii="Arial" w:eastAsia="Calibri" w:hAnsi="Arial" w:cs="Arial"/>
          <w:sz w:val="24"/>
          <w:szCs w:val="24"/>
        </w:rPr>
        <w:tab/>
      </w:r>
      <w:r w:rsidRPr="00FF2434">
        <w:rPr>
          <w:rFonts w:ascii="Arial" w:eastAsia="Calibri" w:hAnsi="Arial" w:cs="Arial"/>
          <w:sz w:val="24"/>
          <w:szCs w:val="24"/>
        </w:rPr>
        <w:tab/>
      </w:r>
      <w:r w:rsidRPr="00FF2434">
        <w:rPr>
          <w:rFonts w:ascii="Arial" w:eastAsia="Calibri" w:hAnsi="Arial" w:cs="Arial"/>
          <w:sz w:val="24"/>
          <w:szCs w:val="24"/>
        </w:rPr>
        <w:tab/>
      </w:r>
      <w:r w:rsidRPr="00FF2434">
        <w:rPr>
          <w:rFonts w:ascii="Arial" w:eastAsia="Calibri" w:hAnsi="Arial" w:cs="Arial"/>
          <w:sz w:val="24"/>
          <w:szCs w:val="24"/>
        </w:rPr>
        <w:tab/>
      </w:r>
      <w:r w:rsidRPr="00FF2434">
        <w:rPr>
          <w:rFonts w:ascii="Arial" w:eastAsia="Calibri" w:hAnsi="Arial" w:cs="Arial"/>
          <w:sz w:val="24"/>
          <w:szCs w:val="24"/>
        </w:rPr>
        <w:br/>
        <w:t>Утверждено Постановлением</w:t>
      </w:r>
      <w:r w:rsidRPr="00FF2434">
        <w:rPr>
          <w:rFonts w:ascii="Arial" w:eastAsia="Calibri" w:hAnsi="Arial" w:cs="Arial"/>
          <w:sz w:val="24"/>
          <w:szCs w:val="24"/>
        </w:rPr>
        <w:tab/>
      </w:r>
      <w:r w:rsidRPr="00FF2434">
        <w:rPr>
          <w:rFonts w:ascii="Arial" w:eastAsia="Calibri" w:hAnsi="Arial" w:cs="Arial"/>
          <w:sz w:val="24"/>
          <w:szCs w:val="24"/>
        </w:rPr>
        <w:tab/>
      </w:r>
      <w:r w:rsidRPr="00FF2434">
        <w:rPr>
          <w:rFonts w:ascii="Arial" w:eastAsia="Calibri" w:hAnsi="Arial" w:cs="Arial"/>
          <w:sz w:val="24"/>
          <w:szCs w:val="24"/>
        </w:rPr>
        <w:br/>
        <w:t>Главы Администрации</w:t>
      </w:r>
      <w:r w:rsidRPr="00FF2434">
        <w:rPr>
          <w:rFonts w:ascii="Arial" w:eastAsia="Calibri" w:hAnsi="Arial" w:cs="Arial"/>
          <w:sz w:val="24"/>
          <w:szCs w:val="24"/>
        </w:rPr>
        <w:tab/>
      </w:r>
      <w:r w:rsidRPr="00FF2434">
        <w:rPr>
          <w:rFonts w:ascii="Arial" w:eastAsia="Calibri" w:hAnsi="Arial" w:cs="Arial"/>
          <w:sz w:val="24"/>
          <w:szCs w:val="24"/>
        </w:rPr>
        <w:tab/>
      </w:r>
      <w:r w:rsidRPr="00FF2434">
        <w:rPr>
          <w:rFonts w:ascii="Arial" w:eastAsia="Calibri" w:hAnsi="Arial" w:cs="Arial"/>
          <w:sz w:val="24"/>
          <w:szCs w:val="24"/>
        </w:rPr>
        <w:tab/>
      </w:r>
      <w:r w:rsidRPr="00FF2434">
        <w:rPr>
          <w:rFonts w:ascii="Arial" w:eastAsia="Calibri" w:hAnsi="Arial" w:cs="Arial"/>
          <w:sz w:val="24"/>
          <w:szCs w:val="24"/>
        </w:rPr>
        <w:br/>
        <w:t>городского округа Лобня</w:t>
      </w:r>
      <w:r w:rsidRPr="00FF2434">
        <w:rPr>
          <w:rFonts w:ascii="Arial" w:eastAsia="Calibri" w:hAnsi="Arial" w:cs="Arial"/>
          <w:sz w:val="24"/>
          <w:szCs w:val="24"/>
        </w:rPr>
        <w:tab/>
      </w:r>
      <w:r w:rsidRPr="00FF2434">
        <w:rPr>
          <w:rFonts w:ascii="Arial" w:eastAsia="Calibri" w:hAnsi="Arial" w:cs="Arial"/>
          <w:sz w:val="24"/>
          <w:szCs w:val="24"/>
        </w:rPr>
        <w:tab/>
      </w:r>
      <w:r w:rsidRPr="00FF2434">
        <w:rPr>
          <w:rFonts w:ascii="Arial" w:eastAsia="Calibri" w:hAnsi="Arial" w:cs="Arial"/>
          <w:sz w:val="24"/>
          <w:szCs w:val="24"/>
        </w:rPr>
        <w:tab/>
      </w:r>
    </w:p>
    <w:p w14:paraId="4847DC14" w14:textId="0D992D28" w:rsidR="00FF2434" w:rsidRPr="00FF2434" w:rsidRDefault="005C185C" w:rsidP="005C185C">
      <w:pPr>
        <w:spacing w:line="256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                                          от 27.12.2021 № 1570</w:t>
      </w:r>
    </w:p>
    <w:p w14:paraId="07D2CA6E" w14:textId="77777777" w:rsidR="00FF2434" w:rsidRPr="00FF2434" w:rsidRDefault="00FF2434" w:rsidP="00FF2434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3CAC854C" w14:textId="77777777" w:rsidR="00FF2434" w:rsidRPr="00FF2434" w:rsidRDefault="00FF2434" w:rsidP="00FF2434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41829C4F" w14:textId="77777777" w:rsidR="00FF2434" w:rsidRPr="00FF2434" w:rsidRDefault="00FF2434" w:rsidP="00FF2434">
      <w:pPr>
        <w:spacing w:line="256" w:lineRule="auto"/>
        <w:jc w:val="center"/>
        <w:rPr>
          <w:rFonts w:ascii="Arial" w:eastAsia="Calibri" w:hAnsi="Arial" w:cs="Arial"/>
          <w:sz w:val="24"/>
          <w:szCs w:val="24"/>
        </w:rPr>
      </w:pPr>
      <w:r w:rsidRPr="00FF2434">
        <w:rPr>
          <w:rFonts w:ascii="Arial" w:eastAsia="Calibri" w:hAnsi="Arial" w:cs="Arial"/>
          <w:sz w:val="24"/>
          <w:szCs w:val="24"/>
        </w:rPr>
        <w:t>СОСТАВ</w:t>
      </w:r>
    </w:p>
    <w:p w14:paraId="4AB36B86" w14:textId="77777777" w:rsidR="00FF2434" w:rsidRPr="00FF2434" w:rsidRDefault="00FF2434" w:rsidP="00FF2434">
      <w:pPr>
        <w:spacing w:line="256" w:lineRule="auto"/>
        <w:jc w:val="center"/>
        <w:rPr>
          <w:rFonts w:ascii="Arial" w:eastAsia="Calibri" w:hAnsi="Arial" w:cs="Arial"/>
          <w:sz w:val="24"/>
          <w:szCs w:val="24"/>
        </w:rPr>
      </w:pPr>
      <w:r w:rsidRPr="00FF2434">
        <w:rPr>
          <w:rFonts w:ascii="Arial" w:eastAsia="Calibri" w:hAnsi="Arial" w:cs="Arial"/>
          <w:sz w:val="24"/>
          <w:szCs w:val="24"/>
        </w:rPr>
        <w:t>муниципальной общественной комиссии города Лобня</w:t>
      </w:r>
    </w:p>
    <w:p w14:paraId="6030D1F0" w14:textId="77777777" w:rsidR="00FF2434" w:rsidRPr="00FF2434" w:rsidRDefault="00FF2434" w:rsidP="00FF2434">
      <w:pPr>
        <w:spacing w:line="256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4BF2D15C" w14:textId="77777777" w:rsidR="00FF2434" w:rsidRPr="00FF2434" w:rsidRDefault="00FF2434" w:rsidP="00FF2434">
      <w:pPr>
        <w:spacing w:line="256" w:lineRule="auto"/>
        <w:rPr>
          <w:rFonts w:ascii="Arial" w:eastAsia="Calibri" w:hAnsi="Arial" w:cs="Arial"/>
          <w:sz w:val="24"/>
          <w:szCs w:val="24"/>
        </w:rPr>
      </w:pPr>
      <w:r w:rsidRPr="00FF2434">
        <w:rPr>
          <w:rFonts w:ascii="Arial" w:eastAsia="Calibri" w:hAnsi="Arial" w:cs="Arial"/>
          <w:sz w:val="24"/>
          <w:szCs w:val="24"/>
        </w:rPr>
        <w:t>Председатель Комиссии:</w:t>
      </w:r>
    </w:p>
    <w:p w14:paraId="3D5682D9" w14:textId="77777777" w:rsidR="00FF2434" w:rsidRPr="00FF2434" w:rsidRDefault="00FF2434" w:rsidP="00FF2434">
      <w:pPr>
        <w:spacing w:line="256" w:lineRule="auto"/>
        <w:rPr>
          <w:rFonts w:ascii="Arial" w:eastAsia="Calibri" w:hAnsi="Arial" w:cs="Arial"/>
          <w:sz w:val="24"/>
          <w:szCs w:val="24"/>
        </w:rPr>
      </w:pPr>
      <w:r w:rsidRPr="00FF2434">
        <w:rPr>
          <w:rFonts w:ascii="Arial" w:eastAsia="Calibri" w:hAnsi="Arial" w:cs="Arial"/>
          <w:sz w:val="24"/>
          <w:szCs w:val="24"/>
        </w:rPr>
        <w:t>Заместитель главы администрации городского округа Лобня</w:t>
      </w:r>
      <w:r w:rsidRPr="00FF2434">
        <w:rPr>
          <w:rFonts w:ascii="Arial" w:eastAsia="Calibri" w:hAnsi="Arial" w:cs="Arial"/>
          <w:sz w:val="24"/>
          <w:szCs w:val="24"/>
        </w:rPr>
        <w:tab/>
      </w:r>
      <w:r w:rsidRPr="00FF2434">
        <w:rPr>
          <w:rFonts w:ascii="Arial" w:eastAsia="Calibri" w:hAnsi="Arial" w:cs="Arial"/>
          <w:sz w:val="24"/>
          <w:szCs w:val="24"/>
        </w:rPr>
        <w:tab/>
        <w:t xml:space="preserve">        А.Г. </w:t>
      </w:r>
      <w:proofErr w:type="spellStart"/>
      <w:r w:rsidRPr="00FF2434">
        <w:rPr>
          <w:rFonts w:ascii="Arial" w:eastAsia="Calibri" w:hAnsi="Arial" w:cs="Arial"/>
          <w:sz w:val="24"/>
          <w:szCs w:val="24"/>
        </w:rPr>
        <w:t>Холиков</w:t>
      </w:r>
      <w:proofErr w:type="spellEnd"/>
    </w:p>
    <w:p w14:paraId="3AE6A329" w14:textId="77777777" w:rsidR="00FF2434" w:rsidRPr="00FF2434" w:rsidRDefault="00FF2434" w:rsidP="00FF2434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p w14:paraId="3D0E3E0D" w14:textId="77777777" w:rsidR="00FF2434" w:rsidRPr="00FF2434" w:rsidRDefault="00FF2434" w:rsidP="00FF2434">
      <w:pPr>
        <w:spacing w:line="256" w:lineRule="auto"/>
        <w:rPr>
          <w:rFonts w:ascii="Arial" w:eastAsia="Calibri" w:hAnsi="Arial" w:cs="Arial"/>
          <w:sz w:val="24"/>
          <w:szCs w:val="24"/>
        </w:rPr>
      </w:pPr>
      <w:r w:rsidRPr="00FF2434">
        <w:rPr>
          <w:rFonts w:ascii="Arial" w:eastAsia="Calibri" w:hAnsi="Arial" w:cs="Arial"/>
          <w:sz w:val="24"/>
          <w:szCs w:val="24"/>
        </w:rPr>
        <w:t>Заместитель председателя комиссии:</w:t>
      </w:r>
    </w:p>
    <w:p w14:paraId="666F509D" w14:textId="77777777" w:rsidR="00FF2434" w:rsidRPr="00FF2434" w:rsidRDefault="00FF2434" w:rsidP="00FF2434">
      <w:pPr>
        <w:spacing w:line="256" w:lineRule="auto"/>
        <w:rPr>
          <w:rFonts w:ascii="Arial" w:eastAsia="Calibri" w:hAnsi="Arial" w:cs="Arial"/>
          <w:sz w:val="24"/>
          <w:szCs w:val="24"/>
        </w:rPr>
      </w:pPr>
      <w:r w:rsidRPr="00FF2434">
        <w:rPr>
          <w:rFonts w:ascii="Arial" w:eastAsia="Calibri" w:hAnsi="Arial" w:cs="Arial"/>
          <w:sz w:val="24"/>
          <w:szCs w:val="24"/>
        </w:rPr>
        <w:t>Начальник Управления благоустройства и дорожного хозяйства</w:t>
      </w:r>
      <w:r w:rsidRPr="00FF2434">
        <w:rPr>
          <w:rFonts w:ascii="Arial" w:eastAsia="Calibri" w:hAnsi="Arial" w:cs="Arial"/>
          <w:sz w:val="24"/>
          <w:szCs w:val="24"/>
        </w:rPr>
        <w:br/>
        <w:t>Администрации городского округа Лобня</w:t>
      </w:r>
      <w:r w:rsidRPr="00FF2434">
        <w:rPr>
          <w:rFonts w:ascii="Arial" w:eastAsia="Calibri" w:hAnsi="Arial" w:cs="Arial"/>
          <w:sz w:val="24"/>
          <w:szCs w:val="24"/>
        </w:rPr>
        <w:tab/>
      </w:r>
      <w:r w:rsidRPr="00FF2434">
        <w:rPr>
          <w:rFonts w:ascii="Arial" w:eastAsia="Calibri" w:hAnsi="Arial" w:cs="Arial"/>
          <w:sz w:val="24"/>
          <w:szCs w:val="24"/>
        </w:rPr>
        <w:tab/>
      </w:r>
      <w:r w:rsidRPr="00FF2434">
        <w:rPr>
          <w:rFonts w:ascii="Arial" w:eastAsia="Calibri" w:hAnsi="Arial" w:cs="Arial"/>
          <w:sz w:val="24"/>
          <w:szCs w:val="24"/>
        </w:rPr>
        <w:tab/>
      </w:r>
      <w:r w:rsidRPr="00FF2434">
        <w:rPr>
          <w:rFonts w:ascii="Arial" w:eastAsia="Calibri" w:hAnsi="Arial" w:cs="Arial"/>
          <w:sz w:val="24"/>
          <w:szCs w:val="24"/>
        </w:rPr>
        <w:tab/>
        <w:t xml:space="preserve">        М.В. </w:t>
      </w:r>
      <w:proofErr w:type="spellStart"/>
      <w:r w:rsidRPr="00FF2434">
        <w:rPr>
          <w:rFonts w:ascii="Arial" w:eastAsia="Calibri" w:hAnsi="Arial" w:cs="Arial"/>
          <w:sz w:val="24"/>
          <w:szCs w:val="24"/>
        </w:rPr>
        <w:t>Парфирьева</w:t>
      </w:r>
      <w:proofErr w:type="spellEnd"/>
    </w:p>
    <w:p w14:paraId="57747359" w14:textId="77777777" w:rsidR="00FF2434" w:rsidRPr="00FF2434" w:rsidRDefault="00FF2434" w:rsidP="00FF2434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p w14:paraId="2979EEC8" w14:textId="77777777" w:rsidR="00FF2434" w:rsidRPr="00FF2434" w:rsidRDefault="00FF2434" w:rsidP="00FF2434">
      <w:pPr>
        <w:spacing w:line="256" w:lineRule="auto"/>
        <w:rPr>
          <w:rFonts w:ascii="Arial" w:eastAsia="Calibri" w:hAnsi="Arial" w:cs="Arial"/>
          <w:sz w:val="24"/>
          <w:szCs w:val="24"/>
        </w:rPr>
      </w:pPr>
      <w:r w:rsidRPr="00FF2434">
        <w:rPr>
          <w:rFonts w:ascii="Arial" w:eastAsia="Calibri" w:hAnsi="Arial" w:cs="Arial"/>
          <w:sz w:val="24"/>
          <w:szCs w:val="24"/>
        </w:rPr>
        <w:t>Секретарь комиссии:</w:t>
      </w:r>
    </w:p>
    <w:p w14:paraId="45CA3324" w14:textId="77777777" w:rsidR="00FF2434" w:rsidRPr="00FF2434" w:rsidRDefault="00FF2434" w:rsidP="00FF2434">
      <w:pPr>
        <w:spacing w:line="256" w:lineRule="auto"/>
        <w:rPr>
          <w:rFonts w:ascii="Arial" w:eastAsia="Calibri" w:hAnsi="Arial" w:cs="Arial"/>
          <w:sz w:val="24"/>
          <w:szCs w:val="24"/>
        </w:rPr>
      </w:pPr>
      <w:r w:rsidRPr="00FF2434">
        <w:rPr>
          <w:rFonts w:ascii="Arial" w:eastAsia="Calibri" w:hAnsi="Arial" w:cs="Arial"/>
          <w:sz w:val="24"/>
          <w:szCs w:val="24"/>
        </w:rPr>
        <w:t>Главный эксперт отдела благоустройства</w:t>
      </w:r>
      <w:r w:rsidRPr="00FF2434">
        <w:rPr>
          <w:rFonts w:ascii="Arial" w:eastAsia="Calibri" w:hAnsi="Arial" w:cs="Arial"/>
          <w:sz w:val="24"/>
          <w:szCs w:val="24"/>
        </w:rPr>
        <w:br/>
        <w:t>Управления благоустройства и дорожного хозяйства</w:t>
      </w:r>
      <w:r w:rsidRPr="00FF2434">
        <w:rPr>
          <w:rFonts w:ascii="Arial" w:eastAsia="Calibri" w:hAnsi="Arial" w:cs="Arial"/>
          <w:sz w:val="24"/>
          <w:szCs w:val="24"/>
        </w:rPr>
        <w:br/>
        <w:t>Администрации городского округа Лобня</w:t>
      </w:r>
      <w:r w:rsidRPr="00FF2434">
        <w:rPr>
          <w:rFonts w:ascii="Arial" w:eastAsia="Calibri" w:hAnsi="Arial" w:cs="Arial"/>
          <w:sz w:val="24"/>
          <w:szCs w:val="24"/>
        </w:rPr>
        <w:tab/>
      </w:r>
      <w:r w:rsidRPr="00FF2434">
        <w:rPr>
          <w:rFonts w:ascii="Arial" w:eastAsia="Calibri" w:hAnsi="Arial" w:cs="Arial"/>
          <w:sz w:val="24"/>
          <w:szCs w:val="24"/>
        </w:rPr>
        <w:tab/>
      </w:r>
      <w:r w:rsidRPr="00FF2434">
        <w:rPr>
          <w:rFonts w:ascii="Arial" w:eastAsia="Calibri" w:hAnsi="Arial" w:cs="Arial"/>
          <w:sz w:val="24"/>
          <w:szCs w:val="24"/>
        </w:rPr>
        <w:tab/>
      </w:r>
      <w:r w:rsidRPr="00FF2434">
        <w:rPr>
          <w:rFonts w:ascii="Arial" w:eastAsia="Calibri" w:hAnsi="Arial" w:cs="Arial"/>
          <w:sz w:val="24"/>
          <w:szCs w:val="24"/>
        </w:rPr>
        <w:tab/>
        <w:t xml:space="preserve">        К.Д. Яковлева</w:t>
      </w:r>
    </w:p>
    <w:p w14:paraId="7918C6AA" w14:textId="77777777" w:rsidR="00FF2434" w:rsidRPr="00FF2434" w:rsidRDefault="00FF2434" w:rsidP="00FF2434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p w14:paraId="468A58C0" w14:textId="77777777" w:rsidR="00FF2434" w:rsidRPr="00FF2434" w:rsidRDefault="00FF2434" w:rsidP="00FF2434">
      <w:pPr>
        <w:spacing w:line="256" w:lineRule="auto"/>
        <w:rPr>
          <w:rFonts w:ascii="Arial" w:eastAsia="Calibri" w:hAnsi="Arial" w:cs="Arial"/>
          <w:sz w:val="24"/>
          <w:szCs w:val="24"/>
        </w:rPr>
      </w:pPr>
      <w:r w:rsidRPr="00FF2434">
        <w:rPr>
          <w:rFonts w:ascii="Arial" w:eastAsia="Calibri" w:hAnsi="Arial" w:cs="Arial"/>
          <w:sz w:val="24"/>
          <w:szCs w:val="24"/>
        </w:rPr>
        <w:t>Члены комиссии:</w:t>
      </w:r>
    </w:p>
    <w:p w14:paraId="447B944B" w14:textId="77777777" w:rsidR="00FF2434" w:rsidRPr="00FF2434" w:rsidRDefault="00FF2434" w:rsidP="00FF2434">
      <w:pPr>
        <w:spacing w:line="256" w:lineRule="auto"/>
        <w:rPr>
          <w:rFonts w:ascii="Arial" w:eastAsia="Calibri" w:hAnsi="Arial" w:cs="Arial"/>
          <w:sz w:val="24"/>
          <w:szCs w:val="24"/>
        </w:rPr>
      </w:pPr>
      <w:r w:rsidRPr="00FF2434">
        <w:rPr>
          <w:rFonts w:ascii="Arial" w:eastAsia="Calibri" w:hAnsi="Arial" w:cs="Arial"/>
          <w:sz w:val="24"/>
          <w:szCs w:val="24"/>
        </w:rPr>
        <w:t xml:space="preserve">Директор МКУ «Управление по работе с территориями» </w:t>
      </w:r>
      <w:r w:rsidRPr="00FF2434">
        <w:rPr>
          <w:rFonts w:ascii="Arial" w:eastAsia="Calibri" w:hAnsi="Arial" w:cs="Arial"/>
          <w:sz w:val="24"/>
          <w:szCs w:val="24"/>
        </w:rPr>
        <w:tab/>
      </w:r>
      <w:r w:rsidRPr="00FF2434">
        <w:rPr>
          <w:rFonts w:ascii="Arial" w:eastAsia="Calibri" w:hAnsi="Arial" w:cs="Arial"/>
          <w:sz w:val="24"/>
          <w:szCs w:val="24"/>
        </w:rPr>
        <w:tab/>
        <w:t xml:space="preserve">       В.Ю. </w:t>
      </w:r>
      <w:proofErr w:type="spellStart"/>
      <w:r w:rsidRPr="00FF2434">
        <w:rPr>
          <w:rFonts w:ascii="Arial" w:eastAsia="Calibri" w:hAnsi="Arial" w:cs="Arial"/>
          <w:sz w:val="24"/>
          <w:szCs w:val="24"/>
        </w:rPr>
        <w:t>Евстегнеев</w:t>
      </w:r>
      <w:proofErr w:type="spellEnd"/>
    </w:p>
    <w:p w14:paraId="53F4D337" w14:textId="77777777" w:rsidR="00FF2434" w:rsidRPr="00FF2434" w:rsidRDefault="00FF2434" w:rsidP="00FF2434">
      <w:pPr>
        <w:spacing w:line="256" w:lineRule="auto"/>
        <w:rPr>
          <w:rFonts w:ascii="Arial" w:eastAsia="Calibri" w:hAnsi="Arial" w:cs="Arial"/>
          <w:sz w:val="24"/>
          <w:szCs w:val="24"/>
        </w:rPr>
      </w:pPr>
      <w:r w:rsidRPr="00FF2434">
        <w:rPr>
          <w:rFonts w:ascii="Arial" w:eastAsia="Calibri" w:hAnsi="Arial" w:cs="Arial"/>
          <w:sz w:val="24"/>
          <w:szCs w:val="24"/>
        </w:rPr>
        <w:t>Председатель комиссии по вопросам ЖКХ и благоустройства</w:t>
      </w:r>
      <w:r w:rsidRPr="00FF2434">
        <w:rPr>
          <w:rFonts w:ascii="Arial" w:eastAsia="Calibri" w:hAnsi="Arial" w:cs="Arial"/>
          <w:sz w:val="24"/>
          <w:szCs w:val="24"/>
        </w:rPr>
        <w:br/>
        <w:t>Совета депутатов городского округа Лобня</w:t>
      </w:r>
      <w:r w:rsidRPr="00FF2434">
        <w:rPr>
          <w:rFonts w:ascii="Arial" w:eastAsia="Calibri" w:hAnsi="Arial" w:cs="Arial"/>
          <w:sz w:val="24"/>
          <w:szCs w:val="24"/>
        </w:rPr>
        <w:tab/>
      </w:r>
      <w:r w:rsidRPr="00FF2434">
        <w:rPr>
          <w:rFonts w:ascii="Arial" w:eastAsia="Calibri" w:hAnsi="Arial" w:cs="Arial"/>
          <w:sz w:val="24"/>
          <w:szCs w:val="24"/>
        </w:rPr>
        <w:tab/>
      </w:r>
      <w:r w:rsidRPr="00FF2434">
        <w:rPr>
          <w:rFonts w:ascii="Arial" w:eastAsia="Calibri" w:hAnsi="Arial" w:cs="Arial"/>
          <w:sz w:val="24"/>
          <w:szCs w:val="24"/>
        </w:rPr>
        <w:tab/>
      </w:r>
      <w:r w:rsidRPr="00FF2434">
        <w:rPr>
          <w:rFonts w:ascii="Arial" w:eastAsia="Calibri" w:hAnsi="Arial" w:cs="Arial"/>
          <w:sz w:val="24"/>
          <w:szCs w:val="24"/>
        </w:rPr>
        <w:tab/>
        <w:t xml:space="preserve">       М.А. Стельмах</w:t>
      </w:r>
    </w:p>
    <w:p w14:paraId="7257DA3E" w14:textId="77777777" w:rsidR="00FF2434" w:rsidRPr="00FF2434" w:rsidRDefault="00FF2434" w:rsidP="00FF2434">
      <w:pPr>
        <w:spacing w:line="256" w:lineRule="auto"/>
        <w:rPr>
          <w:rFonts w:ascii="Arial" w:eastAsia="Calibri" w:hAnsi="Arial" w:cs="Arial"/>
          <w:sz w:val="24"/>
          <w:szCs w:val="24"/>
        </w:rPr>
      </w:pPr>
      <w:r w:rsidRPr="00FF2434">
        <w:rPr>
          <w:rFonts w:ascii="Arial" w:eastAsia="Calibri" w:hAnsi="Arial" w:cs="Arial"/>
          <w:sz w:val="24"/>
          <w:szCs w:val="24"/>
        </w:rPr>
        <w:t>Представитель Общественного народного фронта,</w:t>
      </w:r>
      <w:r w:rsidRPr="00FF2434">
        <w:rPr>
          <w:rFonts w:ascii="Arial" w:eastAsia="Calibri" w:hAnsi="Arial" w:cs="Arial"/>
          <w:sz w:val="24"/>
          <w:szCs w:val="24"/>
        </w:rPr>
        <w:br/>
        <w:t xml:space="preserve">Руководитель Ассоциации председателей совета МКД </w:t>
      </w:r>
      <w:r w:rsidRPr="00FF2434">
        <w:rPr>
          <w:rFonts w:ascii="Arial" w:eastAsia="Calibri" w:hAnsi="Arial" w:cs="Arial"/>
          <w:sz w:val="24"/>
          <w:szCs w:val="24"/>
        </w:rPr>
        <w:br/>
        <w:t xml:space="preserve">Московской области городского округа Лобня </w:t>
      </w:r>
      <w:r w:rsidRPr="00FF2434">
        <w:rPr>
          <w:rFonts w:ascii="Arial" w:eastAsia="Calibri" w:hAnsi="Arial" w:cs="Arial"/>
          <w:sz w:val="24"/>
          <w:szCs w:val="24"/>
        </w:rPr>
        <w:tab/>
      </w:r>
      <w:r w:rsidRPr="00FF2434">
        <w:rPr>
          <w:rFonts w:ascii="Arial" w:eastAsia="Calibri" w:hAnsi="Arial" w:cs="Arial"/>
          <w:sz w:val="24"/>
          <w:szCs w:val="24"/>
        </w:rPr>
        <w:tab/>
      </w:r>
      <w:r w:rsidRPr="00FF2434">
        <w:rPr>
          <w:rFonts w:ascii="Arial" w:eastAsia="Calibri" w:hAnsi="Arial" w:cs="Arial"/>
          <w:sz w:val="24"/>
          <w:szCs w:val="24"/>
        </w:rPr>
        <w:tab/>
      </w:r>
      <w:r w:rsidRPr="00FF2434">
        <w:rPr>
          <w:rFonts w:ascii="Arial" w:eastAsia="Calibri" w:hAnsi="Arial" w:cs="Arial"/>
          <w:sz w:val="24"/>
          <w:szCs w:val="24"/>
        </w:rPr>
        <w:tab/>
        <w:t xml:space="preserve">       С.А. Ковалева</w:t>
      </w:r>
    </w:p>
    <w:p w14:paraId="2F5C60A1" w14:textId="77777777" w:rsidR="00FF2434" w:rsidRPr="00FF2434" w:rsidRDefault="00FF2434" w:rsidP="00FF2434">
      <w:pPr>
        <w:spacing w:line="256" w:lineRule="auto"/>
        <w:rPr>
          <w:rFonts w:ascii="Arial" w:eastAsia="Calibri" w:hAnsi="Arial" w:cs="Arial"/>
          <w:sz w:val="24"/>
          <w:szCs w:val="24"/>
        </w:rPr>
      </w:pPr>
      <w:r w:rsidRPr="00FF2434">
        <w:rPr>
          <w:rFonts w:ascii="Arial" w:eastAsia="Calibri" w:hAnsi="Arial" w:cs="Arial"/>
          <w:sz w:val="24"/>
          <w:szCs w:val="24"/>
        </w:rPr>
        <w:t xml:space="preserve">Председатель Общественной палаты </w:t>
      </w:r>
      <w:r w:rsidRPr="00FF2434">
        <w:rPr>
          <w:rFonts w:ascii="Arial" w:eastAsia="Calibri" w:hAnsi="Arial" w:cs="Arial"/>
          <w:sz w:val="24"/>
          <w:szCs w:val="24"/>
        </w:rPr>
        <w:tab/>
      </w:r>
      <w:r w:rsidRPr="00FF2434">
        <w:rPr>
          <w:rFonts w:ascii="Arial" w:eastAsia="Calibri" w:hAnsi="Arial" w:cs="Arial"/>
          <w:sz w:val="24"/>
          <w:szCs w:val="24"/>
        </w:rPr>
        <w:tab/>
      </w:r>
      <w:r w:rsidRPr="00FF2434">
        <w:rPr>
          <w:rFonts w:ascii="Arial" w:eastAsia="Calibri" w:hAnsi="Arial" w:cs="Arial"/>
          <w:sz w:val="24"/>
          <w:szCs w:val="24"/>
        </w:rPr>
        <w:tab/>
      </w:r>
      <w:r w:rsidRPr="00FF2434">
        <w:rPr>
          <w:rFonts w:ascii="Arial" w:eastAsia="Calibri" w:hAnsi="Arial" w:cs="Arial"/>
          <w:sz w:val="24"/>
          <w:szCs w:val="24"/>
        </w:rPr>
        <w:tab/>
      </w:r>
      <w:r w:rsidRPr="00FF2434">
        <w:rPr>
          <w:rFonts w:ascii="Arial" w:eastAsia="Calibri" w:hAnsi="Arial" w:cs="Arial"/>
          <w:sz w:val="24"/>
          <w:szCs w:val="24"/>
        </w:rPr>
        <w:tab/>
        <w:t xml:space="preserve">       Д.В. </w:t>
      </w:r>
      <w:proofErr w:type="spellStart"/>
      <w:r w:rsidRPr="00FF2434">
        <w:rPr>
          <w:rFonts w:ascii="Arial" w:eastAsia="Calibri" w:hAnsi="Arial" w:cs="Arial"/>
          <w:sz w:val="24"/>
          <w:szCs w:val="24"/>
        </w:rPr>
        <w:t>Винцукевич</w:t>
      </w:r>
      <w:proofErr w:type="spellEnd"/>
    </w:p>
    <w:p w14:paraId="05F3CDBE" w14:textId="77777777" w:rsidR="00FF2434" w:rsidRPr="00FF2434" w:rsidRDefault="00FF2434" w:rsidP="00FF2434">
      <w:pPr>
        <w:spacing w:line="256" w:lineRule="auto"/>
        <w:rPr>
          <w:rFonts w:ascii="Arial" w:eastAsia="Calibri" w:hAnsi="Arial" w:cs="Arial"/>
          <w:sz w:val="24"/>
          <w:szCs w:val="24"/>
        </w:rPr>
      </w:pPr>
      <w:r w:rsidRPr="00FF2434">
        <w:rPr>
          <w:rFonts w:ascii="Arial" w:eastAsia="Calibri" w:hAnsi="Arial" w:cs="Arial"/>
          <w:sz w:val="24"/>
          <w:szCs w:val="24"/>
        </w:rPr>
        <w:t xml:space="preserve">Заместитель начальника ТО №37 ГАТН Московской области </w:t>
      </w:r>
      <w:r w:rsidRPr="00FF2434">
        <w:rPr>
          <w:rFonts w:ascii="Arial" w:eastAsia="Calibri" w:hAnsi="Arial" w:cs="Arial"/>
          <w:sz w:val="24"/>
          <w:szCs w:val="24"/>
        </w:rPr>
        <w:tab/>
      </w:r>
      <w:r w:rsidRPr="00FF2434">
        <w:rPr>
          <w:rFonts w:ascii="Arial" w:eastAsia="Calibri" w:hAnsi="Arial" w:cs="Arial"/>
          <w:sz w:val="24"/>
          <w:szCs w:val="24"/>
        </w:rPr>
        <w:tab/>
        <w:t xml:space="preserve">       П.Ю. </w:t>
      </w:r>
      <w:proofErr w:type="spellStart"/>
      <w:r w:rsidRPr="00FF2434">
        <w:rPr>
          <w:rFonts w:ascii="Arial" w:eastAsia="Calibri" w:hAnsi="Arial" w:cs="Arial"/>
          <w:sz w:val="24"/>
          <w:szCs w:val="24"/>
        </w:rPr>
        <w:t>Ремпель</w:t>
      </w:r>
      <w:proofErr w:type="spellEnd"/>
    </w:p>
    <w:p w14:paraId="7528AFE9" w14:textId="77777777" w:rsidR="00FF2434" w:rsidRPr="00FF2434" w:rsidRDefault="00FF2434" w:rsidP="00FF2434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p w14:paraId="1CAB1D35" w14:textId="77777777" w:rsidR="00FF2434" w:rsidRPr="003618B5" w:rsidRDefault="00FF2434" w:rsidP="00FF2434">
      <w:pPr>
        <w:spacing w:after="0" w:line="240" w:lineRule="auto"/>
        <w:jc w:val="center"/>
        <w:rPr>
          <w:rFonts w:ascii="Arial" w:hAnsi="Arial" w:cs="Arial"/>
        </w:rPr>
      </w:pPr>
    </w:p>
    <w:sectPr w:rsidR="00FF2434" w:rsidRPr="003618B5" w:rsidSect="003618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EF"/>
    <w:rsid w:val="003618B5"/>
    <w:rsid w:val="004D75EF"/>
    <w:rsid w:val="005C185C"/>
    <w:rsid w:val="00682B71"/>
    <w:rsid w:val="00EA124B"/>
    <w:rsid w:val="00FF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3377"/>
  <w15:chartTrackingRefBased/>
  <w15:docId w15:val="{92BF4DCF-B0FB-4C80-847C-8758E2EE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 Олеговна</dc:creator>
  <cp:keywords/>
  <dc:description/>
  <cp:lastModifiedBy>Касаджик Екатерина Олеговна</cp:lastModifiedBy>
  <cp:revision>3</cp:revision>
  <dcterms:created xsi:type="dcterms:W3CDTF">2021-12-29T13:27:00Z</dcterms:created>
  <dcterms:modified xsi:type="dcterms:W3CDTF">2021-12-29T13:34:00Z</dcterms:modified>
</cp:coreProperties>
</file>