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DF9" w:rsidRPr="009027BB" w:rsidRDefault="007E6DF9" w:rsidP="007E6DF9">
      <w:pPr>
        <w:widowControl/>
        <w:suppressAutoHyphens/>
        <w:jc w:val="center"/>
        <w:rPr>
          <w:rFonts w:ascii="Arial" w:eastAsia="Times New Roman" w:hAnsi="Arial" w:cs="Arial"/>
          <w:color w:val="auto"/>
          <w:lang w:eastAsia="ar-SA" w:bidi="ar-SA"/>
        </w:rPr>
      </w:pPr>
      <w:r w:rsidRPr="009027BB">
        <w:rPr>
          <w:rFonts w:ascii="Arial" w:eastAsia="Times New Roman" w:hAnsi="Arial" w:cs="Arial"/>
          <w:color w:val="auto"/>
          <w:lang w:eastAsia="ar-SA" w:bidi="ar-SA"/>
        </w:rPr>
        <w:t>ГЛАВА</w:t>
      </w:r>
    </w:p>
    <w:p w:rsidR="007E6DF9" w:rsidRPr="009027BB" w:rsidRDefault="007E6DF9" w:rsidP="007E6DF9">
      <w:pPr>
        <w:widowControl/>
        <w:suppressAutoHyphens/>
        <w:jc w:val="center"/>
        <w:rPr>
          <w:rFonts w:ascii="Arial" w:eastAsia="Times New Roman" w:hAnsi="Arial" w:cs="Arial"/>
          <w:color w:val="auto"/>
          <w:lang w:eastAsia="ar-SA" w:bidi="ar-SA"/>
        </w:rPr>
      </w:pPr>
      <w:r w:rsidRPr="009027BB">
        <w:rPr>
          <w:rFonts w:ascii="Arial" w:eastAsia="Times New Roman" w:hAnsi="Arial" w:cs="Arial"/>
          <w:color w:val="auto"/>
          <w:lang w:eastAsia="ar-SA" w:bidi="ar-SA"/>
        </w:rPr>
        <w:t>ГОРОДСКОГО ОКРУГА ЛОБНЯ</w:t>
      </w:r>
    </w:p>
    <w:p w:rsidR="007E6DF9" w:rsidRPr="009027BB" w:rsidRDefault="007E6DF9" w:rsidP="007E6DF9">
      <w:pPr>
        <w:widowControl/>
        <w:suppressAutoHyphens/>
        <w:jc w:val="center"/>
        <w:rPr>
          <w:rFonts w:ascii="Arial" w:eastAsia="Times New Roman" w:hAnsi="Arial" w:cs="Arial"/>
          <w:color w:val="auto"/>
          <w:lang w:eastAsia="ar-SA" w:bidi="ar-SA"/>
        </w:rPr>
      </w:pPr>
      <w:r w:rsidRPr="009027BB">
        <w:rPr>
          <w:rFonts w:ascii="Arial" w:eastAsia="Times New Roman" w:hAnsi="Arial" w:cs="Arial"/>
          <w:color w:val="auto"/>
          <w:lang w:eastAsia="ar-SA" w:bidi="ar-SA"/>
        </w:rPr>
        <w:t>МОСКОВСКОЙ ОБЛАСТИ</w:t>
      </w:r>
    </w:p>
    <w:p w:rsidR="007E6DF9" w:rsidRPr="009027BB" w:rsidRDefault="007E6DF9" w:rsidP="007E6DF9">
      <w:pPr>
        <w:widowControl/>
        <w:suppressAutoHyphens/>
        <w:jc w:val="center"/>
        <w:rPr>
          <w:rFonts w:ascii="Arial" w:eastAsia="Times New Roman" w:hAnsi="Arial" w:cs="Arial"/>
          <w:color w:val="auto"/>
          <w:lang w:eastAsia="ar-SA" w:bidi="ar-SA"/>
        </w:rPr>
      </w:pPr>
      <w:r w:rsidRPr="009027BB">
        <w:rPr>
          <w:rFonts w:ascii="Arial" w:eastAsia="Times New Roman" w:hAnsi="Arial" w:cs="Arial"/>
          <w:color w:val="auto"/>
          <w:lang w:eastAsia="ar-SA" w:bidi="ar-SA"/>
        </w:rPr>
        <w:t>ПОСТАНОВЛЕНИЕ</w:t>
      </w:r>
    </w:p>
    <w:p w:rsidR="007E6DF9" w:rsidRPr="009027BB" w:rsidRDefault="007E6DF9" w:rsidP="007E6DF9">
      <w:pPr>
        <w:widowControl/>
        <w:suppressAutoHyphens/>
        <w:jc w:val="center"/>
        <w:rPr>
          <w:rFonts w:ascii="Arial" w:eastAsia="Times New Roman" w:hAnsi="Arial" w:cs="Arial"/>
          <w:color w:val="auto"/>
          <w:lang w:eastAsia="ar-SA" w:bidi="ar-SA"/>
        </w:rPr>
      </w:pPr>
      <w:r w:rsidRPr="009027BB">
        <w:rPr>
          <w:rFonts w:ascii="Arial" w:eastAsia="Times New Roman" w:hAnsi="Arial" w:cs="Arial"/>
          <w:color w:val="auto"/>
          <w:lang w:eastAsia="ar-SA" w:bidi="ar-SA"/>
        </w:rPr>
        <w:t>от 07.04.2010 № 436</w:t>
      </w:r>
    </w:p>
    <w:p w:rsidR="007E6DF9" w:rsidRPr="009027BB" w:rsidRDefault="007E6DF9" w:rsidP="007E6DF9">
      <w:pPr>
        <w:widowControl/>
        <w:suppressAutoHyphens/>
        <w:jc w:val="center"/>
        <w:rPr>
          <w:rFonts w:ascii="Arial" w:eastAsia="Times New Roman" w:hAnsi="Arial" w:cs="Arial"/>
          <w:color w:val="auto"/>
          <w:lang w:eastAsia="ar-SA" w:bidi="ar-SA"/>
        </w:rPr>
      </w:pPr>
    </w:p>
    <w:p w:rsidR="007E6DF9" w:rsidRPr="007E6DF9" w:rsidRDefault="007E6DF9" w:rsidP="007E6DF9">
      <w:pPr>
        <w:spacing w:after="420" w:line="283" w:lineRule="exact"/>
        <w:ind w:left="560" w:right="2920" w:firstLine="100"/>
        <w:rPr>
          <w:rFonts w:ascii="Arial" w:eastAsia="Constantia" w:hAnsi="Arial" w:cs="Arial"/>
          <w:bCs/>
        </w:rPr>
      </w:pPr>
      <w:r w:rsidRPr="007E6DF9">
        <w:rPr>
          <w:rFonts w:ascii="Arial" w:eastAsia="Constantia" w:hAnsi="Arial" w:cs="Arial"/>
          <w:bCs/>
        </w:rPr>
        <w:t xml:space="preserve">«О системе оповещения </w:t>
      </w:r>
      <w:r w:rsidR="00665718" w:rsidRPr="009027BB">
        <w:rPr>
          <w:rFonts w:ascii="Arial" w:eastAsia="Constantia" w:hAnsi="Arial" w:cs="Arial"/>
          <w:bCs/>
        </w:rPr>
        <w:t>и</w:t>
      </w:r>
      <w:r w:rsidRPr="007E6DF9">
        <w:rPr>
          <w:rFonts w:ascii="Arial" w:eastAsia="Constantia" w:hAnsi="Arial" w:cs="Arial"/>
          <w:bCs/>
        </w:rPr>
        <w:t xml:space="preserve"> </w:t>
      </w:r>
      <w:r w:rsidR="00665718" w:rsidRPr="009027BB">
        <w:rPr>
          <w:rFonts w:ascii="Arial" w:eastAsia="Constantia" w:hAnsi="Arial" w:cs="Arial"/>
          <w:bCs/>
        </w:rPr>
        <w:t>ин</w:t>
      </w:r>
      <w:r w:rsidRPr="007E6DF9">
        <w:rPr>
          <w:rFonts w:ascii="Arial" w:eastAsia="Constantia" w:hAnsi="Arial" w:cs="Arial"/>
          <w:bCs/>
        </w:rPr>
        <w:t>форм</w:t>
      </w:r>
      <w:r w:rsidR="00665718" w:rsidRPr="009027BB">
        <w:rPr>
          <w:rFonts w:ascii="Arial" w:eastAsia="Constantia" w:hAnsi="Arial" w:cs="Arial"/>
          <w:bCs/>
        </w:rPr>
        <w:t>ир</w:t>
      </w:r>
      <w:r w:rsidRPr="007E6DF9">
        <w:rPr>
          <w:rFonts w:ascii="Arial" w:eastAsia="Constantia" w:hAnsi="Arial" w:cs="Arial"/>
          <w:bCs/>
        </w:rPr>
        <w:t>ова</w:t>
      </w:r>
      <w:r w:rsidR="00665718" w:rsidRPr="009027BB">
        <w:rPr>
          <w:rFonts w:ascii="Arial" w:eastAsia="Constantia" w:hAnsi="Arial" w:cs="Arial"/>
          <w:bCs/>
        </w:rPr>
        <w:t>н</w:t>
      </w:r>
      <w:r w:rsidRPr="007E6DF9">
        <w:rPr>
          <w:rFonts w:ascii="Arial" w:eastAsia="Constantia" w:hAnsi="Arial" w:cs="Arial"/>
          <w:bCs/>
        </w:rPr>
        <w:t xml:space="preserve">ия населения городского округа Лобня об </w:t>
      </w:r>
      <w:r w:rsidR="00665718" w:rsidRPr="009027BB">
        <w:rPr>
          <w:rFonts w:ascii="Arial" w:eastAsia="Constantia" w:hAnsi="Arial" w:cs="Arial"/>
          <w:bCs/>
          <w:lang w:eastAsia="en-US" w:bidi="en-US"/>
        </w:rPr>
        <w:t>угрозе</w:t>
      </w:r>
      <w:r w:rsidRPr="007E6DF9">
        <w:rPr>
          <w:rFonts w:ascii="Arial" w:eastAsia="Constantia" w:hAnsi="Arial" w:cs="Arial"/>
          <w:bCs/>
        </w:rPr>
        <w:t xml:space="preserve"> возникновении или о возникновении чрезвычайных ситуаций, а также об опасностях, возникающих при ведении военных действий или </w:t>
      </w:r>
      <w:r w:rsidR="00202E72" w:rsidRPr="009027BB">
        <w:rPr>
          <w:rFonts w:ascii="Arial" w:eastAsia="Constantia" w:hAnsi="Arial" w:cs="Arial"/>
          <w:bCs/>
        </w:rPr>
        <w:t>вследствие</w:t>
      </w:r>
      <w:bookmarkStart w:id="0" w:name="_GoBack"/>
      <w:bookmarkEnd w:id="0"/>
      <w:r w:rsidRPr="007E6DF9">
        <w:rPr>
          <w:rFonts w:ascii="Arial" w:eastAsia="Constantia" w:hAnsi="Arial" w:cs="Arial"/>
          <w:bCs/>
        </w:rPr>
        <w:t xml:space="preserve"> </w:t>
      </w:r>
      <w:r w:rsidR="000139CE" w:rsidRPr="009027BB">
        <w:rPr>
          <w:rFonts w:ascii="Arial" w:eastAsia="Constantia" w:hAnsi="Arial" w:cs="Arial"/>
          <w:bCs/>
        </w:rPr>
        <w:t>эти</w:t>
      </w:r>
      <w:r w:rsidRPr="007E6DF9">
        <w:rPr>
          <w:rFonts w:ascii="Arial" w:eastAsia="Constantia" w:hAnsi="Arial" w:cs="Arial"/>
          <w:bCs/>
        </w:rPr>
        <w:t>х действий»</w:t>
      </w:r>
    </w:p>
    <w:p w:rsidR="007E6DF9" w:rsidRPr="007E6DF9" w:rsidRDefault="007E6DF9" w:rsidP="002D66B8">
      <w:pPr>
        <w:spacing w:line="283" w:lineRule="exact"/>
        <w:ind w:right="160" w:firstLine="560"/>
        <w:jc w:val="both"/>
        <w:rPr>
          <w:rFonts w:ascii="Arial" w:eastAsia="Lucida Sans Unicode" w:hAnsi="Arial" w:cs="Arial"/>
        </w:rPr>
      </w:pPr>
      <w:r w:rsidRPr="007E6DF9">
        <w:rPr>
          <w:rFonts w:ascii="Arial" w:eastAsia="Lucida Sans Unicode" w:hAnsi="Arial" w:cs="Arial"/>
        </w:rPr>
        <w:t xml:space="preserve">В соответствии с Федеральными законами от 12.02.1998 </w:t>
      </w:r>
      <w:r w:rsidR="000139CE" w:rsidRPr="009027BB">
        <w:rPr>
          <w:rFonts w:ascii="Arial" w:eastAsia="Lucida Sans Unicode" w:hAnsi="Arial" w:cs="Arial"/>
        </w:rPr>
        <w:t>№</w:t>
      </w:r>
      <w:r w:rsidRPr="007E6DF9">
        <w:rPr>
          <w:rFonts w:ascii="Arial" w:eastAsia="Lucida Sans Unicode" w:hAnsi="Arial" w:cs="Arial"/>
          <w:lang w:eastAsia="en-US" w:bidi="en-US"/>
        </w:rPr>
        <w:t xml:space="preserve"> </w:t>
      </w:r>
      <w:r w:rsidR="000139CE" w:rsidRPr="009027BB">
        <w:rPr>
          <w:rFonts w:ascii="Arial" w:eastAsia="Lucida Sans Unicode" w:hAnsi="Arial" w:cs="Arial"/>
        </w:rPr>
        <w:t xml:space="preserve">28-ФЗ «О гражданской </w:t>
      </w:r>
      <w:r w:rsidRPr="007E6DF9">
        <w:rPr>
          <w:rFonts w:ascii="Arial" w:eastAsia="Lucida Sans Unicode" w:hAnsi="Arial" w:cs="Arial"/>
        </w:rPr>
        <w:t xml:space="preserve"> обороне», от 21.12.1994 </w:t>
      </w:r>
      <w:r w:rsidR="000139CE" w:rsidRPr="009027BB">
        <w:rPr>
          <w:rFonts w:ascii="Arial" w:eastAsia="Lucida Sans Unicode" w:hAnsi="Arial" w:cs="Arial"/>
        </w:rPr>
        <w:t>№</w:t>
      </w:r>
      <w:r w:rsidRPr="007E6DF9">
        <w:rPr>
          <w:rFonts w:ascii="Arial" w:eastAsia="Lucida Sans Unicode" w:hAnsi="Arial" w:cs="Arial"/>
          <w:lang w:eastAsia="en-US" w:bidi="en-US"/>
        </w:rPr>
        <w:t xml:space="preserve"> </w:t>
      </w:r>
      <w:r w:rsidRPr="007E6DF9">
        <w:rPr>
          <w:rFonts w:ascii="Arial" w:eastAsia="Lucida Sans Unicode" w:hAnsi="Arial" w:cs="Arial"/>
        </w:rPr>
        <w:t>68-ФЗ «О защите населения</w:t>
      </w:r>
      <w:r w:rsidR="000139CE" w:rsidRPr="009027BB">
        <w:rPr>
          <w:rFonts w:ascii="Arial" w:eastAsia="Lucida Sans Unicode" w:hAnsi="Arial" w:cs="Arial"/>
        </w:rPr>
        <w:t xml:space="preserve"> и территорий от чрезвычайных </w:t>
      </w:r>
      <w:r w:rsidRPr="007E6DF9">
        <w:rPr>
          <w:rFonts w:ascii="Arial" w:eastAsia="Lucida Sans Unicode" w:hAnsi="Arial" w:cs="Arial"/>
        </w:rPr>
        <w:t xml:space="preserve">ситуаций </w:t>
      </w:r>
      <w:r w:rsidR="000139CE" w:rsidRPr="009027BB">
        <w:rPr>
          <w:rFonts w:ascii="Arial" w:eastAsia="Lucida Sans Unicode" w:hAnsi="Arial" w:cs="Arial"/>
        </w:rPr>
        <w:t>природного и техногенного характера</w:t>
      </w:r>
      <w:r w:rsidRPr="007E6DF9">
        <w:rPr>
          <w:rFonts w:ascii="Arial" w:eastAsia="Lucida Sans Unicode" w:hAnsi="Arial" w:cs="Arial"/>
        </w:rPr>
        <w:t>», пос</w:t>
      </w:r>
      <w:r w:rsidR="000139CE" w:rsidRPr="009027BB">
        <w:rPr>
          <w:rFonts w:ascii="Arial" w:eastAsia="Lucida Sans Unicode" w:hAnsi="Arial" w:cs="Arial"/>
        </w:rPr>
        <w:t xml:space="preserve">тановлениями Совета министров </w:t>
      </w:r>
      <w:r w:rsidRPr="007E6DF9">
        <w:rPr>
          <w:rFonts w:ascii="Arial" w:eastAsia="Lucida Sans Unicode" w:hAnsi="Arial" w:cs="Arial"/>
        </w:rPr>
        <w:t xml:space="preserve">Правительства Российской Федерации от 01.03.1993 </w:t>
      </w:r>
      <w:r w:rsidR="000139CE" w:rsidRPr="009027BB">
        <w:rPr>
          <w:rFonts w:ascii="Arial" w:eastAsia="Lucida Sans Unicode" w:hAnsi="Arial" w:cs="Arial"/>
        </w:rPr>
        <w:t xml:space="preserve">№ </w:t>
      </w:r>
      <w:r w:rsidRPr="007E6DF9">
        <w:rPr>
          <w:rFonts w:ascii="Arial" w:eastAsia="Lucida Sans Unicode" w:hAnsi="Arial" w:cs="Arial"/>
        </w:rPr>
        <w:t>1</w:t>
      </w:r>
      <w:r w:rsidR="000139CE" w:rsidRPr="009027BB">
        <w:rPr>
          <w:rFonts w:ascii="Arial" w:eastAsia="Lucida Sans Unicode" w:hAnsi="Arial" w:cs="Arial"/>
        </w:rPr>
        <w:t xml:space="preserve">77 «Об утверждении положения о </w:t>
      </w:r>
      <w:r w:rsidRPr="007E6DF9">
        <w:rPr>
          <w:rFonts w:ascii="Arial" w:eastAsia="Lucida Sans Unicode" w:hAnsi="Arial" w:cs="Arial"/>
        </w:rPr>
        <w:t xml:space="preserve"> порядке использования действующих радиовещательн</w:t>
      </w:r>
      <w:r w:rsidR="00CB51DA" w:rsidRPr="009027BB">
        <w:rPr>
          <w:rFonts w:ascii="Arial" w:eastAsia="Lucida Sans Unicode" w:hAnsi="Arial" w:cs="Arial"/>
        </w:rPr>
        <w:t xml:space="preserve">ых и телевизионных станций для </w:t>
      </w:r>
      <w:r w:rsidRPr="007E6DF9">
        <w:rPr>
          <w:rFonts w:ascii="Arial" w:eastAsia="Lucida Sans Unicode" w:hAnsi="Arial" w:cs="Arial"/>
        </w:rPr>
        <w:t xml:space="preserve"> оповещения и информирования населения Российской Фед</w:t>
      </w:r>
      <w:r w:rsidR="00CB51DA" w:rsidRPr="009027BB">
        <w:rPr>
          <w:rFonts w:ascii="Arial" w:eastAsia="Lucida Sans Unicode" w:hAnsi="Arial" w:cs="Arial"/>
        </w:rPr>
        <w:t>ерации в чрезвычайных ситуациях</w:t>
      </w:r>
      <w:r w:rsidRPr="007E6DF9">
        <w:rPr>
          <w:rFonts w:ascii="Arial" w:eastAsia="Lucida Sans Unicode" w:hAnsi="Arial" w:cs="Arial"/>
          <w:lang w:eastAsia="en-US" w:bidi="en-US"/>
        </w:rPr>
        <w:t xml:space="preserve"> </w:t>
      </w:r>
      <w:r w:rsidRPr="007E6DF9">
        <w:rPr>
          <w:rFonts w:ascii="Arial" w:eastAsia="Lucida Sans Unicode" w:hAnsi="Arial" w:cs="Arial"/>
        </w:rPr>
        <w:t xml:space="preserve">мирного и военного времени», от 30.12.2003 </w:t>
      </w:r>
      <w:r w:rsidR="00CB51DA" w:rsidRPr="009027BB">
        <w:rPr>
          <w:rFonts w:ascii="Arial" w:eastAsia="Lucida Sans Unicode" w:hAnsi="Arial" w:cs="Arial"/>
        </w:rPr>
        <w:t xml:space="preserve">№ </w:t>
      </w:r>
      <w:r w:rsidRPr="007E6DF9">
        <w:rPr>
          <w:rFonts w:ascii="Arial" w:eastAsia="Lucida Sans Unicode" w:hAnsi="Arial" w:cs="Arial"/>
          <w:lang w:eastAsia="en-US" w:bidi="en-US"/>
        </w:rPr>
        <w:t xml:space="preserve"> </w:t>
      </w:r>
      <w:r w:rsidR="002D66B8" w:rsidRPr="009027BB">
        <w:rPr>
          <w:rFonts w:ascii="Arial" w:eastAsia="Lucida Sans Unicode" w:hAnsi="Arial" w:cs="Arial"/>
        </w:rPr>
        <w:t>794 «</w:t>
      </w:r>
      <w:r w:rsidRPr="007E6DF9">
        <w:rPr>
          <w:rFonts w:ascii="Arial" w:eastAsia="Lucida Sans Unicode" w:hAnsi="Arial" w:cs="Arial"/>
        </w:rPr>
        <w:t>О единой государственной системе</w:t>
      </w:r>
      <w:r w:rsidR="00CB51DA" w:rsidRPr="009027BB">
        <w:rPr>
          <w:rFonts w:ascii="Arial" w:eastAsia="Lucida Sans Unicode" w:hAnsi="Arial" w:cs="Arial"/>
        </w:rPr>
        <w:t xml:space="preserve"> </w:t>
      </w:r>
      <w:r w:rsidRPr="007E6DF9">
        <w:rPr>
          <w:rFonts w:ascii="Arial" w:eastAsia="Lucida Sans Unicode" w:hAnsi="Arial" w:cs="Arial"/>
        </w:rPr>
        <w:t>предупреждения и ликвидации чре</w:t>
      </w:r>
      <w:r w:rsidR="002D66B8" w:rsidRPr="009027BB">
        <w:rPr>
          <w:rFonts w:ascii="Arial" w:eastAsia="Lucida Sans Unicode" w:hAnsi="Arial" w:cs="Arial"/>
        </w:rPr>
        <w:t>звычайных ситуаций»</w:t>
      </w:r>
      <w:r w:rsidRPr="007E6DF9">
        <w:rPr>
          <w:rFonts w:ascii="Arial" w:eastAsia="Lucida Sans Unicode" w:hAnsi="Arial" w:cs="Arial"/>
        </w:rPr>
        <w:t xml:space="preserve">, распоряжения Правительства </w:t>
      </w:r>
      <w:r w:rsidRPr="009027BB">
        <w:rPr>
          <w:rFonts w:ascii="Arial" w:eastAsia="Lucida Sans Unicode" w:hAnsi="Arial" w:cs="Arial"/>
        </w:rPr>
        <w:t xml:space="preserve">Российской </w:t>
      </w:r>
      <w:r w:rsidRPr="007E6DF9">
        <w:rPr>
          <w:rFonts w:ascii="Arial" w:eastAsia="Lucida Sans Unicode" w:hAnsi="Arial" w:cs="Arial"/>
        </w:rPr>
        <w:t xml:space="preserve">Федерации от 25.10.2003 </w:t>
      </w:r>
      <w:r w:rsidR="002D66B8" w:rsidRPr="009027BB">
        <w:rPr>
          <w:rFonts w:ascii="Arial" w:eastAsia="Lucida Sans Unicode" w:hAnsi="Arial" w:cs="Arial"/>
        </w:rPr>
        <w:t>№ 1544-р «</w:t>
      </w:r>
      <w:r w:rsidRPr="007E6DF9">
        <w:rPr>
          <w:rFonts w:ascii="Arial" w:eastAsia="Lucida Sans Unicode" w:hAnsi="Arial" w:cs="Arial"/>
        </w:rPr>
        <w:t>О мерах по обеспечению своевременного</w:t>
      </w:r>
      <w:r w:rsidR="002D66B8" w:rsidRPr="009027BB">
        <w:rPr>
          <w:rFonts w:ascii="Arial" w:eastAsia="Lucida Sans Unicode" w:hAnsi="Arial" w:cs="Arial"/>
        </w:rPr>
        <w:t xml:space="preserve"> </w:t>
      </w:r>
      <w:r w:rsidRPr="007E6DF9">
        <w:rPr>
          <w:rFonts w:ascii="Arial" w:eastAsia="Lucida Sans Unicode" w:hAnsi="Arial" w:cs="Arial"/>
        </w:rPr>
        <w:t>оповещения населения об угрозе возникновения или о возни</w:t>
      </w:r>
      <w:r w:rsidR="002D66B8" w:rsidRPr="009027BB">
        <w:rPr>
          <w:rFonts w:ascii="Arial" w:eastAsia="Lucida Sans Unicode" w:hAnsi="Arial" w:cs="Arial"/>
        </w:rPr>
        <w:t xml:space="preserve">кновении чрезвычайных ситуаций </w:t>
      </w:r>
      <w:r w:rsidRPr="007E6DF9">
        <w:rPr>
          <w:rFonts w:ascii="Arial" w:eastAsia="Lucida Sans Unicode" w:hAnsi="Arial" w:cs="Arial"/>
        </w:rPr>
        <w:t xml:space="preserve"> в мирное и военное время», в целях организации своевременного оповещения и информирования населения городского округа Лобня о чрезвычайных ситуациях, а также об опасностях, возни</w:t>
      </w:r>
      <w:r w:rsidR="00897F6C" w:rsidRPr="009027BB">
        <w:rPr>
          <w:rFonts w:ascii="Arial" w:eastAsia="Lucida Sans Unicode" w:hAnsi="Arial" w:cs="Arial"/>
        </w:rPr>
        <w:t>кающих при ведении военных дейс</w:t>
      </w:r>
      <w:r w:rsidRPr="007E6DF9">
        <w:rPr>
          <w:rFonts w:ascii="Arial" w:eastAsia="Lucida Sans Unicode" w:hAnsi="Arial" w:cs="Arial"/>
        </w:rPr>
        <w:t xml:space="preserve">твий или </w:t>
      </w:r>
      <w:proofErr w:type="spellStart"/>
      <w:r w:rsidR="00897F6C" w:rsidRPr="009027BB">
        <w:rPr>
          <w:rFonts w:ascii="Arial" w:eastAsia="Lucida Sans Unicode" w:hAnsi="Arial" w:cs="Arial"/>
        </w:rPr>
        <w:t>вследствии</w:t>
      </w:r>
      <w:proofErr w:type="spellEnd"/>
      <w:r w:rsidRPr="007E6DF9">
        <w:rPr>
          <w:rFonts w:ascii="Arial" w:eastAsia="Lucida Sans Unicode" w:hAnsi="Arial" w:cs="Arial"/>
        </w:rPr>
        <w:t xml:space="preserve"> </w:t>
      </w:r>
      <w:r w:rsidR="00897F6C" w:rsidRPr="009027BB">
        <w:rPr>
          <w:rFonts w:ascii="Arial" w:eastAsia="Lucida Sans Unicode" w:hAnsi="Arial" w:cs="Arial"/>
        </w:rPr>
        <w:t>эти</w:t>
      </w:r>
      <w:r w:rsidRPr="007E6DF9">
        <w:rPr>
          <w:rFonts w:ascii="Arial" w:eastAsia="Lucida Sans Unicode" w:hAnsi="Arial" w:cs="Arial"/>
        </w:rPr>
        <w:t>х действий.</w:t>
      </w:r>
    </w:p>
    <w:p w:rsidR="007E6DF9" w:rsidRPr="007E6DF9" w:rsidRDefault="007E6DF9" w:rsidP="007E6DF9">
      <w:pPr>
        <w:spacing w:after="164" w:line="220" w:lineRule="exact"/>
        <w:ind w:left="4720"/>
        <w:rPr>
          <w:rFonts w:ascii="Arial" w:eastAsia="Constantia" w:hAnsi="Arial" w:cs="Arial"/>
          <w:b/>
          <w:bCs/>
        </w:rPr>
      </w:pPr>
      <w:r w:rsidRPr="007E6DF9">
        <w:rPr>
          <w:rFonts w:ascii="Arial" w:eastAsia="Constantia" w:hAnsi="Arial" w:cs="Arial"/>
          <w:b/>
          <w:bCs/>
        </w:rPr>
        <w:t>Постановляю:</w:t>
      </w:r>
    </w:p>
    <w:p w:rsidR="007E6DF9" w:rsidRPr="007E6DF9" w:rsidRDefault="007E6DF9" w:rsidP="007E6DF9">
      <w:pPr>
        <w:numPr>
          <w:ilvl w:val="0"/>
          <w:numId w:val="2"/>
        </w:numPr>
        <w:tabs>
          <w:tab w:val="left" w:pos="931"/>
        </w:tabs>
        <w:spacing w:line="274" w:lineRule="exact"/>
        <w:ind w:left="280" w:right="160" w:firstLine="280"/>
        <w:jc w:val="both"/>
        <w:rPr>
          <w:rFonts w:ascii="Arial" w:eastAsia="Lucida Sans Unicode" w:hAnsi="Arial" w:cs="Arial"/>
        </w:rPr>
      </w:pPr>
      <w:r w:rsidRPr="007E6DF9">
        <w:rPr>
          <w:rFonts w:ascii="Arial" w:eastAsia="Lucida Sans Unicode" w:hAnsi="Arial" w:cs="Arial"/>
        </w:rPr>
        <w:t>Утвердить Положение о системе оповещения и информирования населения городского округа Лобня об угрозе возникновения или о возникновении чрезвычайных ситуаций, а также об опасностях, возникающих при ведении военных действий или вследствие этих действий (прилагается).</w:t>
      </w:r>
    </w:p>
    <w:p w:rsidR="007E6DF9" w:rsidRPr="007E6DF9" w:rsidRDefault="007E6DF9" w:rsidP="00DA7A13">
      <w:pPr>
        <w:numPr>
          <w:ilvl w:val="0"/>
          <w:numId w:val="2"/>
        </w:numPr>
        <w:tabs>
          <w:tab w:val="left" w:pos="931"/>
        </w:tabs>
        <w:spacing w:line="274" w:lineRule="exact"/>
        <w:ind w:left="280" w:right="160" w:firstLine="280"/>
        <w:jc w:val="both"/>
        <w:rPr>
          <w:rFonts w:ascii="Arial" w:eastAsia="Lucida Sans Unicode" w:hAnsi="Arial" w:cs="Arial"/>
        </w:rPr>
      </w:pPr>
      <w:r w:rsidRPr="007E6DF9">
        <w:rPr>
          <w:rFonts w:ascii="Arial" w:eastAsia="Lucida Sans Unicode" w:hAnsi="Arial" w:cs="Arial"/>
        </w:rPr>
        <w:t xml:space="preserve">Начальнику управления по мобилизационной работе Шапошникову </w:t>
      </w:r>
      <w:r w:rsidR="00DA7A13" w:rsidRPr="009027BB">
        <w:rPr>
          <w:rFonts w:ascii="Arial" w:eastAsia="Lucida Sans Unicode" w:hAnsi="Arial" w:cs="Arial"/>
          <w:lang w:eastAsia="en-US" w:bidi="en-US"/>
        </w:rPr>
        <w:t>А.Е.</w:t>
      </w:r>
      <w:r w:rsidRPr="007E6DF9">
        <w:rPr>
          <w:rFonts w:ascii="Arial" w:eastAsia="Lucida Sans Unicode" w:hAnsi="Arial" w:cs="Arial"/>
          <w:lang w:eastAsia="en-US" w:bidi="en-US"/>
        </w:rPr>
        <w:t xml:space="preserve"> </w:t>
      </w:r>
      <w:r w:rsidRPr="007E6DF9">
        <w:rPr>
          <w:rFonts w:ascii="Arial" w:eastAsia="Lucida Sans Unicode" w:hAnsi="Arial" w:cs="Arial"/>
        </w:rPr>
        <w:t>начальнику отдела информационных технологий Горохову М.И. в срок до 06 мая 2010 года организовать</w:t>
      </w:r>
      <w:r w:rsidR="00DA7A13" w:rsidRPr="009027BB">
        <w:rPr>
          <w:rFonts w:ascii="Arial" w:eastAsia="Lucida Sans Unicode" w:hAnsi="Arial" w:cs="Arial"/>
        </w:rPr>
        <w:t xml:space="preserve"> </w:t>
      </w:r>
      <w:r w:rsidRPr="007E6DF9">
        <w:rPr>
          <w:rFonts w:ascii="Arial" w:eastAsia="Lucida Sans Unicode" w:hAnsi="Arial" w:cs="Arial"/>
        </w:rPr>
        <w:t>заключение договоров о сотрудничестве с организаци</w:t>
      </w:r>
      <w:r w:rsidR="00DA7A13" w:rsidRPr="009027BB">
        <w:rPr>
          <w:rFonts w:ascii="Arial" w:eastAsia="Lucida Sans Unicode" w:hAnsi="Arial" w:cs="Arial"/>
        </w:rPr>
        <w:t xml:space="preserve">ями связи, операторами связи и </w:t>
      </w:r>
      <w:r w:rsidRPr="007E6DF9">
        <w:rPr>
          <w:rFonts w:ascii="Arial" w:eastAsia="Lucida Sans Unicode" w:hAnsi="Arial" w:cs="Arial"/>
        </w:rPr>
        <w:t>организациями телерадиовещания, осуществляющие свою деятельность на территории города</w:t>
      </w:r>
      <w:r w:rsidR="00DA7A13" w:rsidRPr="009027BB">
        <w:rPr>
          <w:rFonts w:ascii="Arial" w:eastAsia="Lucida Sans Unicode" w:hAnsi="Arial" w:cs="Arial"/>
        </w:rPr>
        <w:t xml:space="preserve"> </w:t>
      </w:r>
      <w:r w:rsidRPr="007E6DF9">
        <w:rPr>
          <w:rFonts w:ascii="Arial" w:eastAsia="Lucida Sans Unicode" w:hAnsi="Arial" w:cs="Arial"/>
        </w:rPr>
        <w:t>Лобня.</w:t>
      </w:r>
    </w:p>
    <w:p w:rsidR="007E6DF9" w:rsidRPr="009027BB" w:rsidRDefault="007E6DF9" w:rsidP="007E6DF9">
      <w:pPr>
        <w:numPr>
          <w:ilvl w:val="0"/>
          <w:numId w:val="2"/>
        </w:numPr>
        <w:tabs>
          <w:tab w:val="left" w:pos="931"/>
        </w:tabs>
        <w:spacing w:line="274" w:lineRule="exact"/>
        <w:ind w:firstLine="560"/>
        <w:rPr>
          <w:rFonts w:ascii="Arial" w:eastAsia="Lucida Sans Unicode" w:hAnsi="Arial" w:cs="Arial"/>
        </w:rPr>
      </w:pPr>
      <w:r w:rsidRPr="007E6DF9">
        <w:rPr>
          <w:rFonts w:ascii="Arial" w:eastAsia="Lucida Sans Unicode" w:hAnsi="Arial" w:cs="Arial"/>
        </w:rPr>
        <w:t>Рекомендовать руководителям ГБУ МО «</w:t>
      </w:r>
      <w:proofErr w:type="spellStart"/>
      <w:r w:rsidRPr="007E6DF9">
        <w:rPr>
          <w:rFonts w:ascii="Arial" w:eastAsia="Lucida Sans Unicode" w:hAnsi="Arial" w:cs="Arial"/>
        </w:rPr>
        <w:t>Лобненс</w:t>
      </w:r>
      <w:r w:rsidR="00DA7A13" w:rsidRPr="009027BB">
        <w:rPr>
          <w:rFonts w:ascii="Arial" w:eastAsia="Lucida Sans Unicode" w:hAnsi="Arial" w:cs="Arial"/>
        </w:rPr>
        <w:t>кого</w:t>
      </w:r>
      <w:proofErr w:type="spellEnd"/>
      <w:r w:rsidR="00DA7A13" w:rsidRPr="009027BB">
        <w:rPr>
          <w:rFonts w:ascii="Arial" w:eastAsia="Lucida Sans Unicode" w:hAnsi="Arial" w:cs="Arial"/>
        </w:rPr>
        <w:t xml:space="preserve"> информационного агентства </w:t>
      </w:r>
      <w:r w:rsidRPr="007E6DF9">
        <w:rPr>
          <w:rFonts w:ascii="Arial" w:eastAsia="Lucida Sans Unicode" w:hAnsi="Arial" w:cs="Arial"/>
        </w:rPr>
        <w:t>Московской области», железнодорожной станции «Лобня»,</w:t>
      </w:r>
      <w:r w:rsidR="00DA7A13" w:rsidRPr="009027BB">
        <w:rPr>
          <w:rFonts w:ascii="Arial" w:eastAsia="Lucida Sans Unicode" w:hAnsi="Arial" w:cs="Arial"/>
        </w:rPr>
        <w:t xml:space="preserve"> директорам учебных заведений, </w:t>
      </w:r>
      <w:r w:rsidRPr="007E6DF9">
        <w:rPr>
          <w:rFonts w:ascii="Arial" w:eastAsia="Lucida Sans Unicode" w:hAnsi="Arial" w:cs="Arial"/>
        </w:rPr>
        <w:t>директорам торговых центров, руководителям объектов культурно-массово</w:t>
      </w:r>
      <w:r w:rsidR="004D6D23" w:rsidRPr="009027BB">
        <w:rPr>
          <w:rFonts w:ascii="Arial" w:eastAsia="Lucida Sans Unicode" w:hAnsi="Arial" w:cs="Arial"/>
        </w:rPr>
        <w:t>го помещения</w:t>
      </w:r>
      <w:r w:rsidRPr="007E6DF9">
        <w:rPr>
          <w:rFonts w:ascii="Arial" w:eastAsia="Lucida Sans Unicode" w:hAnsi="Arial" w:cs="Arial"/>
        </w:rPr>
        <w:t>; руководителям спортивно-массового посещения, начальнику ОВ</w:t>
      </w:r>
      <w:r w:rsidR="004D6D23" w:rsidRPr="009027BB">
        <w:rPr>
          <w:rFonts w:ascii="Arial" w:eastAsia="Lucida Sans Unicode" w:hAnsi="Arial" w:cs="Arial"/>
        </w:rPr>
        <w:t xml:space="preserve">Д города в срок до 20 </w:t>
      </w:r>
      <w:r w:rsidRPr="009027BB">
        <w:rPr>
          <w:rFonts w:ascii="Arial" w:hAnsi="Arial" w:cs="Arial"/>
        </w:rPr>
        <w:t>мая 2010 года разработать и согласовать с Управлением по мобилизационной работе администрации города Л</w:t>
      </w:r>
      <w:r w:rsidR="008C6FDD" w:rsidRPr="009027BB">
        <w:rPr>
          <w:rFonts w:ascii="Arial" w:hAnsi="Arial" w:cs="Arial"/>
        </w:rPr>
        <w:t>обня инструкции дежурных служб п</w:t>
      </w:r>
      <w:r w:rsidRPr="009027BB">
        <w:rPr>
          <w:rFonts w:ascii="Arial" w:hAnsi="Arial" w:cs="Arial"/>
        </w:rPr>
        <w:t>о оповещению и информированию населения города Лобня.</w:t>
      </w:r>
    </w:p>
    <w:p w:rsidR="007E6DF9" w:rsidRPr="009027BB" w:rsidRDefault="008C6FDD" w:rsidP="007E6DF9">
      <w:pPr>
        <w:rPr>
          <w:rFonts w:ascii="Arial" w:hAnsi="Arial" w:cs="Arial"/>
        </w:rPr>
      </w:pPr>
      <w:r w:rsidRPr="009027BB">
        <w:rPr>
          <w:rFonts w:ascii="Arial" w:hAnsi="Arial" w:cs="Arial"/>
        </w:rPr>
        <w:t>4.</w:t>
      </w:r>
      <w:r w:rsidRPr="009027BB">
        <w:rPr>
          <w:rFonts w:ascii="Arial" w:hAnsi="Arial" w:cs="Arial"/>
        </w:rPr>
        <w:tab/>
        <w:t>Начальнику управления п</w:t>
      </w:r>
      <w:r w:rsidR="007E6DF9" w:rsidRPr="009027BB">
        <w:rPr>
          <w:rFonts w:ascii="Arial" w:hAnsi="Arial" w:cs="Arial"/>
        </w:rPr>
        <w:t xml:space="preserve">о мобилизационной работе - заместителю председателя КЧС и </w:t>
      </w:r>
      <w:r w:rsidRPr="009027BB">
        <w:rPr>
          <w:rFonts w:ascii="Arial" w:hAnsi="Arial" w:cs="Arial"/>
        </w:rPr>
        <w:t>ОБП</w:t>
      </w:r>
      <w:r w:rsidR="007E6DF9" w:rsidRPr="009027BB">
        <w:rPr>
          <w:rFonts w:ascii="Arial" w:hAnsi="Arial" w:cs="Arial"/>
        </w:rPr>
        <w:t xml:space="preserve"> Шапошникову А</w:t>
      </w:r>
      <w:r w:rsidRPr="009027BB">
        <w:rPr>
          <w:rFonts w:ascii="Arial" w:hAnsi="Arial" w:cs="Arial"/>
        </w:rPr>
        <w:t>.Е</w:t>
      </w:r>
      <w:r w:rsidR="007E6DF9" w:rsidRPr="009027BB">
        <w:rPr>
          <w:rFonts w:ascii="Arial" w:hAnsi="Arial" w:cs="Arial"/>
        </w:rPr>
        <w:t xml:space="preserve">. начальнику управления территориальной безопасности </w:t>
      </w:r>
      <w:proofErr w:type="spellStart"/>
      <w:r w:rsidR="007E6DF9" w:rsidRPr="009027BB">
        <w:rPr>
          <w:rFonts w:ascii="Arial" w:hAnsi="Arial" w:cs="Arial"/>
        </w:rPr>
        <w:t>Худобченку</w:t>
      </w:r>
      <w:proofErr w:type="spellEnd"/>
      <w:r w:rsidR="007E6DF9" w:rsidRPr="009027BB">
        <w:rPr>
          <w:rFonts w:ascii="Arial" w:hAnsi="Arial" w:cs="Arial"/>
        </w:rPr>
        <w:t xml:space="preserve"> И.А., начальнику отдела информационных технологий - начальнику связи </w:t>
      </w:r>
      <w:r w:rsidR="004C2B39" w:rsidRPr="009027BB">
        <w:rPr>
          <w:rFonts w:ascii="Arial" w:hAnsi="Arial" w:cs="Arial"/>
        </w:rPr>
        <w:t>ГО</w:t>
      </w:r>
      <w:r w:rsidR="007E6DF9" w:rsidRPr="009027BB">
        <w:rPr>
          <w:rFonts w:ascii="Arial" w:hAnsi="Arial" w:cs="Arial"/>
        </w:rPr>
        <w:t xml:space="preserve"> Терехову М.И.</w:t>
      </w:r>
      <w:r w:rsidR="004C2B39" w:rsidRPr="009027BB">
        <w:rPr>
          <w:rFonts w:ascii="Arial" w:hAnsi="Arial" w:cs="Arial"/>
        </w:rPr>
        <w:t>, директору-главному редактору ГБУ</w:t>
      </w:r>
      <w:r w:rsidR="007E6DF9" w:rsidRPr="009027BB">
        <w:rPr>
          <w:rFonts w:ascii="Arial" w:hAnsi="Arial" w:cs="Arial"/>
        </w:rPr>
        <w:t xml:space="preserve"> МО «</w:t>
      </w:r>
      <w:proofErr w:type="spellStart"/>
      <w:r w:rsidR="007E6DF9" w:rsidRPr="009027BB">
        <w:rPr>
          <w:rFonts w:ascii="Arial" w:hAnsi="Arial" w:cs="Arial"/>
        </w:rPr>
        <w:t>Лобненское</w:t>
      </w:r>
      <w:proofErr w:type="spellEnd"/>
      <w:r w:rsidR="007E6DF9" w:rsidRPr="009027BB">
        <w:rPr>
          <w:rFonts w:ascii="Arial" w:hAnsi="Arial" w:cs="Arial"/>
        </w:rPr>
        <w:t xml:space="preserve"> информационное агентство Московской области» Каменевой </w:t>
      </w:r>
      <w:r w:rsidR="004C2B39" w:rsidRPr="009027BB">
        <w:rPr>
          <w:rFonts w:ascii="Arial" w:hAnsi="Arial" w:cs="Arial"/>
        </w:rPr>
        <w:t>В.Н.</w:t>
      </w:r>
      <w:r w:rsidR="007E6DF9" w:rsidRPr="009027BB">
        <w:rPr>
          <w:rFonts w:ascii="Arial" w:hAnsi="Arial" w:cs="Arial"/>
        </w:rPr>
        <w:t xml:space="preserve"> составить речевые сообщения, записать на магнитные носители, соста</w:t>
      </w:r>
      <w:r w:rsidR="009E6921" w:rsidRPr="009027BB">
        <w:rPr>
          <w:rFonts w:ascii="Arial" w:hAnsi="Arial" w:cs="Arial"/>
        </w:rPr>
        <w:t xml:space="preserve">вить инструкцию применения </w:t>
      </w:r>
      <w:proofErr w:type="spellStart"/>
      <w:r w:rsidR="009E6921" w:rsidRPr="009027BB">
        <w:rPr>
          <w:rFonts w:ascii="Arial" w:hAnsi="Arial" w:cs="Arial"/>
        </w:rPr>
        <w:t>м</w:t>
      </w:r>
      <w:r w:rsidR="004C2B39" w:rsidRPr="009027BB">
        <w:rPr>
          <w:rFonts w:ascii="Arial" w:hAnsi="Arial" w:cs="Arial"/>
        </w:rPr>
        <w:t>aгни</w:t>
      </w:r>
      <w:r w:rsidR="007E6DF9" w:rsidRPr="009027BB">
        <w:rPr>
          <w:rFonts w:ascii="Arial" w:hAnsi="Arial" w:cs="Arial"/>
        </w:rPr>
        <w:t>т</w:t>
      </w:r>
      <w:r w:rsidR="009E6921" w:rsidRPr="009027BB">
        <w:rPr>
          <w:rFonts w:ascii="Arial" w:hAnsi="Arial" w:cs="Arial"/>
        </w:rPr>
        <w:t>ных</w:t>
      </w:r>
      <w:proofErr w:type="spellEnd"/>
      <w:r w:rsidR="007E6DF9" w:rsidRPr="009027BB">
        <w:rPr>
          <w:rFonts w:ascii="Arial" w:hAnsi="Arial" w:cs="Arial"/>
        </w:rPr>
        <w:t xml:space="preserve"> носителей с речевыми сообщениями. Магнитные носители хранить на месте передачи устных сообщений и заданий, проинструктировать должностных лиц отдела единой дежурно-</w:t>
      </w:r>
      <w:r w:rsidR="007E6DF9" w:rsidRPr="009027BB">
        <w:rPr>
          <w:rFonts w:ascii="Arial" w:hAnsi="Arial" w:cs="Arial"/>
        </w:rPr>
        <w:lastRenderedPageBreak/>
        <w:t>диспетчерской службы (ЕДДС) администрации города Лобня, телевидения и радиовещания по применению данных магнитных носителей.</w:t>
      </w:r>
    </w:p>
    <w:p w:rsidR="007E6DF9" w:rsidRPr="009027BB" w:rsidRDefault="007E6DF9" w:rsidP="007E6DF9">
      <w:pPr>
        <w:rPr>
          <w:rFonts w:ascii="Arial" w:hAnsi="Arial" w:cs="Arial"/>
        </w:rPr>
      </w:pPr>
      <w:r w:rsidRPr="009027BB">
        <w:rPr>
          <w:rFonts w:ascii="Arial" w:hAnsi="Arial" w:cs="Arial"/>
        </w:rPr>
        <w:t>5.</w:t>
      </w:r>
      <w:r w:rsidRPr="009027BB">
        <w:rPr>
          <w:rFonts w:ascii="Arial" w:hAnsi="Arial" w:cs="Arial"/>
        </w:rPr>
        <w:tab/>
        <w:t>Ди</w:t>
      </w:r>
      <w:r w:rsidR="009E6921" w:rsidRPr="009027BB">
        <w:rPr>
          <w:rFonts w:ascii="Arial" w:hAnsi="Arial" w:cs="Arial"/>
        </w:rPr>
        <w:t xml:space="preserve">ректору-главному редактору ГБУ </w:t>
      </w:r>
      <w:r w:rsidRPr="009027BB">
        <w:rPr>
          <w:rFonts w:ascii="Arial" w:hAnsi="Arial" w:cs="Arial"/>
        </w:rPr>
        <w:t>МО «</w:t>
      </w:r>
      <w:proofErr w:type="spellStart"/>
      <w:r w:rsidRPr="009027BB">
        <w:rPr>
          <w:rFonts w:ascii="Arial" w:hAnsi="Arial" w:cs="Arial"/>
        </w:rPr>
        <w:t>Лобненское</w:t>
      </w:r>
      <w:proofErr w:type="spellEnd"/>
      <w:r w:rsidRPr="009027BB">
        <w:rPr>
          <w:rFonts w:ascii="Arial" w:hAnsi="Arial" w:cs="Arial"/>
        </w:rPr>
        <w:t xml:space="preserve"> информационное агентство Мо</w:t>
      </w:r>
      <w:r w:rsidR="00667A5D" w:rsidRPr="009027BB">
        <w:rPr>
          <w:rFonts w:ascii="Arial" w:hAnsi="Arial" w:cs="Arial"/>
        </w:rPr>
        <w:t>сковской области» Каменевой В.П</w:t>
      </w:r>
      <w:r w:rsidRPr="009027BB">
        <w:rPr>
          <w:rFonts w:ascii="Arial" w:hAnsi="Arial" w:cs="Arial"/>
        </w:rPr>
        <w:t>. советнику Главы города Лобня Семенихиной Е.Е. опубликовать данное постановление в городских средствах массовой информации.</w:t>
      </w:r>
    </w:p>
    <w:p w:rsidR="002F4C66" w:rsidRPr="009027BB" w:rsidRDefault="007E6DF9" w:rsidP="007E6DF9">
      <w:pPr>
        <w:rPr>
          <w:rFonts w:ascii="Arial" w:hAnsi="Arial" w:cs="Arial"/>
        </w:rPr>
      </w:pPr>
      <w:r w:rsidRPr="009027BB">
        <w:rPr>
          <w:rFonts w:ascii="Arial" w:hAnsi="Arial" w:cs="Arial"/>
        </w:rPr>
        <w:t>6.</w:t>
      </w:r>
      <w:r w:rsidRPr="009027BB">
        <w:rPr>
          <w:rFonts w:ascii="Arial" w:hAnsi="Arial" w:cs="Arial"/>
        </w:rPr>
        <w:tab/>
        <w:t>Контроль за исполнением настоящего постановления возложить на начальника управления по мобилизационной работе администрации города Лобня-заместителя председателя КЧС и ОПН Шапошникова А.Е.</w:t>
      </w:r>
    </w:p>
    <w:p w:rsidR="00667A5D" w:rsidRPr="009027BB" w:rsidRDefault="00667A5D" w:rsidP="007E6DF9">
      <w:pPr>
        <w:rPr>
          <w:rFonts w:ascii="Arial" w:hAnsi="Arial" w:cs="Arial"/>
        </w:rPr>
      </w:pPr>
    </w:p>
    <w:p w:rsidR="00667A5D" w:rsidRPr="009027BB" w:rsidRDefault="00667A5D" w:rsidP="00667A5D">
      <w:pPr>
        <w:jc w:val="right"/>
        <w:rPr>
          <w:rFonts w:ascii="Arial" w:hAnsi="Arial" w:cs="Arial"/>
        </w:rPr>
      </w:pPr>
      <w:r w:rsidRPr="009027BB">
        <w:rPr>
          <w:rFonts w:ascii="Arial" w:hAnsi="Arial" w:cs="Arial"/>
        </w:rPr>
        <w:t>С.С. Сокол</w:t>
      </w:r>
    </w:p>
    <w:p w:rsidR="00667A5D" w:rsidRPr="009027BB" w:rsidRDefault="00667A5D" w:rsidP="00667A5D">
      <w:pPr>
        <w:jc w:val="right"/>
        <w:rPr>
          <w:rFonts w:ascii="Arial" w:hAnsi="Arial" w:cs="Arial"/>
        </w:rPr>
      </w:pPr>
    </w:p>
    <w:p w:rsidR="00667A5D" w:rsidRPr="009027BB" w:rsidRDefault="00667A5D" w:rsidP="00667A5D">
      <w:pPr>
        <w:jc w:val="right"/>
        <w:rPr>
          <w:rFonts w:ascii="Arial" w:hAnsi="Arial" w:cs="Arial"/>
        </w:rPr>
      </w:pPr>
    </w:p>
    <w:p w:rsidR="00667A5D" w:rsidRPr="009027BB" w:rsidRDefault="00667A5D" w:rsidP="00667A5D">
      <w:pPr>
        <w:jc w:val="right"/>
        <w:rPr>
          <w:rFonts w:ascii="Arial" w:hAnsi="Arial" w:cs="Arial"/>
        </w:rPr>
      </w:pPr>
    </w:p>
    <w:p w:rsidR="00667A5D" w:rsidRPr="009027BB" w:rsidRDefault="00667A5D" w:rsidP="00667A5D">
      <w:pPr>
        <w:jc w:val="right"/>
        <w:rPr>
          <w:rFonts w:ascii="Arial" w:hAnsi="Arial" w:cs="Arial"/>
        </w:rPr>
      </w:pPr>
    </w:p>
    <w:p w:rsidR="00667A5D" w:rsidRPr="009027BB" w:rsidRDefault="00667A5D" w:rsidP="00667A5D">
      <w:pPr>
        <w:jc w:val="right"/>
        <w:rPr>
          <w:rFonts w:ascii="Arial" w:hAnsi="Arial" w:cs="Arial"/>
        </w:rPr>
      </w:pPr>
    </w:p>
    <w:p w:rsidR="00667A5D" w:rsidRPr="009027BB" w:rsidRDefault="00667A5D" w:rsidP="00667A5D">
      <w:pPr>
        <w:jc w:val="right"/>
        <w:rPr>
          <w:rFonts w:ascii="Arial" w:hAnsi="Arial" w:cs="Arial"/>
        </w:rPr>
      </w:pPr>
    </w:p>
    <w:p w:rsidR="00667A5D" w:rsidRPr="009027BB" w:rsidRDefault="00667A5D" w:rsidP="00667A5D">
      <w:pPr>
        <w:jc w:val="right"/>
        <w:rPr>
          <w:rFonts w:ascii="Arial" w:hAnsi="Arial" w:cs="Arial"/>
        </w:rPr>
      </w:pPr>
    </w:p>
    <w:p w:rsidR="00667A5D" w:rsidRPr="009027BB" w:rsidRDefault="00667A5D" w:rsidP="00667A5D">
      <w:pPr>
        <w:jc w:val="right"/>
        <w:rPr>
          <w:rFonts w:ascii="Arial" w:hAnsi="Arial" w:cs="Arial"/>
        </w:rPr>
      </w:pPr>
    </w:p>
    <w:p w:rsidR="00667A5D" w:rsidRPr="009027BB" w:rsidRDefault="00667A5D" w:rsidP="00667A5D">
      <w:pPr>
        <w:jc w:val="right"/>
        <w:rPr>
          <w:rFonts w:ascii="Arial" w:hAnsi="Arial" w:cs="Arial"/>
        </w:rPr>
      </w:pPr>
    </w:p>
    <w:p w:rsidR="00667A5D" w:rsidRPr="009027BB" w:rsidRDefault="00667A5D" w:rsidP="00667A5D">
      <w:pPr>
        <w:jc w:val="right"/>
        <w:rPr>
          <w:rFonts w:ascii="Arial" w:hAnsi="Arial" w:cs="Arial"/>
        </w:rPr>
      </w:pPr>
    </w:p>
    <w:p w:rsidR="00667A5D" w:rsidRPr="009027BB" w:rsidRDefault="00667A5D" w:rsidP="00667A5D">
      <w:pPr>
        <w:jc w:val="right"/>
        <w:rPr>
          <w:rFonts w:ascii="Arial" w:hAnsi="Arial" w:cs="Arial"/>
        </w:rPr>
      </w:pPr>
    </w:p>
    <w:p w:rsidR="00667A5D" w:rsidRPr="009027BB" w:rsidRDefault="00667A5D" w:rsidP="00667A5D">
      <w:pPr>
        <w:jc w:val="right"/>
        <w:rPr>
          <w:rFonts w:ascii="Arial" w:hAnsi="Arial" w:cs="Arial"/>
        </w:rPr>
      </w:pPr>
    </w:p>
    <w:p w:rsidR="00667A5D" w:rsidRPr="009027BB" w:rsidRDefault="00667A5D" w:rsidP="00667A5D">
      <w:pPr>
        <w:jc w:val="right"/>
        <w:rPr>
          <w:rFonts w:ascii="Arial" w:hAnsi="Arial" w:cs="Arial"/>
        </w:rPr>
      </w:pPr>
    </w:p>
    <w:p w:rsidR="00667A5D" w:rsidRPr="009027BB" w:rsidRDefault="00667A5D" w:rsidP="00667A5D">
      <w:pPr>
        <w:jc w:val="right"/>
        <w:rPr>
          <w:rFonts w:ascii="Arial" w:hAnsi="Arial" w:cs="Arial"/>
        </w:rPr>
      </w:pPr>
    </w:p>
    <w:p w:rsidR="00667A5D" w:rsidRPr="009027BB" w:rsidRDefault="00667A5D" w:rsidP="00667A5D">
      <w:pPr>
        <w:jc w:val="right"/>
        <w:rPr>
          <w:rFonts w:ascii="Arial" w:hAnsi="Arial" w:cs="Arial"/>
        </w:rPr>
      </w:pPr>
    </w:p>
    <w:p w:rsidR="00667A5D" w:rsidRPr="009027BB" w:rsidRDefault="00667A5D" w:rsidP="00667A5D">
      <w:pPr>
        <w:jc w:val="right"/>
        <w:rPr>
          <w:rFonts w:ascii="Arial" w:hAnsi="Arial" w:cs="Arial"/>
        </w:rPr>
      </w:pPr>
    </w:p>
    <w:p w:rsidR="00667A5D" w:rsidRPr="009027BB" w:rsidRDefault="00667A5D" w:rsidP="00667A5D">
      <w:pPr>
        <w:jc w:val="right"/>
        <w:rPr>
          <w:rFonts w:ascii="Arial" w:hAnsi="Arial" w:cs="Arial"/>
        </w:rPr>
      </w:pPr>
    </w:p>
    <w:p w:rsidR="00667A5D" w:rsidRPr="009027BB" w:rsidRDefault="00667A5D" w:rsidP="00667A5D">
      <w:pPr>
        <w:jc w:val="right"/>
        <w:rPr>
          <w:rFonts w:ascii="Arial" w:hAnsi="Arial" w:cs="Arial"/>
        </w:rPr>
      </w:pPr>
    </w:p>
    <w:p w:rsidR="00667A5D" w:rsidRPr="009027BB" w:rsidRDefault="00667A5D" w:rsidP="00667A5D">
      <w:pPr>
        <w:jc w:val="right"/>
        <w:rPr>
          <w:rFonts w:ascii="Arial" w:hAnsi="Arial" w:cs="Arial"/>
        </w:rPr>
      </w:pPr>
    </w:p>
    <w:p w:rsidR="00667A5D" w:rsidRPr="009027BB" w:rsidRDefault="00667A5D" w:rsidP="00667A5D">
      <w:pPr>
        <w:jc w:val="right"/>
        <w:rPr>
          <w:rFonts w:ascii="Arial" w:hAnsi="Arial" w:cs="Arial"/>
        </w:rPr>
      </w:pPr>
    </w:p>
    <w:p w:rsidR="00667A5D" w:rsidRPr="009027BB" w:rsidRDefault="00667A5D" w:rsidP="00667A5D">
      <w:pPr>
        <w:jc w:val="right"/>
        <w:rPr>
          <w:rFonts w:ascii="Arial" w:hAnsi="Arial" w:cs="Arial"/>
        </w:rPr>
      </w:pPr>
    </w:p>
    <w:p w:rsidR="00667A5D" w:rsidRPr="009027BB" w:rsidRDefault="00667A5D" w:rsidP="00667A5D">
      <w:pPr>
        <w:jc w:val="right"/>
        <w:rPr>
          <w:rFonts w:ascii="Arial" w:hAnsi="Arial" w:cs="Arial"/>
        </w:rPr>
      </w:pPr>
    </w:p>
    <w:p w:rsidR="00667A5D" w:rsidRPr="009027BB" w:rsidRDefault="00667A5D" w:rsidP="00667A5D">
      <w:pPr>
        <w:jc w:val="right"/>
        <w:rPr>
          <w:rFonts w:ascii="Arial" w:hAnsi="Arial" w:cs="Arial"/>
        </w:rPr>
      </w:pPr>
    </w:p>
    <w:p w:rsidR="00667A5D" w:rsidRPr="009027BB" w:rsidRDefault="00667A5D" w:rsidP="00667A5D">
      <w:pPr>
        <w:jc w:val="right"/>
        <w:rPr>
          <w:rFonts w:ascii="Arial" w:hAnsi="Arial" w:cs="Arial"/>
        </w:rPr>
      </w:pPr>
    </w:p>
    <w:p w:rsidR="00667A5D" w:rsidRPr="009027BB" w:rsidRDefault="00667A5D" w:rsidP="00667A5D">
      <w:pPr>
        <w:jc w:val="right"/>
        <w:rPr>
          <w:rFonts w:ascii="Arial" w:hAnsi="Arial" w:cs="Arial"/>
        </w:rPr>
      </w:pPr>
    </w:p>
    <w:p w:rsidR="00667A5D" w:rsidRPr="009027BB" w:rsidRDefault="00667A5D" w:rsidP="00667A5D">
      <w:pPr>
        <w:jc w:val="right"/>
        <w:rPr>
          <w:rFonts w:ascii="Arial" w:hAnsi="Arial" w:cs="Arial"/>
        </w:rPr>
      </w:pPr>
    </w:p>
    <w:p w:rsidR="00667A5D" w:rsidRPr="009027BB" w:rsidRDefault="00667A5D" w:rsidP="00667A5D">
      <w:pPr>
        <w:jc w:val="right"/>
        <w:rPr>
          <w:rFonts w:ascii="Arial" w:hAnsi="Arial" w:cs="Arial"/>
        </w:rPr>
      </w:pPr>
    </w:p>
    <w:p w:rsidR="00667A5D" w:rsidRPr="009027BB" w:rsidRDefault="00667A5D" w:rsidP="00667A5D">
      <w:pPr>
        <w:jc w:val="right"/>
        <w:rPr>
          <w:rFonts w:ascii="Arial" w:hAnsi="Arial" w:cs="Arial"/>
        </w:rPr>
      </w:pPr>
    </w:p>
    <w:p w:rsidR="00667A5D" w:rsidRPr="009027BB" w:rsidRDefault="00667A5D" w:rsidP="00667A5D">
      <w:pPr>
        <w:jc w:val="right"/>
        <w:rPr>
          <w:rFonts w:ascii="Arial" w:hAnsi="Arial" w:cs="Arial"/>
        </w:rPr>
      </w:pPr>
    </w:p>
    <w:p w:rsidR="00667A5D" w:rsidRPr="009027BB" w:rsidRDefault="00667A5D" w:rsidP="00667A5D">
      <w:pPr>
        <w:jc w:val="right"/>
        <w:rPr>
          <w:rFonts w:ascii="Arial" w:hAnsi="Arial" w:cs="Arial"/>
        </w:rPr>
      </w:pPr>
    </w:p>
    <w:p w:rsidR="00667A5D" w:rsidRPr="009027BB" w:rsidRDefault="00667A5D" w:rsidP="00667A5D">
      <w:pPr>
        <w:jc w:val="right"/>
        <w:rPr>
          <w:rFonts w:ascii="Arial" w:hAnsi="Arial" w:cs="Arial"/>
        </w:rPr>
      </w:pPr>
    </w:p>
    <w:p w:rsidR="00667A5D" w:rsidRPr="009027BB" w:rsidRDefault="00667A5D" w:rsidP="00667A5D">
      <w:pPr>
        <w:jc w:val="right"/>
        <w:rPr>
          <w:rFonts w:ascii="Arial" w:hAnsi="Arial" w:cs="Arial"/>
        </w:rPr>
      </w:pPr>
    </w:p>
    <w:p w:rsidR="00667A5D" w:rsidRPr="009027BB" w:rsidRDefault="00667A5D" w:rsidP="00667A5D">
      <w:pPr>
        <w:jc w:val="right"/>
        <w:rPr>
          <w:rFonts w:ascii="Arial" w:hAnsi="Arial" w:cs="Arial"/>
        </w:rPr>
      </w:pPr>
    </w:p>
    <w:p w:rsidR="00667A5D" w:rsidRPr="009027BB" w:rsidRDefault="00667A5D" w:rsidP="00667A5D">
      <w:pPr>
        <w:jc w:val="right"/>
        <w:rPr>
          <w:rFonts w:ascii="Arial" w:hAnsi="Arial" w:cs="Arial"/>
        </w:rPr>
      </w:pPr>
    </w:p>
    <w:p w:rsidR="00667A5D" w:rsidRPr="009027BB" w:rsidRDefault="00667A5D" w:rsidP="00667A5D">
      <w:pPr>
        <w:jc w:val="right"/>
        <w:rPr>
          <w:rFonts w:ascii="Arial" w:hAnsi="Arial" w:cs="Arial"/>
        </w:rPr>
      </w:pPr>
    </w:p>
    <w:p w:rsidR="00667A5D" w:rsidRPr="009027BB" w:rsidRDefault="00667A5D" w:rsidP="00667A5D">
      <w:pPr>
        <w:jc w:val="right"/>
        <w:rPr>
          <w:rFonts w:ascii="Arial" w:hAnsi="Arial" w:cs="Arial"/>
        </w:rPr>
      </w:pPr>
    </w:p>
    <w:p w:rsidR="00667A5D" w:rsidRPr="009027BB" w:rsidRDefault="00667A5D" w:rsidP="00667A5D">
      <w:pPr>
        <w:jc w:val="right"/>
        <w:rPr>
          <w:rFonts w:ascii="Arial" w:hAnsi="Arial" w:cs="Arial"/>
        </w:rPr>
      </w:pPr>
    </w:p>
    <w:p w:rsidR="00667A5D" w:rsidRPr="009027BB" w:rsidRDefault="00667A5D" w:rsidP="00667A5D">
      <w:pPr>
        <w:jc w:val="right"/>
        <w:rPr>
          <w:rFonts w:ascii="Arial" w:hAnsi="Arial" w:cs="Arial"/>
        </w:rPr>
      </w:pPr>
    </w:p>
    <w:p w:rsidR="00667A5D" w:rsidRPr="009027BB" w:rsidRDefault="00667A5D" w:rsidP="00667A5D">
      <w:pPr>
        <w:jc w:val="right"/>
        <w:rPr>
          <w:rFonts w:ascii="Arial" w:hAnsi="Arial" w:cs="Arial"/>
        </w:rPr>
      </w:pPr>
    </w:p>
    <w:p w:rsidR="00667A5D" w:rsidRPr="009027BB" w:rsidRDefault="00667A5D" w:rsidP="00667A5D">
      <w:pPr>
        <w:jc w:val="right"/>
        <w:rPr>
          <w:rFonts w:ascii="Arial" w:hAnsi="Arial" w:cs="Arial"/>
        </w:rPr>
      </w:pPr>
    </w:p>
    <w:p w:rsidR="00667A5D" w:rsidRPr="009027BB" w:rsidRDefault="00667A5D" w:rsidP="00667A5D">
      <w:pPr>
        <w:jc w:val="right"/>
        <w:rPr>
          <w:rFonts w:ascii="Arial" w:hAnsi="Arial" w:cs="Arial"/>
        </w:rPr>
      </w:pPr>
    </w:p>
    <w:p w:rsidR="00667A5D" w:rsidRPr="009027BB" w:rsidRDefault="00667A5D" w:rsidP="00667A5D">
      <w:pPr>
        <w:jc w:val="right"/>
        <w:rPr>
          <w:rFonts w:ascii="Arial" w:hAnsi="Arial" w:cs="Arial"/>
        </w:rPr>
      </w:pPr>
    </w:p>
    <w:p w:rsidR="007121B9" w:rsidRPr="009027BB" w:rsidRDefault="00667A5D" w:rsidP="00667A5D">
      <w:pPr>
        <w:jc w:val="right"/>
        <w:rPr>
          <w:rFonts w:ascii="Arial" w:hAnsi="Arial" w:cs="Arial"/>
        </w:rPr>
      </w:pPr>
      <w:r w:rsidRPr="009027BB">
        <w:rPr>
          <w:rFonts w:ascii="Arial" w:hAnsi="Arial" w:cs="Arial"/>
        </w:rPr>
        <w:lastRenderedPageBreak/>
        <w:t>Утверждено</w:t>
      </w:r>
    </w:p>
    <w:p w:rsidR="007121B9" w:rsidRPr="009027BB" w:rsidRDefault="00667A5D" w:rsidP="00667A5D">
      <w:pPr>
        <w:jc w:val="right"/>
        <w:rPr>
          <w:rFonts w:ascii="Arial" w:hAnsi="Arial" w:cs="Arial"/>
        </w:rPr>
      </w:pPr>
      <w:r w:rsidRPr="009027BB">
        <w:rPr>
          <w:rFonts w:ascii="Arial" w:hAnsi="Arial" w:cs="Arial"/>
        </w:rPr>
        <w:t xml:space="preserve"> постановлением </w:t>
      </w:r>
      <w:r w:rsidR="007121B9" w:rsidRPr="009027BB">
        <w:rPr>
          <w:rFonts w:ascii="Arial" w:hAnsi="Arial" w:cs="Arial"/>
        </w:rPr>
        <w:t>Главы городского округа Лобня</w:t>
      </w:r>
    </w:p>
    <w:p w:rsidR="00667A5D" w:rsidRPr="009027BB" w:rsidRDefault="007121B9" w:rsidP="00667A5D">
      <w:pPr>
        <w:jc w:val="right"/>
        <w:rPr>
          <w:rFonts w:ascii="Arial" w:hAnsi="Arial" w:cs="Arial"/>
        </w:rPr>
      </w:pPr>
      <w:r w:rsidRPr="009027BB">
        <w:rPr>
          <w:rFonts w:ascii="Arial" w:hAnsi="Arial" w:cs="Arial"/>
        </w:rPr>
        <w:t xml:space="preserve"> от 07.04.2010 № 436</w:t>
      </w:r>
    </w:p>
    <w:p w:rsidR="00320E3D" w:rsidRPr="009027BB" w:rsidRDefault="00320E3D" w:rsidP="00667A5D">
      <w:pPr>
        <w:jc w:val="right"/>
        <w:rPr>
          <w:rFonts w:ascii="Arial" w:hAnsi="Arial" w:cs="Arial"/>
        </w:rPr>
      </w:pPr>
    </w:p>
    <w:p w:rsidR="007121B9" w:rsidRPr="009027BB" w:rsidRDefault="007121B9" w:rsidP="007121B9">
      <w:pPr>
        <w:jc w:val="center"/>
        <w:rPr>
          <w:rFonts w:ascii="Arial" w:hAnsi="Arial" w:cs="Arial"/>
        </w:rPr>
      </w:pPr>
      <w:r w:rsidRPr="009027BB">
        <w:rPr>
          <w:rFonts w:ascii="Arial" w:hAnsi="Arial" w:cs="Arial"/>
        </w:rPr>
        <w:t>ПОЛОЖЕНИЕ</w:t>
      </w:r>
    </w:p>
    <w:p w:rsidR="007121B9" w:rsidRPr="009027BB" w:rsidRDefault="007121B9" w:rsidP="007121B9">
      <w:pPr>
        <w:jc w:val="center"/>
        <w:rPr>
          <w:rFonts w:ascii="Arial" w:hAnsi="Arial" w:cs="Arial"/>
        </w:rPr>
      </w:pPr>
      <w:r w:rsidRPr="009027BB">
        <w:rPr>
          <w:rFonts w:ascii="Arial" w:hAnsi="Arial" w:cs="Arial"/>
        </w:rPr>
        <w:t>О СИСТЕМЕ ОПОВЕЩЕНИЯ И НФОРМАТИРОВАНИЯ НАСЕЛЕНИЯ ГОРОДСКОГО ОКРУГА ЛОБНЯ ОБ УГРОЗЕ ВОЗНИКНОВЕНИЯ ИЛИ О ВОЗНИКНОВЕНИИ ЧРЕЗВЫЧАЙНЫХ СИТУАЦИЙ, А ТАКЖЕ ОБ ОПАСНОСТЯХ, ВОЗНИКАЮЩИХ ПРИ ВЕДЕНИИ ВОЕННЫХ ДЕЙСТВИЙ ИЛИ ВСЛЕДСТВИЕ ЭТИХ ДЕЙСТВИЙ</w:t>
      </w:r>
    </w:p>
    <w:p w:rsidR="00320E3D" w:rsidRPr="009027BB" w:rsidRDefault="00320E3D" w:rsidP="007121B9">
      <w:pPr>
        <w:jc w:val="center"/>
        <w:rPr>
          <w:rFonts w:ascii="Arial" w:hAnsi="Arial" w:cs="Arial"/>
        </w:rPr>
      </w:pPr>
    </w:p>
    <w:p w:rsidR="00455A45" w:rsidRPr="009027BB" w:rsidRDefault="00832A45" w:rsidP="001E0A0D">
      <w:pPr>
        <w:pStyle w:val="a3"/>
        <w:numPr>
          <w:ilvl w:val="0"/>
          <w:numId w:val="10"/>
        </w:numPr>
        <w:tabs>
          <w:tab w:val="left" w:pos="4500"/>
        </w:tabs>
        <w:spacing w:after="174" w:line="200" w:lineRule="exact"/>
        <w:ind w:hanging="1351"/>
        <w:rPr>
          <w:rFonts w:ascii="Arial" w:eastAsia="Lucida Sans Unicode" w:hAnsi="Arial" w:cs="Arial"/>
          <w:lang w:val="en-US"/>
        </w:rPr>
      </w:pPr>
      <w:r w:rsidRPr="009027BB">
        <w:rPr>
          <w:rFonts w:ascii="Arial" w:eastAsia="Lucida Sans Unicode" w:hAnsi="Arial" w:cs="Arial"/>
        </w:rPr>
        <w:t xml:space="preserve">Общие положения </w:t>
      </w:r>
    </w:p>
    <w:p w:rsidR="00320E3D" w:rsidRPr="00320E3D" w:rsidRDefault="006F631E" w:rsidP="00320E3D">
      <w:pPr>
        <w:spacing w:line="278" w:lineRule="exact"/>
        <w:ind w:right="440" w:firstLine="360"/>
        <w:rPr>
          <w:rFonts w:ascii="Arial" w:eastAsia="Lucida Sans Unicode" w:hAnsi="Arial" w:cs="Arial"/>
        </w:rPr>
      </w:pPr>
      <w:r w:rsidRPr="009027BB">
        <w:rPr>
          <w:rFonts w:ascii="Arial" w:eastAsia="Lucida Sans Unicode" w:hAnsi="Arial" w:cs="Arial"/>
        </w:rPr>
        <w:t xml:space="preserve">1.1. </w:t>
      </w:r>
      <w:r w:rsidR="00320E3D" w:rsidRPr="00320E3D">
        <w:rPr>
          <w:rFonts w:ascii="Arial" w:eastAsia="Lucida Sans Unicode" w:hAnsi="Arial" w:cs="Arial"/>
        </w:rPr>
        <w:t xml:space="preserve"> Настоящее Положение разработано </w:t>
      </w:r>
      <w:r w:rsidRPr="009027BB">
        <w:rPr>
          <w:rFonts w:ascii="Arial" w:eastAsia="Lucida Sans Unicode" w:hAnsi="Arial" w:cs="Arial"/>
        </w:rPr>
        <w:t>в</w:t>
      </w:r>
      <w:r w:rsidR="00320E3D" w:rsidRPr="00320E3D">
        <w:rPr>
          <w:rFonts w:ascii="Arial" w:eastAsia="Lucida Sans Unicode" w:hAnsi="Arial" w:cs="Arial"/>
        </w:rPr>
        <w:t xml:space="preserve"> соо</w:t>
      </w:r>
      <w:r w:rsidRPr="009027BB">
        <w:rPr>
          <w:rFonts w:ascii="Arial" w:eastAsia="Lucida Sans Unicode" w:hAnsi="Arial" w:cs="Arial"/>
        </w:rPr>
        <w:t>тветствии</w:t>
      </w:r>
      <w:r w:rsidR="00320E3D" w:rsidRPr="00320E3D">
        <w:rPr>
          <w:rFonts w:ascii="Arial" w:eastAsia="Lucida Sans Unicode" w:hAnsi="Arial" w:cs="Arial"/>
        </w:rPr>
        <w:t xml:space="preserve"> </w:t>
      </w:r>
      <w:r w:rsidRPr="009027BB">
        <w:rPr>
          <w:rFonts w:ascii="Arial" w:eastAsia="Lucida Sans Unicode" w:hAnsi="Arial" w:cs="Arial"/>
        </w:rPr>
        <w:t>с</w:t>
      </w:r>
      <w:r w:rsidR="00393969" w:rsidRPr="009027BB">
        <w:rPr>
          <w:rFonts w:ascii="Arial" w:eastAsia="Lucida Sans Unicode" w:hAnsi="Arial" w:cs="Arial"/>
        </w:rPr>
        <w:t xml:space="preserve"> Федеральными школами от</w:t>
      </w:r>
      <w:r w:rsidR="00320E3D" w:rsidRPr="00320E3D">
        <w:rPr>
          <w:rFonts w:ascii="Arial" w:eastAsia="Lucida Sans Unicode" w:hAnsi="Arial" w:cs="Arial"/>
        </w:rPr>
        <w:t xml:space="preserve"> 12.02.</w:t>
      </w:r>
      <w:r w:rsidR="00320E3D" w:rsidRPr="00320E3D">
        <w:rPr>
          <w:rFonts w:ascii="Arial" w:eastAsia="Lucida Sans Unicode" w:hAnsi="Arial" w:cs="Arial"/>
          <w:lang w:eastAsia="en-US" w:bidi="en-US"/>
        </w:rPr>
        <w:t>1</w:t>
      </w:r>
      <w:r w:rsidR="00320E3D" w:rsidRPr="00320E3D">
        <w:rPr>
          <w:rFonts w:ascii="Arial" w:eastAsia="Lucida Sans Unicode" w:hAnsi="Arial" w:cs="Arial"/>
        </w:rPr>
        <w:t xml:space="preserve">998 г. </w:t>
      </w:r>
      <w:r w:rsidR="00393969" w:rsidRPr="009027BB">
        <w:rPr>
          <w:rFonts w:ascii="Arial" w:eastAsia="Lucida Sans Unicode" w:hAnsi="Arial" w:cs="Arial"/>
          <w:lang w:eastAsia="en-US" w:bidi="en-US"/>
        </w:rPr>
        <w:t xml:space="preserve">№ 28-ФЗ </w:t>
      </w:r>
      <w:r w:rsidR="00320E3D" w:rsidRPr="00320E3D">
        <w:rPr>
          <w:rFonts w:ascii="Arial" w:eastAsia="Lucida Sans Unicode" w:hAnsi="Arial" w:cs="Arial"/>
        </w:rPr>
        <w:t>«О гражданской обороне», о</w:t>
      </w:r>
      <w:r w:rsidR="00050619" w:rsidRPr="009027BB">
        <w:rPr>
          <w:rFonts w:ascii="Arial" w:eastAsia="Lucida Sans Unicode" w:hAnsi="Arial" w:cs="Arial"/>
        </w:rPr>
        <w:t>т</w:t>
      </w:r>
      <w:r w:rsidR="00320E3D" w:rsidRPr="00320E3D">
        <w:rPr>
          <w:rFonts w:ascii="Arial" w:eastAsia="Lucida Sans Unicode" w:hAnsi="Arial" w:cs="Arial"/>
        </w:rPr>
        <w:t xml:space="preserve"> 21.12.1994 г. </w:t>
      </w:r>
      <w:r w:rsidR="00050619" w:rsidRPr="009027BB">
        <w:rPr>
          <w:rFonts w:ascii="Arial" w:eastAsia="Lucida Sans Unicode" w:hAnsi="Arial" w:cs="Arial"/>
          <w:lang w:eastAsia="en-US" w:bidi="en-US"/>
        </w:rPr>
        <w:t>№</w:t>
      </w:r>
      <w:r w:rsidR="00320E3D" w:rsidRPr="00320E3D">
        <w:rPr>
          <w:rFonts w:ascii="Arial" w:eastAsia="Lucida Sans Unicode" w:hAnsi="Arial" w:cs="Arial"/>
          <w:lang w:eastAsia="en-US" w:bidi="en-US"/>
        </w:rPr>
        <w:t xml:space="preserve"> </w:t>
      </w:r>
      <w:r w:rsidR="00320E3D" w:rsidRPr="00320E3D">
        <w:rPr>
          <w:rFonts w:ascii="Arial" w:eastAsia="Lucida Sans Unicode" w:hAnsi="Arial" w:cs="Arial"/>
        </w:rPr>
        <w:t>6</w:t>
      </w:r>
      <w:r w:rsidR="00050619" w:rsidRPr="009027BB">
        <w:rPr>
          <w:rFonts w:ascii="Arial" w:eastAsia="Lucida Sans Unicode" w:hAnsi="Arial" w:cs="Arial"/>
        </w:rPr>
        <w:t>8</w:t>
      </w:r>
      <w:r w:rsidR="00320E3D" w:rsidRPr="00320E3D">
        <w:rPr>
          <w:rFonts w:ascii="Arial" w:eastAsia="Lucida Sans Unicode" w:hAnsi="Arial" w:cs="Arial"/>
        </w:rPr>
        <w:t>-ФЗ «О защите населения и территорий от чре</w:t>
      </w:r>
      <w:r w:rsidR="00050619" w:rsidRPr="009027BB">
        <w:rPr>
          <w:rFonts w:ascii="Arial" w:eastAsia="Lucida Sans Unicode" w:hAnsi="Arial" w:cs="Arial"/>
        </w:rPr>
        <w:t>звычайных ситуаций природною и т</w:t>
      </w:r>
      <w:r w:rsidR="00320E3D" w:rsidRPr="00320E3D">
        <w:rPr>
          <w:rFonts w:ascii="Arial" w:eastAsia="Lucida Sans Unicode" w:hAnsi="Arial" w:cs="Arial"/>
        </w:rPr>
        <w:t>ехногенного характера», постановл</w:t>
      </w:r>
      <w:r w:rsidR="00050619" w:rsidRPr="009027BB">
        <w:rPr>
          <w:rFonts w:ascii="Arial" w:eastAsia="Lucida Sans Unicode" w:hAnsi="Arial" w:cs="Arial"/>
        </w:rPr>
        <w:t>ени</w:t>
      </w:r>
      <w:r w:rsidR="00320E3D" w:rsidRPr="00320E3D">
        <w:rPr>
          <w:rFonts w:ascii="Arial" w:eastAsia="Lucida Sans Unicode" w:hAnsi="Arial" w:cs="Arial"/>
        </w:rPr>
        <w:t>ями Со</w:t>
      </w:r>
      <w:r w:rsidR="00C44936" w:rsidRPr="009027BB">
        <w:rPr>
          <w:rFonts w:ascii="Arial" w:eastAsia="Lucida Sans Unicode" w:hAnsi="Arial" w:cs="Arial"/>
        </w:rPr>
        <w:t>в</w:t>
      </w:r>
      <w:r w:rsidR="00320E3D" w:rsidRPr="00320E3D">
        <w:rPr>
          <w:rFonts w:ascii="Arial" w:eastAsia="Lucida Sans Unicode" w:hAnsi="Arial" w:cs="Arial"/>
        </w:rPr>
        <w:t xml:space="preserve">ета министров </w:t>
      </w:r>
      <w:r w:rsidR="00C44936" w:rsidRPr="009027BB">
        <w:rPr>
          <w:rFonts w:ascii="Arial" w:eastAsia="Lucida Sans Unicode" w:hAnsi="Arial" w:cs="Arial"/>
        </w:rPr>
        <w:t>П</w:t>
      </w:r>
      <w:r w:rsidR="00320E3D" w:rsidRPr="00320E3D">
        <w:rPr>
          <w:rFonts w:ascii="Arial" w:eastAsia="Lucida Sans Unicode" w:hAnsi="Arial" w:cs="Arial"/>
        </w:rPr>
        <w:t>ра</w:t>
      </w:r>
      <w:r w:rsidR="00C44936" w:rsidRPr="009027BB">
        <w:rPr>
          <w:rFonts w:ascii="Arial" w:eastAsia="Lucida Sans Unicode" w:hAnsi="Arial" w:cs="Arial"/>
        </w:rPr>
        <w:t>вите</w:t>
      </w:r>
      <w:r w:rsidR="00320E3D" w:rsidRPr="00320E3D">
        <w:rPr>
          <w:rFonts w:ascii="Arial" w:eastAsia="Lucida Sans Unicode" w:hAnsi="Arial" w:cs="Arial"/>
        </w:rPr>
        <w:t xml:space="preserve">льства Российской Федерации </w:t>
      </w:r>
      <w:r w:rsidR="00C44936" w:rsidRPr="009027BB">
        <w:rPr>
          <w:rFonts w:ascii="Arial" w:eastAsia="Lucida Sans Unicode" w:hAnsi="Arial" w:cs="Arial"/>
          <w:lang w:val="en-US" w:eastAsia="en-US" w:bidi="en-US"/>
        </w:rPr>
        <w:t>o</w:t>
      </w:r>
      <w:r w:rsidR="00C44936" w:rsidRPr="009027BB">
        <w:rPr>
          <w:rFonts w:ascii="Arial" w:eastAsia="Lucida Sans Unicode" w:hAnsi="Arial" w:cs="Arial"/>
          <w:lang w:eastAsia="en-US" w:bidi="en-US"/>
        </w:rPr>
        <w:t>т</w:t>
      </w:r>
      <w:r w:rsidR="00320E3D" w:rsidRPr="00320E3D">
        <w:rPr>
          <w:rFonts w:ascii="Arial" w:eastAsia="Lucida Sans Unicode" w:hAnsi="Arial" w:cs="Arial"/>
          <w:lang w:eastAsia="en-US" w:bidi="en-US"/>
        </w:rPr>
        <w:t xml:space="preserve"> </w:t>
      </w:r>
      <w:r w:rsidR="00320E3D" w:rsidRPr="00320E3D">
        <w:rPr>
          <w:rFonts w:ascii="Arial" w:eastAsia="Lucida Sans Unicode" w:hAnsi="Arial" w:cs="Arial"/>
        </w:rPr>
        <w:t xml:space="preserve">01.03.1993 </w:t>
      </w:r>
      <w:r w:rsidR="00635C84" w:rsidRPr="009027BB">
        <w:rPr>
          <w:rFonts w:ascii="Arial" w:eastAsia="Lucida Sans Unicode" w:hAnsi="Arial" w:cs="Arial"/>
          <w:lang w:eastAsia="en-US" w:bidi="en-US"/>
        </w:rPr>
        <w:t xml:space="preserve">№ </w:t>
      </w:r>
      <w:r w:rsidR="00320E3D" w:rsidRPr="00320E3D">
        <w:rPr>
          <w:rFonts w:ascii="Arial" w:eastAsia="Lucida Sans Unicode" w:hAnsi="Arial" w:cs="Arial"/>
        </w:rPr>
        <w:t xml:space="preserve">177 «Об утверждении положения о порядке использования </w:t>
      </w:r>
      <w:r w:rsidR="00F67189" w:rsidRPr="009027BB">
        <w:rPr>
          <w:rFonts w:ascii="Arial" w:eastAsia="Lucida Sans Unicode" w:hAnsi="Arial" w:cs="Arial"/>
        </w:rPr>
        <w:t>действующих</w:t>
      </w:r>
      <w:r w:rsidR="00320E3D" w:rsidRPr="00320E3D">
        <w:rPr>
          <w:rFonts w:ascii="Arial" w:eastAsia="Lucida Sans Unicode" w:hAnsi="Arial" w:cs="Arial"/>
        </w:rPr>
        <w:t xml:space="preserve"> радиовещательных </w:t>
      </w:r>
      <w:r w:rsidR="00F67189" w:rsidRPr="009027BB">
        <w:rPr>
          <w:rFonts w:ascii="Arial" w:eastAsia="Lucida Sans Unicode" w:hAnsi="Arial" w:cs="Arial"/>
        </w:rPr>
        <w:t>и</w:t>
      </w:r>
      <w:r w:rsidR="00AE1E7E" w:rsidRPr="009027BB">
        <w:rPr>
          <w:rFonts w:ascii="Arial" w:eastAsia="Lucida Sans Unicode" w:hAnsi="Arial" w:cs="Arial"/>
        </w:rPr>
        <w:t xml:space="preserve"> телевизионных</w:t>
      </w:r>
      <w:r w:rsidR="00320E3D" w:rsidRPr="00320E3D">
        <w:rPr>
          <w:rFonts w:ascii="Arial" w:eastAsia="Lucida Sans Unicode" w:hAnsi="Arial" w:cs="Arial"/>
        </w:rPr>
        <w:t xml:space="preserve"> станций для оповещения и информирования населения Российской Федерации в чрезвычайных ситуациях</w:t>
      </w:r>
      <w:r w:rsidR="00AE1E7E" w:rsidRPr="009027BB">
        <w:rPr>
          <w:rFonts w:ascii="Arial" w:eastAsia="Lucida Sans Unicode" w:hAnsi="Arial" w:cs="Arial"/>
        </w:rPr>
        <w:t xml:space="preserve"> мирною и военного времени», от</w:t>
      </w:r>
      <w:r w:rsidR="00320E3D" w:rsidRPr="00320E3D">
        <w:rPr>
          <w:rFonts w:ascii="Arial" w:eastAsia="Lucida Sans Unicode" w:hAnsi="Arial" w:cs="Arial"/>
        </w:rPr>
        <w:t xml:space="preserve"> 30.12.2003 </w:t>
      </w:r>
      <w:r w:rsidR="00AE1E7E" w:rsidRPr="009027BB">
        <w:rPr>
          <w:rFonts w:ascii="Arial" w:eastAsia="Lucida Sans Unicode" w:hAnsi="Arial" w:cs="Arial"/>
        </w:rPr>
        <w:t>№ 794 «</w:t>
      </w:r>
      <w:r w:rsidR="00320E3D" w:rsidRPr="00320E3D">
        <w:rPr>
          <w:rFonts w:ascii="Arial" w:eastAsia="Lucida Sans Unicode" w:hAnsi="Arial" w:cs="Arial"/>
        </w:rPr>
        <w:t xml:space="preserve">О единой государственной системе предупреждения и ликвидации чрезвычайных ситуаций", распоряжением </w:t>
      </w:r>
      <w:r w:rsidR="00B0782B" w:rsidRPr="009027BB">
        <w:rPr>
          <w:rFonts w:ascii="Arial" w:eastAsia="Lucida Sans Unicode" w:hAnsi="Arial" w:cs="Arial"/>
        </w:rPr>
        <w:t>П</w:t>
      </w:r>
      <w:r w:rsidR="00320E3D" w:rsidRPr="00320E3D">
        <w:rPr>
          <w:rFonts w:ascii="Arial" w:eastAsia="Lucida Sans Unicode" w:hAnsi="Arial" w:cs="Arial"/>
        </w:rPr>
        <w:t>рав</w:t>
      </w:r>
      <w:r w:rsidR="00B0782B" w:rsidRPr="009027BB">
        <w:rPr>
          <w:rFonts w:ascii="Arial" w:eastAsia="Lucida Sans Unicode" w:hAnsi="Arial" w:cs="Arial"/>
        </w:rPr>
        <w:t>ите</w:t>
      </w:r>
      <w:r w:rsidR="00320E3D" w:rsidRPr="00320E3D">
        <w:rPr>
          <w:rFonts w:ascii="Arial" w:eastAsia="Lucida Sans Unicode" w:hAnsi="Arial" w:cs="Arial"/>
        </w:rPr>
        <w:t xml:space="preserve">льства Российской Федерации </w:t>
      </w:r>
      <w:r w:rsidR="00320E3D" w:rsidRPr="00320E3D">
        <w:rPr>
          <w:rFonts w:ascii="Arial" w:eastAsia="Lucida Sans Unicode" w:hAnsi="Arial" w:cs="Arial"/>
          <w:lang w:val="en-US" w:eastAsia="en-US" w:bidi="en-US"/>
        </w:rPr>
        <w:t>o</w:t>
      </w:r>
      <w:r w:rsidR="00B0782B" w:rsidRPr="009027BB">
        <w:rPr>
          <w:rFonts w:ascii="Arial" w:eastAsia="Lucida Sans Unicode" w:hAnsi="Arial" w:cs="Arial"/>
          <w:lang w:eastAsia="en-US" w:bidi="en-US"/>
        </w:rPr>
        <w:t>т</w:t>
      </w:r>
      <w:r w:rsidR="00320E3D" w:rsidRPr="00320E3D">
        <w:rPr>
          <w:rFonts w:ascii="Arial" w:eastAsia="Lucida Sans Unicode" w:hAnsi="Arial" w:cs="Arial"/>
          <w:lang w:eastAsia="en-US" w:bidi="en-US"/>
        </w:rPr>
        <w:t xml:space="preserve"> </w:t>
      </w:r>
      <w:r w:rsidR="00320E3D" w:rsidRPr="00320E3D">
        <w:rPr>
          <w:rFonts w:ascii="Arial" w:eastAsia="Lucida Sans Unicode" w:hAnsi="Arial" w:cs="Arial"/>
        </w:rPr>
        <w:t xml:space="preserve">25.10.2003 </w:t>
      </w:r>
      <w:r w:rsidR="00B0782B" w:rsidRPr="009027BB">
        <w:rPr>
          <w:rFonts w:ascii="Arial" w:eastAsia="Lucida Sans Unicode" w:hAnsi="Arial" w:cs="Arial"/>
        </w:rPr>
        <w:t>№</w:t>
      </w:r>
      <w:r w:rsidR="00320E3D" w:rsidRPr="00320E3D">
        <w:rPr>
          <w:rFonts w:ascii="Arial" w:eastAsia="Lucida Sans Unicode" w:hAnsi="Arial" w:cs="Arial"/>
        </w:rPr>
        <w:t xml:space="preserve"> 1544-р «О мерах но обеспечению своевременного оповещения населения об угрозе возник</w:t>
      </w:r>
      <w:r w:rsidR="00B0782B" w:rsidRPr="009027BB">
        <w:rPr>
          <w:rFonts w:ascii="Arial" w:eastAsia="Lucida Sans Unicode" w:hAnsi="Arial" w:cs="Arial"/>
        </w:rPr>
        <w:t>новения или о возникновении чре</w:t>
      </w:r>
      <w:r w:rsidR="00320E3D" w:rsidRPr="00320E3D">
        <w:rPr>
          <w:rFonts w:ascii="Arial" w:eastAsia="Lucida Sans Unicode" w:hAnsi="Arial" w:cs="Arial"/>
        </w:rPr>
        <w:t>звычайных ситуаций в мирное и военное время».</w:t>
      </w:r>
    </w:p>
    <w:p w:rsidR="00320E3D" w:rsidRPr="00320E3D" w:rsidRDefault="00320E3D" w:rsidP="00320E3D">
      <w:pPr>
        <w:numPr>
          <w:ilvl w:val="0"/>
          <w:numId w:val="4"/>
        </w:numPr>
        <w:tabs>
          <w:tab w:val="left" w:pos="816"/>
        </w:tabs>
        <w:spacing w:line="278" w:lineRule="exact"/>
        <w:ind w:right="440" w:firstLine="360"/>
        <w:rPr>
          <w:rFonts w:ascii="Arial" w:eastAsia="Lucida Sans Unicode" w:hAnsi="Arial" w:cs="Arial"/>
        </w:rPr>
      </w:pPr>
      <w:r w:rsidRPr="00320E3D">
        <w:rPr>
          <w:rFonts w:ascii="Arial" w:eastAsia="Lucida Sans Unicode" w:hAnsi="Arial" w:cs="Arial"/>
        </w:rPr>
        <w:t>Положение определя</w:t>
      </w:r>
      <w:r w:rsidR="00B0782B" w:rsidRPr="009027BB">
        <w:rPr>
          <w:rFonts w:ascii="Arial" w:eastAsia="Lucida Sans Unicode" w:hAnsi="Arial" w:cs="Arial"/>
        </w:rPr>
        <w:t>ет</w:t>
      </w:r>
      <w:r w:rsidR="00797FCF" w:rsidRPr="009027BB">
        <w:rPr>
          <w:rFonts w:ascii="Arial" w:eastAsia="Lucida Sans Unicode" w:hAnsi="Arial" w:cs="Arial"/>
        </w:rPr>
        <w:t xml:space="preserve"> сост</w:t>
      </w:r>
      <w:r w:rsidRPr="00320E3D">
        <w:rPr>
          <w:rFonts w:ascii="Arial" w:eastAsia="Lucida Sans Unicode" w:hAnsi="Arial" w:cs="Arial"/>
        </w:rPr>
        <w:t xml:space="preserve">ав, задачи </w:t>
      </w:r>
      <w:r w:rsidR="00797FCF" w:rsidRPr="009027BB">
        <w:rPr>
          <w:rFonts w:ascii="Arial" w:eastAsia="Lucida Sans Unicode" w:hAnsi="Arial" w:cs="Arial"/>
        </w:rPr>
        <w:t>и механизм реализаци</w:t>
      </w:r>
      <w:r w:rsidRPr="00320E3D">
        <w:rPr>
          <w:rFonts w:ascii="Arial" w:eastAsia="Lucida Sans Unicode" w:hAnsi="Arial" w:cs="Arial"/>
        </w:rPr>
        <w:t>и и мероприятий по оповещению и информированию населения об угрозе возникновения и</w:t>
      </w:r>
      <w:r w:rsidR="00797FCF" w:rsidRPr="009027BB">
        <w:rPr>
          <w:rFonts w:ascii="Arial" w:eastAsia="Lucida Sans Unicode" w:hAnsi="Arial" w:cs="Arial"/>
        </w:rPr>
        <w:t>л</w:t>
      </w:r>
      <w:r w:rsidRPr="00320E3D">
        <w:rPr>
          <w:rFonts w:ascii="Arial" w:eastAsia="Lucida Sans Unicode" w:hAnsi="Arial" w:cs="Arial"/>
        </w:rPr>
        <w:t>и о возникновении ч</w:t>
      </w:r>
      <w:r w:rsidR="00153F2A" w:rsidRPr="009027BB">
        <w:rPr>
          <w:rFonts w:ascii="Arial" w:eastAsia="Lucida Sans Unicode" w:hAnsi="Arial" w:cs="Arial"/>
        </w:rPr>
        <w:t>резвычайных ситуаций (далее - ЧС</w:t>
      </w:r>
      <w:r w:rsidRPr="00320E3D">
        <w:rPr>
          <w:rFonts w:ascii="Arial" w:eastAsia="Lucida Sans Unicode" w:hAnsi="Arial" w:cs="Arial"/>
        </w:rPr>
        <w:t xml:space="preserve"> межмуниципального и муниципального характера, а также порядок поддержания в постоян</w:t>
      </w:r>
      <w:r w:rsidR="00153F2A" w:rsidRPr="009027BB">
        <w:rPr>
          <w:rFonts w:ascii="Arial" w:eastAsia="Lucida Sans Unicode" w:hAnsi="Arial" w:cs="Arial"/>
        </w:rPr>
        <w:t>ной готовности к применению сист</w:t>
      </w:r>
      <w:r w:rsidRPr="00320E3D">
        <w:rPr>
          <w:rFonts w:ascii="Arial" w:eastAsia="Lucida Sans Unicode" w:hAnsi="Arial" w:cs="Arial"/>
        </w:rPr>
        <w:t>емы оповещения населения (далее - система оповещения) об опасностях, возникающих при ведении военных действий иди вследствие этих действий.</w:t>
      </w:r>
    </w:p>
    <w:p w:rsidR="00320E3D" w:rsidRPr="00320E3D" w:rsidRDefault="00320E3D" w:rsidP="00320E3D">
      <w:pPr>
        <w:numPr>
          <w:ilvl w:val="0"/>
          <w:numId w:val="4"/>
        </w:numPr>
        <w:tabs>
          <w:tab w:val="left" w:pos="816"/>
        </w:tabs>
        <w:spacing w:line="278" w:lineRule="exact"/>
        <w:ind w:right="440" w:firstLine="360"/>
        <w:rPr>
          <w:rFonts w:ascii="Arial" w:eastAsia="Lucida Sans Unicode" w:hAnsi="Arial" w:cs="Arial"/>
        </w:rPr>
      </w:pPr>
      <w:r w:rsidRPr="00320E3D">
        <w:rPr>
          <w:rFonts w:ascii="Arial" w:eastAsia="Lucida Sans Unicode" w:hAnsi="Arial" w:cs="Arial"/>
        </w:rPr>
        <w:t>Система оповещения представляем собой органи</w:t>
      </w:r>
      <w:r w:rsidR="00153F2A" w:rsidRPr="009027BB">
        <w:rPr>
          <w:rFonts w:ascii="Arial" w:eastAsia="Lucida Sans Unicode" w:hAnsi="Arial" w:cs="Arial"/>
        </w:rPr>
        <w:t>зационно-техническое объединение сил, средств связи и оповещения, сет</w:t>
      </w:r>
      <w:r w:rsidRPr="00320E3D">
        <w:rPr>
          <w:rFonts w:ascii="Arial" w:eastAsia="Lucida Sans Unicode" w:hAnsi="Arial" w:cs="Arial"/>
        </w:rPr>
        <w:t>ей вещания, каналов сет</w:t>
      </w:r>
      <w:r w:rsidR="00913C35" w:rsidRPr="009027BB">
        <w:rPr>
          <w:rFonts w:ascii="Arial" w:eastAsia="Lucida Sans Unicode" w:hAnsi="Arial" w:cs="Arial"/>
        </w:rPr>
        <w:t>и</w:t>
      </w:r>
      <w:r w:rsidRPr="00320E3D">
        <w:rPr>
          <w:rFonts w:ascii="Arial" w:eastAsia="Lucida Sans Unicode" w:hAnsi="Arial" w:cs="Arial"/>
        </w:rPr>
        <w:t xml:space="preserve"> связи обще</w:t>
      </w:r>
      <w:r w:rsidR="00913C35" w:rsidRPr="009027BB">
        <w:rPr>
          <w:rFonts w:ascii="Arial" w:eastAsia="Lucida Sans Unicode" w:hAnsi="Arial" w:cs="Arial"/>
        </w:rPr>
        <w:t>го</w:t>
      </w:r>
      <w:r w:rsidRPr="00320E3D">
        <w:rPr>
          <w:rFonts w:ascii="Arial" w:eastAsia="Lucida Sans Unicode" w:hAnsi="Arial" w:cs="Arial"/>
        </w:rPr>
        <w:t xml:space="preserve"> пользования, обеспечивающих доведение информации и сигналов оповещения до органов управления, сил городского звена Московской областной системы предупреждения </w:t>
      </w:r>
      <w:r w:rsidR="00913C35" w:rsidRPr="009027BB">
        <w:rPr>
          <w:rFonts w:ascii="Arial" w:eastAsia="Lucida Sans Unicode" w:hAnsi="Arial" w:cs="Arial"/>
          <w:lang w:eastAsia="en-US" w:bidi="en-US"/>
        </w:rPr>
        <w:t xml:space="preserve">и </w:t>
      </w:r>
      <w:r w:rsidRPr="00320E3D">
        <w:rPr>
          <w:rFonts w:ascii="Arial" w:eastAsia="Lucida Sans Unicode" w:hAnsi="Arial" w:cs="Arial"/>
        </w:rPr>
        <w:t xml:space="preserve">ликвидации чрезвычайных ситуаций </w:t>
      </w:r>
      <w:r w:rsidR="00913C35" w:rsidRPr="009027BB">
        <w:rPr>
          <w:rFonts w:ascii="Arial" w:eastAsia="Lucida Sans Unicode" w:hAnsi="Arial" w:cs="Arial"/>
        </w:rPr>
        <w:t>(далее - МОСЧС) и населения на территории</w:t>
      </w:r>
      <w:r w:rsidRPr="00320E3D">
        <w:rPr>
          <w:rFonts w:ascii="Arial" w:eastAsia="Lucida Sans Unicode" w:hAnsi="Arial" w:cs="Arial"/>
        </w:rPr>
        <w:t xml:space="preserve"> городского округа Лобня.</w:t>
      </w:r>
    </w:p>
    <w:p w:rsidR="00320E3D" w:rsidRPr="00320E3D" w:rsidRDefault="00320E3D" w:rsidP="00320E3D">
      <w:pPr>
        <w:numPr>
          <w:ilvl w:val="0"/>
          <w:numId w:val="4"/>
        </w:numPr>
        <w:tabs>
          <w:tab w:val="left" w:pos="816"/>
        </w:tabs>
        <w:spacing w:line="278" w:lineRule="exact"/>
        <w:ind w:right="440" w:firstLine="360"/>
        <w:rPr>
          <w:rFonts w:ascii="Arial" w:eastAsia="Lucida Sans Unicode" w:hAnsi="Arial" w:cs="Arial"/>
        </w:rPr>
      </w:pPr>
      <w:r w:rsidRPr="00320E3D">
        <w:rPr>
          <w:rFonts w:ascii="Arial" w:eastAsia="Lucida Sans Unicode" w:hAnsi="Arial" w:cs="Arial"/>
        </w:rPr>
        <w:t>Локальная система оповещения - но система оповещения, создаваемая в районе размещения потенциально опасного объекта е целью оповещения рабочих и служащих алого объекта, рабочих и служащих других предприятии учреждений и населения в преде</w:t>
      </w:r>
      <w:r w:rsidR="00913C35" w:rsidRPr="009027BB">
        <w:rPr>
          <w:rFonts w:ascii="Arial" w:eastAsia="Lucida Sans Unicode" w:hAnsi="Arial" w:cs="Arial"/>
        </w:rPr>
        <w:t>лах зоны действия локальной сист</w:t>
      </w:r>
      <w:r w:rsidRPr="00320E3D">
        <w:rPr>
          <w:rFonts w:ascii="Arial" w:eastAsia="Lucida Sans Unicode" w:hAnsi="Arial" w:cs="Arial"/>
        </w:rPr>
        <w:t>емы оповещения, органов местного самоуправления об угрозе возникновения и возникновении ЧС.</w:t>
      </w:r>
    </w:p>
    <w:p w:rsidR="00320E3D" w:rsidRPr="00320E3D" w:rsidRDefault="00320E3D" w:rsidP="00320E3D">
      <w:pPr>
        <w:numPr>
          <w:ilvl w:val="0"/>
          <w:numId w:val="4"/>
        </w:numPr>
        <w:tabs>
          <w:tab w:val="left" w:pos="816"/>
        </w:tabs>
        <w:spacing w:line="278" w:lineRule="exact"/>
        <w:ind w:firstLine="360"/>
        <w:rPr>
          <w:rFonts w:ascii="Arial" w:eastAsia="Lucida Sans Unicode" w:hAnsi="Arial" w:cs="Arial"/>
        </w:rPr>
      </w:pPr>
      <w:r w:rsidRPr="00320E3D">
        <w:rPr>
          <w:rFonts w:ascii="Arial" w:eastAsia="Lucida Sans Unicode" w:hAnsi="Arial" w:cs="Arial"/>
        </w:rPr>
        <w:t>Система оповещения включает в себя:</w:t>
      </w:r>
    </w:p>
    <w:p w:rsidR="00320E3D" w:rsidRPr="00320E3D" w:rsidRDefault="00320E3D" w:rsidP="00320E3D">
      <w:pPr>
        <w:tabs>
          <w:tab w:val="left" w:pos="4732"/>
          <w:tab w:val="left" w:pos="7636"/>
        </w:tabs>
        <w:spacing w:line="278" w:lineRule="exact"/>
        <w:ind w:left="700"/>
        <w:rPr>
          <w:rFonts w:ascii="Arial" w:eastAsia="Lucida Sans Unicode" w:hAnsi="Arial" w:cs="Arial"/>
        </w:rPr>
      </w:pPr>
      <w:r w:rsidRPr="00320E3D">
        <w:rPr>
          <w:rFonts w:ascii="Arial" w:eastAsia="Lucida Sans Unicode" w:hAnsi="Arial" w:cs="Arial"/>
        </w:rPr>
        <w:t xml:space="preserve">дежурно-диспетчерские </w:t>
      </w:r>
      <w:r w:rsidR="00971CBA" w:rsidRPr="009027BB">
        <w:rPr>
          <w:rFonts w:ascii="Arial" w:eastAsia="Lucida Sans Unicode" w:hAnsi="Arial" w:cs="Arial"/>
        </w:rPr>
        <w:t>службы, аварийно-</w:t>
      </w:r>
      <w:proofErr w:type="spellStart"/>
      <w:r w:rsidR="00971CBA" w:rsidRPr="009027BB">
        <w:rPr>
          <w:rFonts w:ascii="Arial" w:eastAsia="Lucida Sans Unicode" w:hAnsi="Arial" w:cs="Arial"/>
        </w:rPr>
        <w:t>диспетчерекие</w:t>
      </w:r>
      <w:proofErr w:type="spellEnd"/>
      <w:r w:rsidR="00971CBA" w:rsidRPr="009027BB">
        <w:rPr>
          <w:rFonts w:ascii="Arial" w:eastAsia="Lucida Sans Unicode" w:hAnsi="Arial" w:cs="Arial"/>
        </w:rPr>
        <w:t xml:space="preserve"> </w:t>
      </w:r>
      <w:r w:rsidRPr="00320E3D">
        <w:rPr>
          <w:rFonts w:ascii="Arial" w:eastAsia="Lucida Sans Unicode" w:hAnsi="Arial" w:cs="Arial"/>
        </w:rPr>
        <w:t>службы учреждений,</w:t>
      </w:r>
    </w:p>
    <w:p w:rsidR="00320E3D" w:rsidRPr="00320E3D" w:rsidRDefault="00320E3D" w:rsidP="00320E3D">
      <w:pPr>
        <w:spacing w:line="278" w:lineRule="exact"/>
        <w:rPr>
          <w:rFonts w:ascii="Arial" w:eastAsia="Lucida Sans Unicode" w:hAnsi="Arial" w:cs="Arial"/>
        </w:rPr>
      </w:pPr>
      <w:r w:rsidRPr="00320E3D">
        <w:rPr>
          <w:rFonts w:ascii="Arial" w:eastAsia="Lucida Sans Unicode" w:hAnsi="Arial" w:cs="Arial"/>
        </w:rPr>
        <w:t>предприятий и организаций городского округа Лобня:</w:t>
      </w:r>
    </w:p>
    <w:p w:rsidR="00320E3D" w:rsidRPr="00320E3D" w:rsidRDefault="00320E3D" w:rsidP="00320E3D">
      <w:pPr>
        <w:numPr>
          <w:ilvl w:val="0"/>
          <w:numId w:val="5"/>
        </w:numPr>
        <w:tabs>
          <w:tab w:val="left" w:pos="562"/>
        </w:tabs>
        <w:spacing w:line="278" w:lineRule="exact"/>
        <w:ind w:firstLine="360"/>
        <w:rPr>
          <w:rFonts w:ascii="Arial" w:eastAsia="Lucida Sans Unicode" w:hAnsi="Arial" w:cs="Arial"/>
        </w:rPr>
      </w:pPr>
      <w:r w:rsidRPr="00320E3D">
        <w:rPr>
          <w:rFonts w:ascii="Arial" w:eastAsia="Lucida Sans Unicode" w:hAnsi="Arial" w:cs="Arial"/>
        </w:rPr>
        <w:t>местную автоматизированную систему централизованного оповещения:</w:t>
      </w:r>
    </w:p>
    <w:p w:rsidR="00320E3D" w:rsidRPr="00320E3D" w:rsidRDefault="00971CBA" w:rsidP="00320E3D">
      <w:pPr>
        <w:numPr>
          <w:ilvl w:val="0"/>
          <w:numId w:val="5"/>
        </w:numPr>
        <w:tabs>
          <w:tab w:val="left" w:pos="562"/>
        </w:tabs>
        <w:spacing w:line="278" w:lineRule="exact"/>
        <w:ind w:firstLine="360"/>
        <w:rPr>
          <w:rFonts w:ascii="Arial" w:eastAsia="Lucida Sans Unicode" w:hAnsi="Arial" w:cs="Arial"/>
        </w:rPr>
      </w:pPr>
      <w:r w:rsidRPr="009027BB">
        <w:rPr>
          <w:rFonts w:ascii="Arial" w:eastAsia="Lucida Sans Unicode" w:hAnsi="Arial" w:cs="Arial"/>
        </w:rPr>
        <w:t>локальную сист</w:t>
      </w:r>
      <w:r w:rsidR="00320E3D" w:rsidRPr="00320E3D">
        <w:rPr>
          <w:rFonts w:ascii="Arial" w:eastAsia="Lucida Sans Unicode" w:hAnsi="Arial" w:cs="Arial"/>
        </w:rPr>
        <w:t xml:space="preserve">ему оповещения </w:t>
      </w:r>
      <w:r w:rsidRPr="009027BB">
        <w:rPr>
          <w:rFonts w:ascii="Arial" w:eastAsia="Lucida Sans Unicode" w:hAnsi="Arial" w:cs="Arial"/>
        </w:rPr>
        <w:t>предприятий</w:t>
      </w:r>
      <w:r w:rsidR="00320E3D" w:rsidRPr="00320E3D">
        <w:rPr>
          <w:rFonts w:ascii="Arial" w:eastAsia="Lucida Sans Unicode" w:hAnsi="Arial" w:cs="Arial"/>
        </w:rPr>
        <w:t>:</w:t>
      </w:r>
    </w:p>
    <w:p w:rsidR="00320E3D" w:rsidRPr="00320E3D" w:rsidRDefault="00320E3D" w:rsidP="00320E3D">
      <w:pPr>
        <w:spacing w:line="278" w:lineRule="exact"/>
        <w:ind w:firstLine="360"/>
        <w:rPr>
          <w:rFonts w:ascii="Arial" w:eastAsia="Lucida Sans Unicode" w:hAnsi="Arial" w:cs="Arial"/>
        </w:rPr>
      </w:pPr>
      <w:r w:rsidRPr="00320E3D">
        <w:rPr>
          <w:rFonts w:ascii="Arial" w:eastAsia="Lucida Sans Unicode" w:hAnsi="Arial" w:cs="Arial"/>
        </w:rPr>
        <w:t>-спелому оповещения и информирования средствами массовой информации:</w:t>
      </w:r>
    </w:p>
    <w:p w:rsidR="00320E3D" w:rsidRPr="00320E3D" w:rsidRDefault="001E0A0D" w:rsidP="00320E3D">
      <w:pPr>
        <w:numPr>
          <w:ilvl w:val="0"/>
          <w:numId w:val="5"/>
        </w:numPr>
        <w:tabs>
          <w:tab w:val="left" w:pos="562"/>
        </w:tabs>
        <w:spacing w:after="183" w:line="278" w:lineRule="exact"/>
        <w:ind w:firstLine="360"/>
        <w:rPr>
          <w:rFonts w:ascii="Arial" w:eastAsia="Lucida Sans Unicode" w:hAnsi="Arial" w:cs="Arial"/>
        </w:rPr>
      </w:pPr>
      <w:r w:rsidRPr="009027BB">
        <w:rPr>
          <w:rFonts w:ascii="Arial" w:eastAsia="Lucida Sans Unicode" w:hAnsi="Arial" w:cs="Arial"/>
        </w:rPr>
        <w:t>подвижные средств</w:t>
      </w:r>
      <w:r w:rsidR="00320E3D" w:rsidRPr="00320E3D">
        <w:rPr>
          <w:rFonts w:ascii="Arial" w:eastAsia="Lucida Sans Unicode" w:hAnsi="Arial" w:cs="Arial"/>
        </w:rPr>
        <w:t>а оповещения.</w:t>
      </w:r>
    </w:p>
    <w:p w:rsidR="00320E3D" w:rsidRPr="00320E3D" w:rsidRDefault="00320E3D" w:rsidP="00320E3D">
      <w:pPr>
        <w:numPr>
          <w:ilvl w:val="0"/>
          <w:numId w:val="6"/>
        </w:numPr>
        <w:tabs>
          <w:tab w:val="left" w:pos="3489"/>
        </w:tabs>
        <w:spacing w:after="149" w:line="200" w:lineRule="exact"/>
        <w:ind w:left="3200"/>
        <w:rPr>
          <w:rFonts w:ascii="Arial" w:eastAsia="Lucida Sans Unicode" w:hAnsi="Arial" w:cs="Arial"/>
        </w:rPr>
      </w:pPr>
      <w:r w:rsidRPr="00320E3D">
        <w:rPr>
          <w:rFonts w:ascii="Arial" w:eastAsia="Lucida Sans Unicode" w:hAnsi="Arial" w:cs="Arial"/>
        </w:rPr>
        <w:t>Основные задачи систем оповещения</w:t>
      </w:r>
    </w:p>
    <w:p w:rsidR="00320E3D" w:rsidRPr="009027BB" w:rsidRDefault="001E0A0D" w:rsidP="00320E3D">
      <w:pPr>
        <w:numPr>
          <w:ilvl w:val="1"/>
          <w:numId w:val="6"/>
        </w:numPr>
        <w:tabs>
          <w:tab w:val="left" w:pos="816"/>
        </w:tabs>
        <w:spacing w:line="274" w:lineRule="exact"/>
        <w:ind w:right="440" w:firstLine="360"/>
        <w:rPr>
          <w:rFonts w:ascii="Arial" w:eastAsia="Lucida Sans Unicode" w:hAnsi="Arial" w:cs="Arial"/>
        </w:rPr>
      </w:pPr>
      <w:r w:rsidRPr="009027BB">
        <w:rPr>
          <w:rFonts w:ascii="Arial" w:eastAsia="Lucida Sans Unicode" w:hAnsi="Arial" w:cs="Arial"/>
        </w:rPr>
        <w:t>Основной задачей сист</w:t>
      </w:r>
      <w:r w:rsidR="00320E3D" w:rsidRPr="00320E3D">
        <w:rPr>
          <w:rFonts w:ascii="Arial" w:eastAsia="Lucida Sans Unicode" w:hAnsi="Arial" w:cs="Arial"/>
        </w:rPr>
        <w:t xml:space="preserve">емы оповещения является обеспечение доведения </w:t>
      </w:r>
      <w:r w:rsidR="00320E3D" w:rsidRPr="00320E3D">
        <w:rPr>
          <w:rFonts w:ascii="Arial" w:eastAsia="Lucida Sans Unicode" w:hAnsi="Arial" w:cs="Arial"/>
        </w:rPr>
        <w:lastRenderedPageBreak/>
        <w:t xml:space="preserve">сигналов управления и оповещения, приходящих из Правительства Московской области и МЧС России по Московской области, и доведения сигналов оповещения </w:t>
      </w:r>
      <w:r w:rsidRPr="009027BB">
        <w:rPr>
          <w:rFonts w:ascii="Arial" w:eastAsia="Lucida Sans Unicode" w:hAnsi="Arial" w:cs="Arial"/>
        </w:rPr>
        <w:t>и</w:t>
      </w:r>
      <w:r w:rsidR="00320E3D" w:rsidRPr="00320E3D">
        <w:rPr>
          <w:rFonts w:ascii="Arial" w:eastAsia="Lucida Sans Unicode" w:hAnsi="Arial" w:cs="Arial"/>
        </w:rPr>
        <w:t xml:space="preserve"> речевой информации о</w:t>
      </w:r>
      <w:r w:rsidRPr="009027BB">
        <w:rPr>
          <w:rFonts w:ascii="Arial" w:eastAsia="Lucida Sans Unicode" w:hAnsi="Arial" w:cs="Arial"/>
        </w:rPr>
        <w:t>т Г</w:t>
      </w:r>
      <w:r w:rsidR="00320E3D" w:rsidRPr="00320E3D">
        <w:rPr>
          <w:rFonts w:ascii="Arial" w:eastAsia="Lucida Sans Unicode" w:hAnsi="Arial" w:cs="Arial"/>
        </w:rPr>
        <w:t xml:space="preserve">лавы города Лобня - председателя комиссии </w:t>
      </w:r>
      <w:r w:rsidRPr="009027BB">
        <w:rPr>
          <w:rFonts w:ascii="Arial" w:eastAsia="Lucida Sans Unicode" w:hAnsi="Arial" w:cs="Arial"/>
        </w:rPr>
        <w:t>п</w:t>
      </w:r>
      <w:r w:rsidR="00320E3D" w:rsidRPr="00320E3D">
        <w:rPr>
          <w:rFonts w:ascii="Arial" w:eastAsia="Lucida Sans Unicode" w:hAnsi="Arial" w:cs="Arial"/>
        </w:rPr>
        <w:t>о чрезвычайным с</w:t>
      </w:r>
      <w:r w:rsidR="003514A2" w:rsidRPr="009027BB">
        <w:rPr>
          <w:rFonts w:ascii="Arial" w:eastAsia="Lucida Sans Unicode" w:hAnsi="Arial" w:cs="Arial"/>
        </w:rPr>
        <w:t>и</w:t>
      </w:r>
      <w:r w:rsidR="00320E3D" w:rsidRPr="00320E3D">
        <w:rPr>
          <w:rFonts w:ascii="Arial" w:eastAsia="Lucida Sans Unicode" w:hAnsi="Arial" w:cs="Arial"/>
        </w:rPr>
        <w:t>туа</w:t>
      </w:r>
      <w:r w:rsidR="003514A2" w:rsidRPr="009027BB">
        <w:rPr>
          <w:rFonts w:ascii="Arial" w:eastAsia="Lucida Sans Unicode" w:hAnsi="Arial" w:cs="Arial"/>
        </w:rPr>
        <w:t>ци</w:t>
      </w:r>
      <w:r w:rsidR="00320E3D" w:rsidRPr="00320E3D">
        <w:rPr>
          <w:rFonts w:ascii="Arial" w:eastAsia="Lucida Sans Unicode" w:hAnsi="Arial" w:cs="Arial"/>
        </w:rPr>
        <w:t>ям и обеспечению пожарной</w:t>
      </w:r>
      <w:r w:rsidR="003514A2" w:rsidRPr="009027BB">
        <w:rPr>
          <w:rFonts w:ascii="Arial" w:eastAsia="Lucida Sans Unicode" w:hAnsi="Arial" w:cs="Arial"/>
        </w:rPr>
        <w:t xml:space="preserve"> без</w:t>
      </w:r>
      <w:r w:rsidR="00320E3D" w:rsidRPr="009027BB">
        <w:rPr>
          <w:rFonts w:ascii="Arial" w:hAnsi="Arial" w:cs="Arial"/>
        </w:rPr>
        <w:t>опас</w:t>
      </w:r>
      <w:r w:rsidR="00C3740F" w:rsidRPr="009027BB">
        <w:rPr>
          <w:rFonts w:ascii="Arial" w:hAnsi="Arial" w:cs="Arial"/>
        </w:rPr>
        <w:t>н</w:t>
      </w:r>
      <w:r w:rsidR="00320E3D" w:rsidRPr="009027BB">
        <w:rPr>
          <w:rFonts w:ascii="Arial" w:hAnsi="Arial" w:cs="Arial"/>
        </w:rPr>
        <w:t>ос</w:t>
      </w:r>
      <w:r w:rsidR="003514A2" w:rsidRPr="009027BB">
        <w:rPr>
          <w:rFonts w:ascii="Arial" w:hAnsi="Arial" w:cs="Arial"/>
        </w:rPr>
        <w:t>т</w:t>
      </w:r>
      <w:r w:rsidR="00320E3D" w:rsidRPr="009027BB">
        <w:rPr>
          <w:rFonts w:ascii="Arial" w:hAnsi="Arial" w:cs="Arial"/>
        </w:rPr>
        <w:t xml:space="preserve">и (далее - </w:t>
      </w:r>
      <w:r w:rsidR="003514A2" w:rsidRPr="009027BB">
        <w:rPr>
          <w:rFonts w:ascii="Arial" w:hAnsi="Arial" w:cs="Arial"/>
        </w:rPr>
        <w:t>К</w:t>
      </w:r>
      <w:r w:rsidR="00320E3D" w:rsidRPr="009027BB">
        <w:rPr>
          <w:rFonts w:ascii="Arial" w:hAnsi="Arial" w:cs="Arial"/>
        </w:rPr>
        <w:t xml:space="preserve">ЧС </w:t>
      </w:r>
      <w:r w:rsidR="003514A2" w:rsidRPr="009027BB">
        <w:rPr>
          <w:rFonts w:ascii="Arial" w:hAnsi="Arial" w:cs="Arial"/>
        </w:rPr>
        <w:t>и</w:t>
      </w:r>
      <w:r w:rsidR="00320E3D" w:rsidRPr="009027BB">
        <w:rPr>
          <w:rFonts w:ascii="Arial" w:hAnsi="Arial" w:cs="Arial"/>
        </w:rPr>
        <w:t xml:space="preserve"> </w:t>
      </w:r>
      <w:r w:rsidR="003514A2" w:rsidRPr="009027BB">
        <w:rPr>
          <w:rFonts w:ascii="Arial" w:hAnsi="Arial" w:cs="Arial"/>
        </w:rPr>
        <w:t>ОПБ</w:t>
      </w:r>
      <w:r w:rsidR="00320E3D" w:rsidRPr="009027BB">
        <w:rPr>
          <w:rFonts w:ascii="Arial" w:hAnsi="Arial" w:cs="Arial"/>
        </w:rPr>
        <w:t xml:space="preserve"> управления по мо</w:t>
      </w:r>
      <w:r w:rsidR="00C3740F" w:rsidRPr="009027BB">
        <w:rPr>
          <w:rFonts w:ascii="Arial" w:hAnsi="Arial" w:cs="Arial"/>
        </w:rPr>
        <w:t>билизацион</w:t>
      </w:r>
      <w:r w:rsidR="00320E3D" w:rsidRPr="009027BB">
        <w:rPr>
          <w:rFonts w:ascii="Arial" w:hAnsi="Arial" w:cs="Arial"/>
        </w:rPr>
        <w:t>ной работе администрации города Лобня (далее - упра</w:t>
      </w:r>
      <w:r w:rsidR="00C3740F" w:rsidRPr="009027BB">
        <w:rPr>
          <w:rFonts w:ascii="Arial" w:hAnsi="Arial" w:cs="Arial"/>
        </w:rPr>
        <w:t>в</w:t>
      </w:r>
      <w:r w:rsidR="00320E3D" w:rsidRPr="009027BB">
        <w:rPr>
          <w:rFonts w:ascii="Arial" w:hAnsi="Arial" w:cs="Arial"/>
        </w:rPr>
        <w:t xml:space="preserve">ления по </w:t>
      </w:r>
      <w:r w:rsidR="00C3740F" w:rsidRPr="009027BB">
        <w:rPr>
          <w:rFonts w:ascii="Arial" w:hAnsi="Arial" w:cs="Arial"/>
          <w:lang w:bidi="en-US"/>
        </w:rPr>
        <w:t>MР</w:t>
      </w:r>
      <w:r w:rsidR="00320E3D" w:rsidRPr="009027BB">
        <w:rPr>
          <w:rFonts w:ascii="Arial" w:hAnsi="Arial" w:cs="Arial"/>
        </w:rPr>
        <w:t>), управления территориальной безопасности администрации города Лобня об опасно</w:t>
      </w:r>
      <w:r w:rsidR="00C3740F" w:rsidRPr="009027BB">
        <w:rPr>
          <w:rFonts w:ascii="Arial" w:hAnsi="Arial" w:cs="Arial"/>
        </w:rPr>
        <w:t>ст</w:t>
      </w:r>
      <w:r w:rsidR="00320E3D" w:rsidRPr="009027BB">
        <w:rPr>
          <w:rFonts w:ascii="Arial" w:hAnsi="Arial" w:cs="Arial"/>
        </w:rPr>
        <w:t xml:space="preserve">ях. возникающих при </w:t>
      </w:r>
      <w:r w:rsidR="00242A0D" w:rsidRPr="009027BB">
        <w:rPr>
          <w:rFonts w:ascii="Arial" w:hAnsi="Arial" w:cs="Arial"/>
        </w:rPr>
        <w:t>в</w:t>
      </w:r>
      <w:r w:rsidR="00320E3D" w:rsidRPr="009027BB">
        <w:rPr>
          <w:rFonts w:ascii="Arial" w:hAnsi="Arial" w:cs="Arial"/>
        </w:rPr>
        <w:t xml:space="preserve">едении военных действий или вследствие </w:t>
      </w:r>
      <w:r w:rsidR="00242A0D" w:rsidRPr="009027BB">
        <w:rPr>
          <w:rFonts w:ascii="Arial" w:hAnsi="Arial" w:cs="Arial"/>
        </w:rPr>
        <w:t>эт</w:t>
      </w:r>
      <w:r w:rsidR="00320E3D" w:rsidRPr="009027BB">
        <w:rPr>
          <w:rFonts w:ascii="Arial" w:hAnsi="Arial" w:cs="Arial"/>
        </w:rPr>
        <w:t>их действий, а также угро</w:t>
      </w:r>
      <w:r w:rsidR="00242A0D" w:rsidRPr="009027BB">
        <w:rPr>
          <w:rFonts w:ascii="Arial" w:hAnsi="Arial" w:cs="Arial"/>
        </w:rPr>
        <w:t>з</w:t>
      </w:r>
      <w:r w:rsidR="00320E3D" w:rsidRPr="009027BB">
        <w:rPr>
          <w:rFonts w:ascii="Arial" w:hAnsi="Arial" w:cs="Arial"/>
        </w:rPr>
        <w:t>е возникновения или возникновении чрезвычайных ситуаций природною и техногенною характера до:</w:t>
      </w:r>
    </w:p>
    <w:p w:rsidR="00320E3D" w:rsidRPr="009027BB" w:rsidRDefault="00242A0D" w:rsidP="00320E3D">
      <w:pPr>
        <w:rPr>
          <w:rFonts w:ascii="Arial" w:hAnsi="Arial" w:cs="Arial"/>
        </w:rPr>
      </w:pPr>
      <w:proofErr w:type="gramStart"/>
      <w:r w:rsidRPr="009027BB">
        <w:rPr>
          <w:rFonts w:ascii="Arial" w:hAnsi="Arial" w:cs="Arial"/>
        </w:rPr>
        <w:t>а)</w:t>
      </w:r>
      <w:r w:rsidRPr="009027BB">
        <w:rPr>
          <w:rFonts w:ascii="Arial" w:hAnsi="Arial" w:cs="Arial"/>
        </w:rPr>
        <w:tab/>
      </w:r>
      <w:proofErr w:type="gramEnd"/>
      <w:r w:rsidRPr="009027BB">
        <w:rPr>
          <w:rFonts w:ascii="Arial" w:hAnsi="Arial" w:cs="Arial"/>
        </w:rPr>
        <w:t>руководящего сост</w:t>
      </w:r>
      <w:r w:rsidR="00320E3D" w:rsidRPr="009027BB">
        <w:rPr>
          <w:rFonts w:ascii="Arial" w:hAnsi="Arial" w:cs="Arial"/>
        </w:rPr>
        <w:t xml:space="preserve">ава гражданской обороны и </w:t>
      </w:r>
      <w:r w:rsidRPr="009027BB">
        <w:rPr>
          <w:rFonts w:ascii="Arial" w:hAnsi="Arial" w:cs="Arial"/>
        </w:rPr>
        <w:t>городскою звен</w:t>
      </w:r>
      <w:r w:rsidR="00320E3D" w:rsidRPr="009027BB">
        <w:rPr>
          <w:rFonts w:ascii="Arial" w:hAnsi="Arial" w:cs="Arial"/>
        </w:rPr>
        <w:t>а МОС</w:t>
      </w:r>
      <w:r w:rsidRPr="009027BB">
        <w:rPr>
          <w:rFonts w:ascii="Arial" w:hAnsi="Arial" w:cs="Arial"/>
        </w:rPr>
        <w:t>Ч</w:t>
      </w:r>
      <w:r w:rsidR="00320E3D" w:rsidRPr="009027BB">
        <w:rPr>
          <w:rFonts w:ascii="Arial" w:hAnsi="Arial" w:cs="Arial"/>
        </w:rPr>
        <w:t>С:</w:t>
      </w:r>
    </w:p>
    <w:p w:rsidR="00320E3D" w:rsidRPr="009027BB" w:rsidRDefault="005F1C73" w:rsidP="00320E3D">
      <w:pPr>
        <w:rPr>
          <w:rFonts w:ascii="Arial" w:hAnsi="Arial" w:cs="Arial"/>
        </w:rPr>
      </w:pPr>
      <w:proofErr w:type="gramStart"/>
      <w:r w:rsidRPr="009027BB">
        <w:rPr>
          <w:rFonts w:ascii="Arial" w:hAnsi="Arial" w:cs="Arial"/>
        </w:rPr>
        <w:t>б)</w:t>
      </w:r>
      <w:r w:rsidRPr="009027BB">
        <w:rPr>
          <w:rFonts w:ascii="Arial" w:hAnsi="Arial" w:cs="Arial"/>
        </w:rPr>
        <w:tab/>
      </w:r>
      <w:proofErr w:type="gramEnd"/>
      <w:r w:rsidRPr="009027BB">
        <w:rPr>
          <w:rFonts w:ascii="Arial" w:hAnsi="Arial" w:cs="Arial"/>
        </w:rPr>
        <w:t>дежурных и аварийно-диспетчерски</w:t>
      </w:r>
      <w:r w:rsidR="00320E3D" w:rsidRPr="009027BB">
        <w:rPr>
          <w:rFonts w:ascii="Arial" w:hAnsi="Arial" w:cs="Arial"/>
        </w:rPr>
        <w:t>х служ</w:t>
      </w:r>
      <w:r w:rsidRPr="009027BB">
        <w:rPr>
          <w:rFonts w:ascii="Arial" w:hAnsi="Arial" w:cs="Arial"/>
        </w:rPr>
        <w:t>б</w:t>
      </w:r>
      <w:r w:rsidR="00320E3D" w:rsidRPr="009027BB">
        <w:rPr>
          <w:rFonts w:ascii="Arial" w:hAnsi="Arial" w:cs="Arial"/>
        </w:rPr>
        <w:t>, дей</w:t>
      </w:r>
      <w:r w:rsidRPr="009027BB">
        <w:rPr>
          <w:rFonts w:ascii="Arial" w:hAnsi="Arial" w:cs="Arial"/>
        </w:rPr>
        <w:t>ствующих на т</w:t>
      </w:r>
      <w:r w:rsidR="00320E3D" w:rsidRPr="009027BB">
        <w:rPr>
          <w:rFonts w:ascii="Arial" w:hAnsi="Arial" w:cs="Arial"/>
        </w:rPr>
        <w:t>ерри</w:t>
      </w:r>
      <w:r w:rsidRPr="009027BB">
        <w:rPr>
          <w:rFonts w:ascii="Arial" w:hAnsi="Arial" w:cs="Arial"/>
        </w:rPr>
        <w:t>тории</w:t>
      </w:r>
      <w:r w:rsidR="00320E3D" w:rsidRPr="009027BB">
        <w:rPr>
          <w:rFonts w:ascii="Arial" w:hAnsi="Arial" w:cs="Arial"/>
        </w:rPr>
        <w:t xml:space="preserve"> городского округа Лобня:</w:t>
      </w:r>
    </w:p>
    <w:p w:rsidR="00320E3D" w:rsidRPr="009027BB" w:rsidRDefault="00320E3D" w:rsidP="00320E3D">
      <w:pPr>
        <w:rPr>
          <w:rFonts w:ascii="Arial" w:hAnsi="Arial" w:cs="Arial"/>
        </w:rPr>
      </w:pPr>
      <w:proofErr w:type="gramStart"/>
      <w:r w:rsidRPr="009027BB">
        <w:rPr>
          <w:rFonts w:ascii="Arial" w:hAnsi="Arial" w:cs="Arial"/>
        </w:rPr>
        <w:t>в)</w:t>
      </w:r>
      <w:r w:rsidRPr="009027BB">
        <w:rPr>
          <w:rFonts w:ascii="Arial" w:hAnsi="Arial" w:cs="Arial"/>
        </w:rPr>
        <w:tab/>
      </w:r>
      <w:proofErr w:type="gramEnd"/>
      <w:r w:rsidRPr="009027BB">
        <w:rPr>
          <w:rFonts w:ascii="Arial" w:hAnsi="Arial" w:cs="Arial"/>
        </w:rPr>
        <w:t xml:space="preserve">населения </w:t>
      </w:r>
      <w:r w:rsidR="00125FB6" w:rsidRPr="009027BB">
        <w:rPr>
          <w:rFonts w:ascii="Arial" w:hAnsi="Arial" w:cs="Arial"/>
          <w:lang w:bidi="en-US"/>
        </w:rPr>
        <w:t>г</w:t>
      </w:r>
      <w:r w:rsidR="00125FB6" w:rsidRPr="009027BB">
        <w:rPr>
          <w:rFonts w:ascii="Arial" w:hAnsi="Arial" w:cs="Arial"/>
        </w:rPr>
        <w:t>ородского округ</w:t>
      </w:r>
      <w:r w:rsidRPr="009027BB">
        <w:rPr>
          <w:rFonts w:ascii="Arial" w:hAnsi="Arial" w:cs="Arial"/>
        </w:rPr>
        <w:t>а Лобня.</w:t>
      </w:r>
    </w:p>
    <w:p w:rsidR="00320E3D" w:rsidRPr="009027BB" w:rsidRDefault="00320E3D" w:rsidP="00320E3D">
      <w:pPr>
        <w:numPr>
          <w:ilvl w:val="1"/>
          <w:numId w:val="6"/>
        </w:numPr>
        <w:rPr>
          <w:rFonts w:ascii="Arial" w:hAnsi="Arial" w:cs="Arial"/>
        </w:rPr>
      </w:pPr>
      <w:r w:rsidRPr="009027BB">
        <w:rPr>
          <w:rFonts w:ascii="Arial" w:hAnsi="Arial" w:cs="Arial"/>
        </w:rPr>
        <w:t xml:space="preserve">Основной </w:t>
      </w:r>
      <w:r w:rsidR="00125FB6" w:rsidRPr="009027BB">
        <w:rPr>
          <w:rFonts w:ascii="Arial" w:hAnsi="Arial" w:cs="Arial"/>
        </w:rPr>
        <w:t>задачей локальных сист</w:t>
      </w:r>
      <w:r w:rsidRPr="009027BB">
        <w:rPr>
          <w:rFonts w:ascii="Arial" w:hAnsi="Arial" w:cs="Arial"/>
        </w:rPr>
        <w:t xml:space="preserve">ем оповещения является обеспечение доведения </w:t>
      </w:r>
      <w:r w:rsidR="00534433" w:rsidRPr="009027BB">
        <w:rPr>
          <w:rFonts w:ascii="Arial" w:hAnsi="Arial" w:cs="Arial"/>
          <w:lang w:bidi="en-US"/>
        </w:rPr>
        <w:t>от</w:t>
      </w:r>
      <w:r w:rsidRPr="009027BB">
        <w:rPr>
          <w:rFonts w:ascii="Arial" w:hAnsi="Arial" w:cs="Arial"/>
        </w:rPr>
        <w:t xml:space="preserve"> </w:t>
      </w:r>
      <w:r w:rsidR="00534433" w:rsidRPr="009027BB">
        <w:rPr>
          <w:rFonts w:ascii="Arial" w:hAnsi="Arial" w:cs="Arial"/>
        </w:rPr>
        <w:t>дежурно-диспетчерских служб потенц</w:t>
      </w:r>
      <w:r w:rsidRPr="009027BB">
        <w:rPr>
          <w:rFonts w:ascii="Arial" w:hAnsi="Arial" w:cs="Arial"/>
        </w:rPr>
        <w:t>иа</w:t>
      </w:r>
      <w:r w:rsidR="00534433" w:rsidRPr="009027BB">
        <w:rPr>
          <w:rFonts w:ascii="Arial" w:hAnsi="Arial" w:cs="Arial"/>
        </w:rPr>
        <w:t>льн</w:t>
      </w:r>
      <w:r w:rsidRPr="009027BB">
        <w:rPr>
          <w:rFonts w:ascii="Arial" w:hAnsi="Arial" w:cs="Arial"/>
        </w:rPr>
        <w:t>о опасных объектов сигналов и информации оповещения до:</w:t>
      </w:r>
    </w:p>
    <w:p w:rsidR="00320E3D" w:rsidRPr="009027BB" w:rsidRDefault="00534433" w:rsidP="00320E3D">
      <w:pPr>
        <w:rPr>
          <w:rFonts w:ascii="Arial" w:hAnsi="Arial" w:cs="Arial"/>
        </w:rPr>
      </w:pPr>
      <w:proofErr w:type="gramStart"/>
      <w:r w:rsidRPr="009027BB">
        <w:rPr>
          <w:rFonts w:ascii="Arial" w:hAnsi="Arial" w:cs="Arial"/>
        </w:rPr>
        <w:t>а)</w:t>
      </w:r>
      <w:r w:rsidRPr="009027BB">
        <w:rPr>
          <w:rFonts w:ascii="Arial" w:hAnsi="Arial" w:cs="Arial"/>
        </w:rPr>
        <w:tab/>
      </w:r>
      <w:proofErr w:type="gramEnd"/>
      <w:r w:rsidRPr="009027BB">
        <w:rPr>
          <w:rFonts w:ascii="Arial" w:hAnsi="Arial" w:cs="Arial"/>
        </w:rPr>
        <w:t>дежу</w:t>
      </w:r>
      <w:r w:rsidR="00320E3D" w:rsidRPr="009027BB">
        <w:rPr>
          <w:rFonts w:ascii="Arial" w:hAnsi="Arial" w:cs="Arial"/>
        </w:rPr>
        <w:t>рного отдела единой дежурной дисп</w:t>
      </w:r>
      <w:r w:rsidRPr="009027BB">
        <w:rPr>
          <w:rFonts w:ascii="Arial" w:hAnsi="Arial" w:cs="Arial"/>
        </w:rPr>
        <w:t>етчерской службы администрации го</w:t>
      </w:r>
      <w:r w:rsidR="00320E3D" w:rsidRPr="009027BB">
        <w:rPr>
          <w:rFonts w:ascii="Arial" w:hAnsi="Arial" w:cs="Arial"/>
        </w:rPr>
        <w:t>рода Лобня Московской облас</w:t>
      </w:r>
      <w:r w:rsidRPr="009027BB">
        <w:rPr>
          <w:rFonts w:ascii="Arial" w:hAnsi="Arial" w:cs="Arial"/>
          <w:lang w:bidi="en-US"/>
        </w:rPr>
        <w:t>т</w:t>
      </w:r>
      <w:r w:rsidR="00320E3D" w:rsidRPr="009027BB">
        <w:rPr>
          <w:rFonts w:ascii="Arial" w:hAnsi="Arial" w:cs="Arial"/>
        </w:rPr>
        <w:t>и:</w:t>
      </w:r>
    </w:p>
    <w:p w:rsidR="00320E3D" w:rsidRPr="009027BB" w:rsidRDefault="00320E3D" w:rsidP="00320E3D">
      <w:pPr>
        <w:rPr>
          <w:rFonts w:ascii="Arial" w:hAnsi="Arial" w:cs="Arial"/>
        </w:rPr>
      </w:pPr>
      <w:proofErr w:type="gramStart"/>
      <w:r w:rsidRPr="009027BB">
        <w:rPr>
          <w:rFonts w:ascii="Arial" w:hAnsi="Arial" w:cs="Arial"/>
        </w:rPr>
        <w:t>б)</w:t>
      </w:r>
      <w:r w:rsidRPr="009027BB">
        <w:rPr>
          <w:rFonts w:ascii="Arial" w:hAnsi="Arial" w:cs="Arial"/>
        </w:rPr>
        <w:tab/>
      </w:r>
      <w:proofErr w:type="gramEnd"/>
      <w:r w:rsidRPr="009027BB">
        <w:rPr>
          <w:rFonts w:ascii="Arial" w:hAnsi="Arial" w:cs="Arial"/>
        </w:rPr>
        <w:t>руководителей, рабочих и служащих объектов;</w:t>
      </w:r>
    </w:p>
    <w:p w:rsidR="00320E3D" w:rsidRPr="009027BB" w:rsidRDefault="00320E3D" w:rsidP="00320E3D">
      <w:pPr>
        <w:rPr>
          <w:rFonts w:ascii="Arial" w:hAnsi="Arial" w:cs="Arial"/>
        </w:rPr>
      </w:pPr>
      <w:proofErr w:type="gramStart"/>
      <w:r w:rsidRPr="009027BB">
        <w:rPr>
          <w:rFonts w:ascii="Arial" w:hAnsi="Arial" w:cs="Arial"/>
        </w:rPr>
        <w:t>в)</w:t>
      </w:r>
      <w:r w:rsidRPr="009027BB">
        <w:rPr>
          <w:rFonts w:ascii="Arial" w:hAnsi="Arial" w:cs="Arial"/>
        </w:rPr>
        <w:tab/>
      </w:r>
      <w:proofErr w:type="gramEnd"/>
      <w:r w:rsidRPr="009027BB">
        <w:rPr>
          <w:rFonts w:ascii="Arial" w:hAnsi="Arial" w:cs="Arial"/>
        </w:rPr>
        <w:t>объектовых штатных аварийно-спасательных формирований и нештатных аварийно- спасательных формирований (далее - НДС Ф):</w:t>
      </w:r>
    </w:p>
    <w:p w:rsidR="00320E3D" w:rsidRPr="009027BB" w:rsidRDefault="00320E3D" w:rsidP="00320E3D">
      <w:pPr>
        <w:rPr>
          <w:rFonts w:ascii="Arial" w:hAnsi="Arial" w:cs="Arial"/>
        </w:rPr>
      </w:pPr>
      <w:proofErr w:type="gramStart"/>
      <w:r w:rsidRPr="009027BB">
        <w:rPr>
          <w:rFonts w:ascii="Arial" w:hAnsi="Arial" w:cs="Arial"/>
        </w:rPr>
        <w:t>г)</w:t>
      </w:r>
      <w:r w:rsidRPr="009027BB">
        <w:rPr>
          <w:rFonts w:ascii="Arial" w:hAnsi="Arial" w:cs="Arial"/>
        </w:rPr>
        <w:tab/>
      </w:r>
      <w:proofErr w:type="gramEnd"/>
      <w:r w:rsidRPr="009027BB">
        <w:rPr>
          <w:rFonts w:ascii="Arial" w:hAnsi="Arial" w:cs="Arial"/>
        </w:rPr>
        <w:t>руководителе</w:t>
      </w:r>
      <w:r w:rsidR="00534433" w:rsidRPr="009027BB">
        <w:rPr>
          <w:rFonts w:ascii="Arial" w:hAnsi="Arial" w:cs="Arial"/>
        </w:rPr>
        <w:t>й (дежурных служб) объектов (орг</w:t>
      </w:r>
      <w:r w:rsidR="001D707C" w:rsidRPr="009027BB">
        <w:rPr>
          <w:rFonts w:ascii="Arial" w:hAnsi="Arial" w:cs="Arial"/>
        </w:rPr>
        <w:t>анизаций). расположенных в з</w:t>
      </w:r>
      <w:r w:rsidRPr="009027BB">
        <w:rPr>
          <w:rFonts w:ascii="Arial" w:hAnsi="Arial" w:cs="Arial"/>
        </w:rPr>
        <w:t>оне действия локальной системы оповещения;</w:t>
      </w:r>
    </w:p>
    <w:p w:rsidR="00320E3D" w:rsidRPr="009027BB" w:rsidRDefault="00320E3D" w:rsidP="00320E3D">
      <w:pPr>
        <w:rPr>
          <w:rFonts w:ascii="Arial" w:hAnsi="Arial" w:cs="Arial"/>
        </w:rPr>
      </w:pPr>
      <w:proofErr w:type="gramStart"/>
      <w:r w:rsidRPr="009027BB">
        <w:rPr>
          <w:rFonts w:ascii="Arial" w:hAnsi="Arial" w:cs="Arial"/>
        </w:rPr>
        <w:t>д)</w:t>
      </w:r>
      <w:r w:rsidRPr="009027BB">
        <w:rPr>
          <w:rFonts w:ascii="Arial" w:hAnsi="Arial" w:cs="Arial"/>
        </w:rPr>
        <w:tab/>
      </w:r>
      <w:proofErr w:type="gramEnd"/>
      <w:r w:rsidRPr="009027BB">
        <w:rPr>
          <w:rFonts w:ascii="Arial" w:hAnsi="Arial" w:cs="Arial"/>
        </w:rPr>
        <w:t>населения, проживающего в лоне действия локальной системы оповещения.</w:t>
      </w:r>
    </w:p>
    <w:p w:rsidR="00320E3D" w:rsidRPr="009027BB" w:rsidRDefault="00320E3D" w:rsidP="00320E3D">
      <w:pPr>
        <w:numPr>
          <w:ilvl w:val="0"/>
          <w:numId w:val="6"/>
        </w:numPr>
        <w:rPr>
          <w:rFonts w:ascii="Arial" w:hAnsi="Arial" w:cs="Arial"/>
        </w:rPr>
      </w:pPr>
      <w:r w:rsidRPr="009027BB">
        <w:rPr>
          <w:rFonts w:ascii="Arial" w:hAnsi="Arial" w:cs="Arial"/>
        </w:rPr>
        <w:t>Порядок использования систем оповещения и информирования</w:t>
      </w:r>
    </w:p>
    <w:p w:rsidR="00320E3D" w:rsidRPr="009027BB" w:rsidRDefault="00320E3D" w:rsidP="00320E3D">
      <w:pPr>
        <w:numPr>
          <w:ilvl w:val="1"/>
          <w:numId w:val="6"/>
        </w:numPr>
        <w:rPr>
          <w:rFonts w:ascii="Arial" w:hAnsi="Arial" w:cs="Arial"/>
        </w:rPr>
      </w:pPr>
      <w:r w:rsidRPr="009027BB">
        <w:rPr>
          <w:rFonts w:ascii="Arial" w:hAnsi="Arial" w:cs="Arial"/>
        </w:rPr>
        <w:t>Решения (распоряжения) по использованию систем оповещения принимаются (отдаются):</w:t>
      </w:r>
    </w:p>
    <w:p w:rsidR="00320E3D" w:rsidRPr="009027BB" w:rsidRDefault="00320E3D" w:rsidP="00320E3D">
      <w:pPr>
        <w:numPr>
          <w:ilvl w:val="0"/>
          <w:numId w:val="5"/>
        </w:numPr>
        <w:rPr>
          <w:rFonts w:ascii="Arial" w:hAnsi="Arial" w:cs="Arial"/>
        </w:rPr>
      </w:pPr>
      <w:r w:rsidRPr="009027BB">
        <w:rPr>
          <w:rFonts w:ascii="Arial" w:hAnsi="Arial" w:cs="Arial"/>
        </w:rPr>
        <w:t>старшим оперативным дежурным специального центра «Звенигород»</w:t>
      </w:r>
    </w:p>
    <w:p w:rsidR="00320E3D" w:rsidRPr="009027BB" w:rsidRDefault="00320E3D" w:rsidP="00320E3D">
      <w:pPr>
        <w:numPr>
          <w:ilvl w:val="0"/>
          <w:numId w:val="5"/>
        </w:numPr>
        <w:rPr>
          <w:rFonts w:ascii="Arial" w:hAnsi="Arial" w:cs="Arial"/>
        </w:rPr>
      </w:pPr>
      <w:r w:rsidRPr="009027BB">
        <w:rPr>
          <w:rFonts w:ascii="Arial" w:hAnsi="Arial" w:cs="Arial"/>
        </w:rPr>
        <w:t>системы оповещения городского округа Лобня - главой городского округа Лобня - председа</w:t>
      </w:r>
      <w:r w:rsidR="001D707C" w:rsidRPr="009027BB">
        <w:rPr>
          <w:rFonts w:ascii="Arial" w:hAnsi="Arial" w:cs="Arial"/>
        </w:rPr>
        <w:t>телем КЧС и ОМЬ городского округ</w:t>
      </w:r>
      <w:r w:rsidRPr="009027BB">
        <w:rPr>
          <w:rFonts w:ascii="Arial" w:hAnsi="Arial" w:cs="Arial"/>
        </w:rPr>
        <w:t>а Лобня;</w:t>
      </w:r>
    </w:p>
    <w:p w:rsidR="00320E3D" w:rsidRPr="009027BB" w:rsidRDefault="00320E3D" w:rsidP="00320E3D">
      <w:pPr>
        <w:rPr>
          <w:rFonts w:ascii="Arial" w:hAnsi="Arial" w:cs="Arial"/>
        </w:rPr>
      </w:pPr>
      <w:r w:rsidRPr="009027BB">
        <w:rPr>
          <w:rFonts w:ascii="Arial" w:hAnsi="Arial" w:cs="Arial"/>
        </w:rPr>
        <w:t>-локальных систем оповещения - руководителями организаций.</w:t>
      </w:r>
    </w:p>
    <w:p w:rsidR="00320E3D" w:rsidRPr="009027BB" w:rsidRDefault="001D707C" w:rsidP="00320E3D">
      <w:pPr>
        <w:numPr>
          <w:ilvl w:val="1"/>
          <w:numId w:val="6"/>
        </w:numPr>
        <w:rPr>
          <w:rFonts w:ascii="Arial" w:hAnsi="Arial" w:cs="Arial"/>
        </w:rPr>
      </w:pPr>
      <w:r w:rsidRPr="009027BB">
        <w:rPr>
          <w:rFonts w:ascii="Arial" w:hAnsi="Arial" w:cs="Arial"/>
        </w:rPr>
        <w:t>Т</w:t>
      </w:r>
      <w:r w:rsidR="00320E3D" w:rsidRPr="009027BB">
        <w:rPr>
          <w:rFonts w:ascii="Arial" w:hAnsi="Arial" w:cs="Arial"/>
        </w:rPr>
        <w:t>ехническому применению систем оповещения осуществляются дежурным отдела единой дежурно- диспетчерской службы а</w:t>
      </w:r>
      <w:r w:rsidRPr="009027BB">
        <w:rPr>
          <w:rFonts w:ascii="Arial" w:hAnsi="Arial" w:cs="Arial"/>
        </w:rPr>
        <w:t>дминистрации юродского округа Лобня, дежурными организаций связ</w:t>
      </w:r>
      <w:r w:rsidR="00320E3D" w:rsidRPr="009027BB">
        <w:rPr>
          <w:rFonts w:ascii="Arial" w:hAnsi="Arial" w:cs="Arial"/>
        </w:rPr>
        <w:t xml:space="preserve">и и </w:t>
      </w:r>
      <w:r w:rsidRPr="009027BB">
        <w:rPr>
          <w:rFonts w:ascii="Arial" w:hAnsi="Arial" w:cs="Arial"/>
        </w:rPr>
        <w:t>телерадиовеща</w:t>
      </w:r>
      <w:r w:rsidR="00320E3D" w:rsidRPr="009027BB">
        <w:rPr>
          <w:rFonts w:ascii="Arial" w:hAnsi="Arial" w:cs="Arial"/>
        </w:rPr>
        <w:t>н</w:t>
      </w:r>
      <w:r w:rsidRPr="009027BB">
        <w:rPr>
          <w:rFonts w:ascii="Arial" w:hAnsi="Arial" w:cs="Arial"/>
        </w:rPr>
        <w:t>ия действующими на территории го</w:t>
      </w:r>
      <w:r w:rsidR="00320E3D" w:rsidRPr="009027BB">
        <w:rPr>
          <w:rFonts w:ascii="Arial" w:hAnsi="Arial" w:cs="Arial"/>
        </w:rPr>
        <w:t>родского округа Лобня.</w:t>
      </w:r>
    </w:p>
    <w:p w:rsidR="00320E3D" w:rsidRPr="009027BB" w:rsidRDefault="00320E3D" w:rsidP="00320E3D">
      <w:pPr>
        <w:numPr>
          <w:ilvl w:val="1"/>
          <w:numId w:val="6"/>
        </w:numPr>
        <w:rPr>
          <w:rFonts w:ascii="Arial" w:hAnsi="Arial" w:cs="Arial"/>
        </w:rPr>
      </w:pPr>
      <w:r w:rsidRPr="009027BB">
        <w:rPr>
          <w:rFonts w:ascii="Arial" w:hAnsi="Arial" w:cs="Arial"/>
        </w:rPr>
        <w:t xml:space="preserve">Речевая информация передается населению е прерыванием программ </w:t>
      </w:r>
      <w:r w:rsidR="001D707C" w:rsidRPr="009027BB">
        <w:rPr>
          <w:rFonts w:ascii="Arial" w:hAnsi="Arial" w:cs="Arial"/>
        </w:rPr>
        <w:t>вещания. длительностью</w:t>
      </w:r>
      <w:r w:rsidRPr="009027BB">
        <w:rPr>
          <w:rFonts w:ascii="Arial" w:hAnsi="Arial" w:cs="Arial"/>
        </w:rPr>
        <w:t xml:space="preserve"> не более 5 минут. Допускается 3-крашое повторение передачи речевого сообщения. Передача речевой информации должна осуществляться профессиональными дикторами и</w:t>
      </w:r>
      <w:r w:rsidR="00931D06" w:rsidRPr="009027BB">
        <w:rPr>
          <w:rFonts w:ascii="Arial" w:hAnsi="Arial" w:cs="Arial"/>
        </w:rPr>
        <w:t>з</w:t>
      </w:r>
      <w:r w:rsidRPr="009027BB">
        <w:rPr>
          <w:rFonts w:ascii="Arial" w:hAnsi="Arial" w:cs="Arial"/>
        </w:rPr>
        <w:t xml:space="preserve"> студий вещания или с </w:t>
      </w:r>
      <w:r w:rsidR="00931D06" w:rsidRPr="009027BB">
        <w:rPr>
          <w:rFonts w:ascii="Arial" w:hAnsi="Arial" w:cs="Arial"/>
        </w:rPr>
        <w:t>использованием данных запис</w:t>
      </w:r>
      <w:r w:rsidRPr="009027BB">
        <w:rPr>
          <w:rFonts w:ascii="Arial" w:hAnsi="Arial" w:cs="Arial"/>
        </w:rPr>
        <w:t>ей с магнитных носителей</w:t>
      </w:r>
    </w:p>
    <w:p w:rsidR="00320E3D" w:rsidRPr="009027BB" w:rsidRDefault="00931D06" w:rsidP="00320E3D">
      <w:pPr>
        <w:rPr>
          <w:rFonts w:ascii="Arial" w:hAnsi="Arial" w:cs="Arial"/>
        </w:rPr>
      </w:pPr>
      <w:r w:rsidRPr="009027BB">
        <w:rPr>
          <w:rFonts w:ascii="Arial" w:hAnsi="Arial" w:cs="Arial"/>
          <w:lang w:bidi="en-US"/>
        </w:rPr>
        <w:t>В</w:t>
      </w:r>
      <w:r w:rsidR="00320E3D" w:rsidRPr="009027BB">
        <w:rPr>
          <w:rFonts w:ascii="Arial" w:hAnsi="Arial" w:cs="Arial"/>
        </w:rPr>
        <w:t xml:space="preserve"> </w:t>
      </w:r>
      <w:r w:rsidR="007610D5" w:rsidRPr="009027BB">
        <w:rPr>
          <w:rFonts w:ascii="Arial" w:hAnsi="Arial" w:cs="Arial"/>
        </w:rPr>
        <w:t>исключи</w:t>
      </w:r>
      <w:r w:rsidR="00320E3D" w:rsidRPr="009027BB">
        <w:rPr>
          <w:rFonts w:ascii="Arial" w:hAnsi="Arial" w:cs="Arial"/>
        </w:rPr>
        <w:t xml:space="preserve">тельных, не терпящих </w:t>
      </w:r>
      <w:r w:rsidR="007610D5" w:rsidRPr="009027BB">
        <w:rPr>
          <w:rFonts w:ascii="Arial" w:hAnsi="Arial" w:cs="Arial"/>
        </w:rPr>
        <w:t>отлагательства слу</w:t>
      </w:r>
      <w:r w:rsidR="00320E3D" w:rsidRPr="009027BB">
        <w:rPr>
          <w:rFonts w:ascii="Arial" w:hAnsi="Arial" w:cs="Arial"/>
        </w:rPr>
        <w:t>чаях, допускается передача кратких нестандартных речевых сообщений способом прямой передачи или в маг</w:t>
      </w:r>
      <w:r w:rsidR="007610D5" w:rsidRPr="009027BB">
        <w:rPr>
          <w:rFonts w:ascii="Arial" w:hAnsi="Arial" w:cs="Arial"/>
        </w:rPr>
        <w:t>нитной за</w:t>
      </w:r>
      <w:r w:rsidR="00320E3D" w:rsidRPr="009027BB">
        <w:rPr>
          <w:rFonts w:ascii="Arial" w:hAnsi="Arial" w:cs="Arial"/>
        </w:rPr>
        <w:t>писи непосредственно с рабочих м</w:t>
      </w:r>
      <w:r w:rsidR="007610D5" w:rsidRPr="009027BB">
        <w:rPr>
          <w:rFonts w:ascii="Arial" w:hAnsi="Arial" w:cs="Arial"/>
        </w:rPr>
        <w:t>ест</w:t>
      </w:r>
      <w:r w:rsidR="00320E3D" w:rsidRPr="009027BB">
        <w:rPr>
          <w:rFonts w:ascii="Arial" w:hAnsi="Arial" w:cs="Arial"/>
        </w:rPr>
        <w:t xml:space="preserve"> дежурных служ</w:t>
      </w:r>
      <w:r w:rsidR="007610D5" w:rsidRPr="009027BB">
        <w:rPr>
          <w:rFonts w:ascii="Arial" w:hAnsi="Arial" w:cs="Arial"/>
        </w:rPr>
        <w:t>б</w:t>
      </w:r>
      <w:r w:rsidR="00320E3D" w:rsidRPr="009027BB">
        <w:rPr>
          <w:rFonts w:ascii="Arial" w:hAnsi="Arial" w:cs="Arial"/>
        </w:rPr>
        <w:t xml:space="preserve"> локальных систем оповещения или дежурного отдела единой д</w:t>
      </w:r>
      <w:r w:rsidR="00654D78" w:rsidRPr="009027BB">
        <w:rPr>
          <w:rFonts w:ascii="Arial" w:hAnsi="Arial" w:cs="Arial"/>
        </w:rPr>
        <w:t>ежурной диспетчерской службы админист</w:t>
      </w:r>
      <w:r w:rsidR="00320E3D" w:rsidRPr="009027BB">
        <w:rPr>
          <w:rFonts w:ascii="Arial" w:hAnsi="Arial" w:cs="Arial"/>
        </w:rPr>
        <w:t>ра</w:t>
      </w:r>
      <w:r w:rsidR="00654D78" w:rsidRPr="009027BB">
        <w:rPr>
          <w:rFonts w:ascii="Arial" w:hAnsi="Arial" w:cs="Arial"/>
        </w:rPr>
        <w:t>ци</w:t>
      </w:r>
      <w:r w:rsidR="00320E3D" w:rsidRPr="009027BB">
        <w:rPr>
          <w:rFonts w:ascii="Arial" w:hAnsi="Arial" w:cs="Arial"/>
        </w:rPr>
        <w:t>и городского округа Лобня.</w:t>
      </w:r>
    </w:p>
    <w:p w:rsidR="00320E3D" w:rsidRPr="009027BB" w:rsidRDefault="0032742F" w:rsidP="00320E3D">
      <w:pPr>
        <w:numPr>
          <w:ilvl w:val="0"/>
          <w:numId w:val="6"/>
        </w:numPr>
        <w:rPr>
          <w:rFonts w:ascii="Arial" w:hAnsi="Arial" w:cs="Arial"/>
        </w:rPr>
      </w:pPr>
      <w:r w:rsidRPr="009027BB">
        <w:rPr>
          <w:rFonts w:ascii="Arial" w:hAnsi="Arial" w:cs="Arial"/>
        </w:rPr>
        <w:t>Мероприятия по</w:t>
      </w:r>
      <w:r w:rsidR="00654D78" w:rsidRPr="009027BB">
        <w:rPr>
          <w:rFonts w:ascii="Arial" w:hAnsi="Arial" w:cs="Arial"/>
        </w:rPr>
        <w:t xml:space="preserve"> обеспечению готовности</w:t>
      </w:r>
      <w:r w:rsidR="00320E3D" w:rsidRPr="009027BB">
        <w:rPr>
          <w:rFonts w:ascii="Arial" w:hAnsi="Arial" w:cs="Arial"/>
        </w:rPr>
        <w:t xml:space="preserve"> с</w:t>
      </w:r>
      <w:r w:rsidR="00654D78" w:rsidRPr="009027BB">
        <w:rPr>
          <w:rFonts w:ascii="Arial" w:hAnsi="Arial" w:cs="Arial"/>
        </w:rPr>
        <w:t xml:space="preserve">истем </w:t>
      </w:r>
      <w:r w:rsidR="00320E3D" w:rsidRPr="009027BB">
        <w:rPr>
          <w:rFonts w:ascii="Arial" w:hAnsi="Arial" w:cs="Arial"/>
        </w:rPr>
        <w:t>оповещения</w:t>
      </w:r>
    </w:p>
    <w:p w:rsidR="00320E3D" w:rsidRPr="009027BB" w:rsidRDefault="0032742F" w:rsidP="0032742F">
      <w:pPr>
        <w:pStyle w:val="a3"/>
        <w:numPr>
          <w:ilvl w:val="2"/>
          <w:numId w:val="6"/>
        </w:numPr>
        <w:ind w:left="0"/>
        <w:rPr>
          <w:rFonts w:ascii="Arial" w:hAnsi="Arial" w:cs="Arial"/>
        </w:rPr>
      </w:pPr>
      <w:r w:rsidRPr="009027BB">
        <w:rPr>
          <w:rFonts w:ascii="Arial" w:hAnsi="Arial" w:cs="Arial"/>
        </w:rPr>
        <w:t xml:space="preserve">В </w:t>
      </w:r>
      <w:r w:rsidR="00320E3D" w:rsidRPr="009027BB">
        <w:rPr>
          <w:rFonts w:ascii="Arial" w:hAnsi="Arial" w:cs="Arial"/>
        </w:rPr>
        <w:t xml:space="preserve">целях поддержания в состоянии постоянной </w:t>
      </w:r>
      <w:r w:rsidR="00016462" w:rsidRPr="009027BB">
        <w:rPr>
          <w:rFonts w:ascii="Arial" w:hAnsi="Arial" w:cs="Arial"/>
          <w:lang w:bidi="en-US"/>
        </w:rPr>
        <w:t>готовности</w:t>
      </w:r>
      <w:r w:rsidR="00320E3D" w:rsidRPr="009027BB">
        <w:rPr>
          <w:rFonts w:ascii="Arial" w:hAnsi="Arial" w:cs="Arial"/>
        </w:rPr>
        <w:t xml:space="preserve"> </w:t>
      </w:r>
      <w:r w:rsidR="00320E3D" w:rsidRPr="009027BB">
        <w:rPr>
          <w:rFonts w:ascii="Arial" w:hAnsi="Arial" w:cs="Arial"/>
          <w:lang w:bidi="en-US"/>
        </w:rPr>
        <w:t>к</w:t>
      </w:r>
      <w:r w:rsidR="00320E3D" w:rsidRPr="009027BB">
        <w:rPr>
          <w:rFonts w:ascii="Arial" w:hAnsi="Arial" w:cs="Arial"/>
        </w:rPr>
        <w:t xml:space="preserve"> использованию местной</w:t>
      </w:r>
      <w:r w:rsidR="00016462" w:rsidRPr="009027BB">
        <w:rPr>
          <w:rFonts w:ascii="Arial" w:hAnsi="Arial" w:cs="Arial"/>
        </w:rPr>
        <w:t xml:space="preserve"> автоматизированной системы централизованного </w:t>
      </w:r>
      <w:r w:rsidR="00320E3D" w:rsidRPr="009027BB">
        <w:rPr>
          <w:rFonts w:ascii="Arial" w:hAnsi="Arial" w:cs="Arial"/>
        </w:rPr>
        <w:t>оповещения населения городского округа Лобня:</w:t>
      </w:r>
    </w:p>
    <w:p w:rsidR="00320E3D" w:rsidRPr="009027BB" w:rsidRDefault="00320E3D" w:rsidP="00320E3D">
      <w:pPr>
        <w:numPr>
          <w:ilvl w:val="2"/>
          <w:numId w:val="6"/>
        </w:numPr>
        <w:rPr>
          <w:rFonts w:ascii="Arial" w:hAnsi="Arial" w:cs="Arial"/>
        </w:rPr>
      </w:pPr>
      <w:r w:rsidRPr="009027BB">
        <w:rPr>
          <w:rFonts w:ascii="Arial" w:hAnsi="Arial" w:cs="Arial"/>
        </w:rPr>
        <w:t xml:space="preserve">Управление по мобилизационной </w:t>
      </w:r>
      <w:r w:rsidR="00016462" w:rsidRPr="009027BB">
        <w:rPr>
          <w:rFonts w:ascii="Arial" w:hAnsi="Arial" w:cs="Arial"/>
          <w:lang w:bidi="en-US"/>
        </w:rPr>
        <w:t>ра</w:t>
      </w:r>
      <w:r w:rsidR="00016462" w:rsidRPr="009027BB">
        <w:rPr>
          <w:rFonts w:ascii="Arial" w:hAnsi="Arial" w:cs="Arial"/>
        </w:rPr>
        <w:t>бот</w:t>
      </w:r>
      <w:r w:rsidR="00016462" w:rsidRPr="009027BB">
        <w:rPr>
          <w:rFonts w:ascii="Arial" w:hAnsi="Arial" w:cs="Arial"/>
          <w:lang w:bidi="en-US"/>
        </w:rPr>
        <w:t>е</w:t>
      </w:r>
      <w:r w:rsidRPr="009027BB">
        <w:rPr>
          <w:rFonts w:ascii="Arial" w:hAnsi="Arial" w:cs="Arial"/>
        </w:rPr>
        <w:t xml:space="preserve"> </w:t>
      </w:r>
      <w:r w:rsidR="00016462" w:rsidRPr="009027BB">
        <w:rPr>
          <w:rFonts w:ascii="Arial" w:hAnsi="Arial" w:cs="Arial"/>
        </w:rPr>
        <w:t>администрации</w:t>
      </w:r>
      <w:r w:rsidRPr="009027BB">
        <w:rPr>
          <w:rFonts w:ascii="Arial" w:hAnsi="Arial" w:cs="Arial"/>
        </w:rPr>
        <w:t xml:space="preserve"> городского округа Ло</w:t>
      </w:r>
      <w:r w:rsidR="00016462" w:rsidRPr="009027BB">
        <w:rPr>
          <w:rFonts w:ascii="Arial" w:hAnsi="Arial" w:cs="Arial"/>
        </w:rPr>
        <w:t>бн</w:t>
      </w:r>
      <w:r w:rsidRPr="009027BB">
        <w:rPr>
          <w:rFonts w:ascii="Arial" w:hAnsi="Arial" w:cs="Arial"/>
        </w:rPr>
        <w:t xml:space="preserve">я. отдел информационных технологий администрации городского округа Лобня, </w:t>
      </w:r>
      <w:r w:rsidR="00101348" w:rsidRPr="009027BB">
        <w:rPr>
          <w:rFonts w:ascii="Arial" w:hAnsi="Arial" w:cs="Arial"/>
          <w:lang w:bidi="en-US"/>
        </w:rPr>
        <w:t>отдел</w:t>
      </w:r>
      <w:r w:rsidRPr="009027BB">
        <w:rPr>
          <w:rFonts w:ascii="Arial" w:hAnsi="Arial" w:cs="Arial"/>
        </w:rPr>
        <w:t xml:space="preserve"> единой дежурной диспетчерской службы а</w:t>
      </w:r>
      <w:r w:rsidR="00101348" w:rsidRPr="009027BB">
        <w:rPr>
          <w:rFonts w:ascii="Arial" w:hAnsi="Arial" w:cs="Arial"/>
        </w:rPr>
        <w:t>дминистрации городского окру</w:t>
      </w:r>
      <w:r w:rsidRPr="009027BB">
        <w:rPr>
          <w:rFonts w:ascii="Arial" w:hAnsi="Arial" w:cs="Arial"/>
        </w:rPr>
        <w:t>га Лобня:</w:t>
      </w:r>
    </w:p>
    <w:p w:rsidR="00320E3D" w:rsidRPr="009027BB" w:rsidRDefault="00320E3D" w:rsidP="00320E3D">
      <w:pPr>
        <w:numPr>
          <w:ilvl w:val="0"/>
          <w:numId w:val="5"/>
        </w:numPr>
        <w:rPr>
          <w:rFonts w:ascii="Arial" w:hAnsi="Arial" w:cs="Arial"/>
        </w:rPr>
      </w:pPr>
      <w:r w:rsidRPr="009027BB">
        <w:rPr>
          <w:rFonts w:ascii="Arial" w:hAnsi="Arial" w:cs="Arial"/>
        </w:rPr>
        <w:lastRenderedPageBreak/>
        <w:t>оповещает население города, руководящий состав города и об</w:t>
      </w:r>
      <w:r w:rsidR="00CB5AAC" w:rsidRPr="009027BB">
        <w:rPr>
          <w:rFonts w:ascii="Arial" w:hAnsi="Arial" w:cs="Arial"/>
        </w:rPr>
        <w:t>ъ</w:t>
      </w:r>
      <w:r w:rsidRPr="009027BB">
        <w:rPr>
          <w:rFonts w:ascii="Arial" w:hAnsi="Arial" w:cs="Arial"/>
        </w:rPr>
        <w:t>ектов</w:t>
      </w:r>
      <w:r w:rsidR="00CB5AAC" w:rsidRPr="009027BB">
        <w:rPr>
          <w:rFonts w:ascii="Arial" w:hAnsi="Arial" w:cs="Arial"/>
        </w:rPr>
        <w:t xml:space="preserve"> экономики</w:t>
      </w:r>
      <w:r w:rsidRPr="009027BB">
        <w:rPr>
          <w:rFonts w:ascii="Arial" w:hAnsi="Arial" w:cs="Arial"/>
        </w:rPr>
        <w:t xml:space="preserve"> </w:t>
      </w:r>
      <w:r w:rsidR="00CB5AAC" w:rsidRPr="009027BB">
        <w:rPr>
          <w:rFonts w:ascii="Arial" w:hAnsi="Arial" w:cs="Arial"/>
        </w:rPr>
        <w:t>п</w:t>
      </w:r>
      <w:r w:rsidRPr="009027BB">
        <w:rPr>
          <w:rFonts w:ascii="Arial" w:hAnsi="Arial" w:cs="Arial"/>
        </w:rPr>
        <w:t>о сигналам гражданской обороны об угрозе и возникновении ЧС по местной автоматизированной системе централизованного оповещения:</w:t>
      </w:r>
    </w:p>
    <w:p w:rsidR="00320E3D" w:rsidRPr="009027BB" w:rsidRDefault="005A4AF8" w:rsidP="005A4AF8">
      <w:pPr>
        <w:rPr>
          <w:rFonts w:ascii="Arial" w:hAnsi="Arial" w:cs="Arial"/>
        </w:rPr>
      </w:pPr>
      <w:r w:rsidRPr="009027BB">
        <w:rPr>
          <w:rFonts w:ascii="Arial" w:hAnsi="Arial" w:cs="Arial"/>
        </w:rPr>
        <w:t xml:space="preserve">-         </w:t>
      </w:r>
      <w:r w:rsidR="00320E3D" w:rsidRPr="009027BB">
        <w:rPr>
          <w:rFonts w:ascii="Arial" w:hAnsi="Arial" w:cs="Arial"/>
        </w:rPr>
        <w:t>организует техническое обслуживание и ремонт автоматических систем централизованного оповещения населения городского округа Лобня</w:t>
      </w:r>
    </w:p>
    <w:p w:rsidR="00320E3D" w:rsidRPr="009027BB" w:rsidRDefault="00320E3D" w:rsidP="00320E3D">
      <w:pPr>
        <w:numPr>
          <w:ilvl w:val="0"/>
          <w:numId w:val="5"/>
        </w:numPr>
        <w:rPr>
          <w:rFonts w:ascii="Arial" w:hAnsi="Arial" w:cs="Arial"/>
        </w:rPr>
      </w:pPr>
      <w:r w:rsidRPr="009027BB">
        <w:rPr>
          <w:rFonts w:ascii="Arial" w:hAnsi="Arial" w:cs="Arial"/>
        </w:rPr>
        <w:t>организует и осуществля</w:t>
      </w:r>
      <w:r w:rsidR="005A4AF8" w:rsidRPr="009027BB">
        <w:rPr>
          <w:rFonts w:ascii="Arial" w:hAnsi="Arial" w:cs="Arial"/>
        </w:rPr>
        <w:t>ет</w:t>
      </w:r>
      <w:r w:rsidRPr="009027BB">
        <w:rPr>
          <w:rFonts w:ascii="Arial" w:hAnsi="Arial" w:cs="Arial"/>
        </w:rPr>
        <w:t xml:space="preserve"> подготовку оп</w:t>
      </w:r>
      <w:r w:rsidR="00CA751A" w:rsidRPr="009027BB">
        <w:rPr>
          <w:rFonts w:ascii="Arial" w:hAnsi="Arial" w:cs="Arial"/>
        </w:rPr>
        <w:t>ерати</w:t>
      </w:r>
      <w:r w:rsidRPr="009027BB">
        <w:rPr>
          <w:rFonts w:ascii="Arial" w:hAnsi="Arial" w:cs="Arial"/>
        </w:rPr>
        <w:t>вных дежурных по передаче сигналов оповещения и речевой информации и мирное и военное время:</w:t>
      </w:r>
    </w:p>
    <w:p w:rsidR="00320E3D" w:rsidRPr="009027BB" w:rsidRDefault="00CA751A" w:rsidP="00320E3D">
      <w:pPr>
        <w:numPr>
          <w:ilvl w:val="0"/>
          <w:numId w:val="5"/>
        </w:numPr>
        <w:rPr>
          <w:rFonts w:ascii="Arial" w:hAnsi="Arial" w:cs="Arial"/>
        </w:rPr>
      </w:pPr>
      <w:r w:rsidRPr="009027BB">
        <w:rPr>
          <w:rFonts w:ascii="Arial" w:hAnsi="Arial" w:cs="Arial"/>
        </w:rPr>
        <w:t xml:space="preserve">совместно с </w:t>
      </w:r>
      <w:proofErr w:type="spellStart"/>
      <w:r w:rsidRPr="009027BB">
        <w:rPr>
          <w:rFonts w:ascii="Arial" w:hAnsi="Arial" w:cs="Arial"/>
        </w:rPr>
        <w:t>Лобненским</w:t>
      </w:r>
      <w:proofErr w:type="spellEnd"/>
      <w:r w:rsidRPr="009027BB">
        <w:rPr>
          <w:rFonts w:ascii="Arial" w:hAnsi="Arial" w:cs="Arial"/>
        </w:rPr>
        <w:t xml:space="preserve"> узлом э</w:t>
      </w:r>
      <w:r w:rsidR="00320E3D" w:rsidRPr="009027BB">
        <w:rPr>
          <w:rFonts w:ascii="Arial" w:hAnsi="Arial" w:cs="Arial"/>
        </w:rPr>
        <w:t>лектро</w:t>
      </w:r>
      <w:r w:rsidRPr="009027BB">
        <w:rPr>
          <w:rFonts w:ascii="Arial" w:hAnsi="Arial" w:cs="Arial"/>
        </w:rPr>
        <w:t>с</w:t>
      </w:r>
      <w:r w:rsidR="00320E3D" w:rsidRPr="009027BB">
        <w:rPr>
          <w:rFonts w:ascii="Arial" w:hAnsi="Arial" w:cs="Arial"/>
        </w:rPr>
        <w:t>вязи - структурным подразделением</w:t>
      </w:r>
      <w:r w:rsidRPr="009027BB">
        <w:rPr>
          <w:rFonts w:ascii="Arial" w:hAnsi="Arial" w:cs="Arial"/>
        </w:rPr>
        <w:t xml:space="preserve"> Московского филиала ОАО "Центр</w:t>
      </w:r>
      <w:r w:rsidR="00320E3D" w:rsidRPr="009027BB">
        <w:rPr>
          <w:rFonts w:ascii="Arial" w:hAnsi="Arial" w:cs="Arial"/>
        </w:rPr>
        <w:t xml:space="preserve"> </w:t>
      </w:r>
      <w:r w:rsidRPr="009027BB">
        <w:rPr>
          <w:rFonts w:ascii="Arial" w:hAnsi="Arial" w:cs="Arial"/>
        </w:rPr>
        <w:t>Т</w:t>
      </w:r>
      <w:r w:rsidR="00320E3D" w:rsidRPr="009027BB">
        <w:rPr>
          <w:rFonts w:ascii="Arial" w:hAnsi="Arial" w:cs="Arial"/>
        </w:rPr>
        <w:t xml:space="preserve">елеком" </w:t>
      </w:r>
      <w:r w:rsidRPr="009027BB">
        <w:rPr>
          <w:rFonts w:ascii="Arial" w:hAnsi="Arial" w:cs="Arial"/>
        </w:rPr>
        <w:t>участвует</w:t>
      </w:r>
      <w:r w:rsidR="00320E3D" w:rsidRPr="009027BB">
        <w:rPr>
          <w:rFonts w:ascii="Arial" w:hAnsi="Arial" w:cs="Arial"/>
        </w:rPr>
        <w:t xml:space="preserve"> в проведении комплексных технических проверок готовности местной автоматизированной системы централизованного оповещения населения городского округа Лобня, в проведении проверок локальных систем оповещения.</w:t>
      </w:r>
    </w:p>
    <w:p w:rsidR="00320E3D" w:rsidRPr="009027BB" w:rsidRDefault="00B042CE" w:rsidP="00320E3D">
      <w:pPr>
        <w:numPr>
          <w:ilvl w:val="1"/>
          <w:numId w:val="6"/>
        </w:numPr>
        <w:rPr>
          <w:rFonts w:ascii="Arial" w:hAnsi="Arial" w:cs="Arial"/>
        </w:rPr>
      </w:pPr>
      <w:r w:rsidRPr="009027BB">
        <w:rPr>
          <w:rFonts w:ascii="Arial" w:hAnsi="Arial" w:cs="Arial"/>
        </w:rPr>
        <w:t>В целях обеспечения п</w:t>
      </w:r>
      <w:r w:rsidR="00320E3D" w:rsidRPr="009027BB">
        <w:rPr>
          <w:rFonts w:ascii="Arial" w:hAnsi="Arial" w:cs="Arial"/>
        </w:rPr>
        <w:t>ос</w:t>
      </w:r>
      <w:r w:rsidRPr="009027BB">
        <w:rPr>
          <w:rFonts w:ascii="Arial" w:hAnsi="Arial" w:cs="Arial"/>
        </w:rPr>
        <w:t>то</w:t>
      </w:r>
      <w:r w:rsidR="00320E3D" w:rsidRPr="009027BB">
        <w:rPr>
          <w:rFonts w:ascii="Arial" w:hAnsi="Arial" w:cs="Arial"/>
        </w:rPr>
        <w:t>янно</w:t>
      </w:r>
      <w:r w:rsidRPr="009027BB">
        <w:rPr>
          <w:rFonts w:ascii="Arial" w:hAnsi="Arial" w:cs="Arial"/>
        </w:rPr>
        <w:t>й гот</w:t>
      </w:r>
      <w:r w:rsidR="00320E3D" w:rsidRPr="009027BB">
        <w:rPr>
          <w:rFonts w:ascii="Arial" w:hAnsi="Arial" w:cs="Arial"/>
        </w:rPr>
        <w:t>овност</w:t>
      </w:r>
      <w:r w:rsidRPr="009027BB">
        <w:rPr>
          <w:rFonts w:ascii="Arial" w:hAnsi="Arial" w:cs="Arial"/>
        </w:rPr>
        <w:t>и</w:t>
      </w:r>
      <w:r w:rsidR="00320E3D" w:rsidRPr="009027BB">
        <w:rPr>
          <w:rFonts w:ascii="Arial" w:hAnsi="Arial" w:cs="Arial"/>
        </w:rPr>
        <w:t xml:space="preserve"> систем оповещения, организации связи и телерадиовещания на основании договоров о сотрудничестве с администрацией городского окру га Лобня:</w:t>
      </w:r>
    </w:p>
    <w:p w:rsidR="00320E3D" w:rsidRPr="009027BB" w:rsidRDefault="00320E3D" w:rsidP="00320E3D">
      <w:pPr>
        <w:numPr>
          <w:ilvl w:val="0"/>
          <w:numId w:val="5"/>
        </w:numPr>
        <w:rPr>
          <w:rFonts w:ascii="Arial" w:hAnsi="Arial" w:cs="Arial"/>
        </w:rPr>
      </w:pPr>
      <w:r w:rsidRPr="009027BB">
        <w:rPr>
          <w:rFonts w:ascii="Arial" w:hAnsi="Arial" w:cs="Arial"/>
        </w:rPr>
        <w:t>обеспечивают техническую готов</w:t>
      </w:r>
      <w:r w:rsidR="00B042CE" w:rsidRPr="009027BB">
        <w:rPr>
          <w:rFonts w:ascii="Arial" w:hAnsi="Arial" w:cs="Arial"/>
        </w:rPr>
        <w:t>н</w:t>
      </w:r>
      <w:r w:rsidRPr="009027BB">
        <w:rPr>
          <w:rFonts w:ascii="Arial" w:hAnsi="Arial" w:cs="Arial"/>
        </w:rPr>
        <w:t>ос</w:t>
      </w:r>
      <w:r w:rsidR="00B042CE" w:rsidRPr="009027BB">
        <w:rPr>
          <w:rFonts w:ascii="Arial" w:hAnsi="Arial" w:cs="Arial"/>
        </w:rPr>
        <w:t>ть</w:t>
      </w:r>
      <w:r w:rsidRPr="009027BB">
        <w:rPr>
          <w:rFonts w:ascii="Arial" w:hAnsi="Arial" w:cs="Arial"/>
        </w:rPr>
        <w:t>, аппаратуры оповещения, средств связи, каналов связи и средств телерадиовещания, используемых в системах оповещения:</w:t>
      </w:r>
    </w:p>
    <w:p w:rsidR="00320E3D" w:rsidRPr="009027BB" w:rsidRDefault="00320E3D" w:rsidP="00320E3D">
      <w:pPr>
        <w:rPr>
          <w:rFonts w:ascii="Arial" w:hAnsi="Arial" w:cs="Arial"/>
        </w:rPr>
      </w:pPr>
      <w:r w:rsidRPr="009027BB">
        <w:rPr>
          <w:rFonts w:ascii="Arial" w:hAnsi="Arial" w:cs="Arial"/>
        </w:rPr>
        <w:t>обеспечивают готовность студий и технических средств связи к передаче сигналов оповещения н речевой информации:</w:t>
      </w:r>
    </w:p>
    <w:p w:rsidR="00320E3D" w:rsidRPr="009027BB" w:rsidRDefault="00320E3D" w:rsidP="00320E3D">
      <w:pPr>
        <w:numPr>
          <w:ilvl w:val="0"/>
          <w:numId w:val="5"/>
        </w:numPr>
        <w:rPr>
          <w:rFonts w:ascii="Arial" w:hAnsi="Arial" w:cs="Arial"/>
        </w:rPr>
      </w:pPr>
      <w:r w:rsidRPr="009027BB">
        <w:rPr>
          <w:rFonts w:ascii="Arial" w:hAnsi="Arial" w:cs="Arial"/>
        </w:rPr>
        <w:t>определяют перечень каналов, средств связи и телерадиовещания, предназначенных для оповещен</w:t>
      </w:r>
      <w:r w:rsidR="00B042CE" w:rsidRPr="009027BB">
        <w:rPr>
          <w:rFonts w:ascii="Arial" w:hAnsi="Arial" w:cs="Arial"/>
        </w:rPr>
        <w:t>ия населения, а также производят</w:t>
      </w:r>
      <w:r w:rsidRPr="009027BB">
        <w:rPr>
          <w:rFonts w:ascii="Arial" w:hAnsi="Arial" w:cs="Arial"/>
        </w:rPr>
        <w:t xml:space="preserve"> запись речевых сообщений для оповещения населения на </w:t>
      </w:r>
      <w:r w:rsidR="004133F4" w:rsidRPr="009027BB">
        <w:rPr>
          <w:rFonts w:ascii="Arial" w:hAnsi="Arial" w:cs="Arial"/>
        </w:rPr>
        <w:t>магнитные и иные</w:t>
      </w:r>
      <w:r w:rsidRPr="009027BB">
        <w:rPr>
          <w:rFonts w:ascii="Arial" w:hAnsi="Arial" w:cs="Arial"/>
        </w:rPr>
        <w:t xml:space="preserve"> носители информации;</w:t>
      </w:r>
    </w:p>
    <w:p w:rsidR="00320E3D" w:rsidRPr="009027BB" w:rsidRDefault="004133F4" w:rsidP="00320E3D">
      <w:pPr>
        <w:rPr>
          <w:rFonts w:ascii="Arial" w:hAnsi="Arial" w:cs="Arial"/>
        </w:rPr>
      </w:pPr>
      <w:r w:rsidRPr="009027BB">
        <w:rPr>
          <w:rFonts w:ascii="Arial" w:hAnsi="Arial" w:cs="Arial"/>
        </w:rPr>
        <w:t>обеспечивают</w:t>
      </w:r>
      <w:r w:rsidR="00320E3D" w:rsidRPr="009027BB">
        <w:rPr>
          <w:rFonts w:ascii="Arial" w:hAnsi="Arial" w:cs="Arial"/>
        </w:rPr>
        <w:t xml:space="preserve"> пост</w:t>
      </w:r>
      <w:r w:rsidRPr="009027BB">
        <w:rPr>
          <w:rFonts w:ascii="Arial" w:hAnsi="Arial" w:cs="Arial"/>
        </w:rPr>
        <w:t>оянную готовность персонала объекто</w:t>
      </w:r>
      <w:r w:rsidR="00320E3D" w:rsidRPr="009027BB">
        <w:rPr>
          <w:rFonts w:ascii="Arial" w:hAnsi="Arial" w:cs="Arial"/>
        </w:rPr>
        <w:t>в вещания к оповещению и информированию населения:</w:t>
      </w:r>
    </w:p>
    <w:p w:rsidR="00320E3D" w:rsidRPr="009027BB" w:rsidRDefault="004133F4" w:rsidP="00320E3D">
      <w:pPr>
        <w:rPr>
          <w:rFonts w:ascii="Arial" w:hAnsi="Arial" w:cs="Arial"/>
        </w:rPr>
      </w:pPr>
      <w:r w:rsidRPr="009027BB">
        <w:rPr>
          <w:rFonts w:ascii="Arial" w:hAnsi="Arial" w:cs="Arial"/>
        </w:rPr>
        <w:t>-осуществляют</w:t>
      </w:r>
      <w:r w:rsidR="00320E3D" w:rsidRPr="009027BB">
        <w:rPr>
          <w:rFonts w:ascii="Arial" w:hAnsi="Arial" w:cs="Arial"/>
        </w:rPr>
        <w:t xml:space="preserve"> </w:t>
      </w:r>
      <w:r w:rsidRPr="009027BB">
        <w:rPr>
          <w:rFonts w:ascii="Arial" w:hAnsi="Arial" w:cs="Arial"/>
        </w:rPr>
        <w:t>работы,</w:t>
      </w:r>
      <w:r w:rsidR="00320E3D" w:rsidRPr="009027BB">
        <w:rPr>
          <w:rFonts w:ascii="Arial" w:hAnsi="Arial" w:cs="Arial"/>
        </w:rPr>
        <w:t xml:space="preserve"> но реконструкции и поддержанию </w:t>
      </w:r>
      <w:r w:rsidRPr="009027BB">
        <w:rPr>
          <w:rFonts w:ascii="Arial" w:hAnsi="Arial" w:cs="Arial"/>
        </w:rPr>
        <w:t>техниче</w:t>
      </w:r>
      <w:r w:rsidR="00320E3D" w:rsidRPr="009027BB">
        <w:rPr>
          <w:rFonts w:ascii="Arial" w:hAnsi="Arial" w:cs="Arial"/>
        </w:rPr>
        <w:t>ской готовности систем оповещения.</w:t>
      </w:r>
    </w:p>
    <w:p w:rsidR="00320E3D" w:rsidRPr="009027BB" w:rsidRDefault="00976F9B" w:rsidP="00320E3D">
      <w:pPr>
        <w:numPr>
          <w:ilvl w:val="1"/>
          <w:numId w:val="6"/>
        </w:numPr>
        <w:rPr>
          <w:rFonts w:ascii="Arial" w:hAnsi="Arial" w:cs="Arial"/>
        </w:rPr>
      </w:pPr>
      <w:r w:rsidRPr="009027BB">
        <w:rPr>
          <w:rFonts w:ascii="Arial" w:hAnsi="Arial" w:cs="Arial"/>
        </w:rPr>
        <w:t>В</w:t>
      </w:r>
      <w:r w:rsidR="00320E3D" w:rsidRPr="009027BB">
        <w:rPr>
          <w:rFonts w:ascii="Arial" w:hAnsi="Arial" w:cs="Arial"/>
        </w:rPr>
        <w:t xml:space="preserve"> целях создания, обеспечения и поддержания в состоянии постоянной готовности к использованию систем оповещения населения управление по мобилизационной работе администрации городского округа Лобня совместно с управлением территориальной безопасности администрации городског</w:t>
      </w:r>
      <w:r w:rsidRPr="009027BB">
        <w:rPr>
          <w:rFonts w:ascii="Arial" w:hAnsi="Arial" w:cs="Arial"/>
        </w:rPr>
        <w:t xml:space="preserve">о округа </w:t>
      </w:r>
      <w:r w:rsidR="00320E3D" w:rsidRPr="009027BB">
        <w:rPr>
          <w:rFonts w:ascii="Arial" w:hAnsi="Arial" w:cs="Arial"/>
        </w:rPr>
        <w:t xml:space="preserve">Лобня, отделом информационных технологий администрации городского округа Лобня, отделом единой дежурной диспетчерской службы администрации </w:t>
      </w:r>
      <w:r w:rsidRPr="009027BB">
        <w:rPr>
          <w:rFonts w:ascii="Arial" w:hAnsi="Arial" w:cs="Arial"/>
          <w:lang w:bidi="en-US"/>
        </w:rPr>
        <w:t>го</w:t>
      </w:r>
      <w:r w:rsidR="00320E3D" w:rsidRPr="009027BB">
        <w:rPr>
          <w:rFonts w:ascii="Arial" w:hAnsi="Arial" w:cs="Arial"/>
        </w:rPr>
        <w:t>род</w:t>
      </w:r>
      <w:r w:rsidR="009E180B" w:rsidRPr="009027BB">
        <w:rPr>
          <w:rFonts w:ascii="Arial" w:hAnsi="Arial" w:cs="Arial"/>
        </w:rPr>
        <w:t xml:space="preserve">ского </w:t>
      </w:r>
      <w:r w:rsidR="009E180B" w:rsidRPr="009027BB">
        <w:rPr>
          <w:rFonts w:ascii="Arial" w:hAnsi="Arial" w:cs="Arial"/>
          <w:lang w:bidi="en-US"/>
        </w:rPr>
        <w:t xml:space="preserve">округа </w:t>
      </w:r>
      <w:r w:rsidR="009E180B" w:rsidRPr="009027BB">
        <w:rPr>
          <w:rFonts w:ascii="Arial" w:hAnsi="Arial" w:cs="Arial"/>
        </w:rPr>
        <w:t>Лобня</w:t>
      </w:r>
      <w:r w:rsidR="00320E3D" w:rsidRPr="009027BB">
        <w:rPr>
          <w:rFonts w:ascii="Arial" w:hAnsi="Arial" w:cs="Arial"/>
        </w:rPr>
        <w:t>:</w:t>
      </w:r>
    </w:p>
    <w:p w:rsidR="00320E3D" w:rsidRPr="009027BB" w:rsidRDefault="00320E3D" w:rsidP="00320E3D">
      <w:pPr>
        <w:rPr>
          <w:rFonts w:ascii="Arial" w:hAnsi="Arial" w:cs="Arial"/>
        </w:rPr>
      </w:pPr>
      <w:r w:rsidRPr="009027BB">
        <w:rPr>
          <w:rFonts w:ascii="Arial" w:hAnsi="Arial" w:cs="Arial"/>
        </w:rPr>
        <w:t>-разрабатывает и утверждает у главы городского окру</w:t>
      </w:r>
      <w:r w:rsidR="009E180B" w:rsidRPr="009027BB">
        <w:rPr>
          <w:rFonts w:ascii="Arial" w:hAnsi="Arial" w:cs="Arial"/>
        </w:rPr>
        <w:t>га Лобня те</w:t>
      </w:r>
      <w:r w:rsidRPr="009027BB">
        <w:rPr>
          <w:rFonts w:ascii="Arial" w:hAnsi="Arial" w:cs="Arial"/>
        </w:rPr>
        <w:t>ксты речевых сообщении для оповещения н информиров</w:t>
      </w:r>
      <w:r w:rsidR="009E180B" w:rsidRPr="009027BB">
        <w:rPr>
          <w:rFonts w:ascii="Arial" w:hAnsi="Arial" w:cs="Arial"/>
        </w:rPr>
        <w:t>ания населения и организую! их зап</w:t>
      </w:r>
      <w:r w:rsidRPr="009027BB">
        <w:rPr>
          <w:rFonts w:ascii="Arial" w:hAnsi="Arial" w:cs="Arial"/>
        </w:rPr>
        <w:t>ись на магнитные и иные носители информации;</w:t>
      </w:r>
    </w:p>
    <w:p w:rsidR="00320E3D" w:rsidRPr="009027BB" w:rsidRDefault="009E180B" w:rsidP="00320E3D">
      <w:pPr>
        <w:rPr>
          <w:rFonts w:ascii="Arial" w:hAnsi="Arial" w:cs="Arial"/>
        </w:rPr>
      </w:pPr>
      <w:r w:rsidRPr="009027BB">
        <w:rPr>
          <w:rFonts w:ascii="Arial" w:hAnsi="Arial" w:cs="Arial"/>
        </w:rPr>
        <w:t>планирует и</w:t>
      </w:r>
      <w:r w:rsidR="00320E3D" w:rsidRPr="009027BB">
        <w:rPr>
          <w:rFonts w:ascii="Arial" w:hAnsi="Arial" w:cs="Arial"/>
        </w:rPr>
        <w:t xml:space="preserve"> проводит совместно с организациями связи, операторами связи и организациями телерадиовещания проверки систем оповещения, </w:t>
      </w:r>
      <w:r w:rsidRPr="009027BB">
        <w:rPr>
          <w:rFonts w:ascii="Arial" w:hAnsi="Arial" w:cs="Arial"/>
        </w:rPr>
        <w:t>тренировки,</w:t>
      </w:r>
      <w:r w:rsidR="00320E3D" w:rsidRPr="009027BB">
        <w:rPr>
          <w:rFonts w:ascii="Arial" w:hAnsi="Arial" w:cs="Arial"/>
        </w:rPr>
        <w:t xml:space="preserve"> но передаче сигналов оповещения и речевой информации:</w:t>
      </w:r>
    </w:p>
    <w:p w:rsidR="00320E3D" w:rsidRPr="009027BB" w:rsidRDefault="00320E3D" w:rsidP="00320E3D">
      <w:pPr>
        <w:numPr>
          <w:ilvl w:val="0"/>
          <w:numId w:val="5"/>
        </w:numPr>
        <w:rPr>
          <w:rFonts w:ascii="Arial" w:hAnsi="Arial" w:cs="Arial"/>
        </w:rPr>
      </w:pPr>
      <w:r w:rsidRPr="009027BB">
        <w:rPr>
          <w:rFonts w:ascii="Arial" w:hAnsi="Arial" w:cs="Arial"/>
        </w:rPr>
        <w:t>разрабатывает совместно с организациями связи, операторами связи и организациями телерадиовещания порядок взаимодействия дежурных (дежурно-диспетчерских) служб при передаче сигналов оповещения н речевой информации.</w:t>
      </w:r>
    </w:p>
    <w:p w:rsidR="00320E3D" w:rsidRPr="009027BB" w:rsidRDefault="00320E3D" w:rsidP="00320E3D">
      <w:pPr>
        <w:rPr>
          <w:rFonts w:ascii="Arial" w:hAnsi="Arial" w:cs="Arial"/>
        </w:rPr>
      </w:pPr>
      <w:r w:rsidRPr="009027BB">
        <w:rPr>
          <w:rFonts w:ascii="Arial" w:hAnsi="Arial" w:cs="Arial"/>
        </w:rPr>
        <w:t>Перерыв вещательных программ при передаче правительственных сообщений в ходе проведения проверок систем оповещения запрещается.</w:t>
      </w:r>
    </w:p>
    <w:p w:rsidR="00320E3D" w:rsidRPr="009027BB" w:rsidRDefault="00320E3D" w:rsidP="00320E3D">
      <w:pPr>
        <w:jc w:val="center"/>
        <w:rPr>
          <w:rFonts w:ascii="Arial" w:hAnsi="Arial" w:cs="Arial"/>
        </w:rPr>
      </w:pPr>
    </w:p>
    <w:sectPr w:rsidR="00320E3D" w:rsidRPr="009027BB" w:rsidSect="007E6DF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926343"/>
    <w:multiLevelType w:val="multilevel"/>
    <w:tmpl w:val="A08CA48E"/>
    <w:lvl w:ilvl="0">
      <w:start w:val="1"/>
      <w:numFmt w:val="bullet"/>
      <w:lvlText w:val="-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4164D2"/>
    <w:multiLevelType w:val="multilevel"/>
    <w:tmpl w:val="1A163234"/>
    <w:lvl w:ilvl="0">
      <w:start w:val="1"/>
      <w:numFmt w:val="bullet"/>
      <w:lvlText w:val="■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B3064A4"/>
    <w:multiLevelType w:val="multilevel"/>
    <w:tmpl w:val="CCAA2964"/>
    <w:lvl w:ilvl="0">
      <w:start w:val="2"/>
      <w:numFmt w:val="decimal"/>
      <w:lvlText w:val="%1."/>
      <w:lvlJc w:val="left"/>
      <w:rPr>
        <w:rFonts w:ascii="Arial" w:eastAsia="Lucida Sans Unicode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Lucida Sans Unicode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Arial" w:eastAsia="Lucida Sans Unicode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1F21B9E"/>
    <w:multiLevelType w:val="multilevel"/>
    <w:tmpl w:val="7BB8B04C"/>
    <w:lvl w:ilvl="0">
      <w:start w:val="1"/>
      <w:numFmt w:val="decimal"/>
      <w:lvlText w:val="%1."/>
      <w:lvlJc w:val="left"/>
      <w:rPr>
        <w:rFonts w:ascii="Arial" w:eastAsia="Lucida Sans Unicode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8A2249F"/>
    <w:multiLevelType w:val="hybridMultilevel"/>
    <w:tmpl w:val="26ECB0A0"/>
    <w:lvl w:ilvl="0" w:tplc="7ABE5592">
      <w:start w:val="1"/>
      <w:numFmt w:val="upperRoman"/>
      <w:lvlText w:val="%1."/>
      <w:lvlJc w:val="left"/>
      <w:pPr>
        <w:ind w:left="49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20" w:hanging="360"/>
      </w:pPr>
    </w:lvl>
    <w:lvl w:ilvl="2" w:tplc="0419001B" w:tentative="1">
      <w:start w:val="1"/>
      <w:numFmt w:val="lowerRoman"/>
      <w:lvlText w:val="%3."/>
      <w:lvlJc w:val="right"/>
      <w:pPr>
        <w:ind w:left="6040" w:hanging="180"/>
      </w:pPr>
    </w:lvl>
    <w:lvl w:ilvl="3" w:tplc="0419000F" w:tentative="1">
      <w:start w:val="1"/>
      <w:numFmt w:val="decimal"/>
      <w:lvlText w:val="%4."/>
      <w:lvlJc w:val="left"/>
      <w:pPr>
        <w:ind w:left="6760" w:hanging="360"/>
      </w:pPr>
    </w:lvl>
    <w:lvl w:ilvl="4" w:tplc="04190019" w:tentative="1">
      <w:start w:val="1"/>
      <w:numFmt w:val="lowerLetter"/>
      <w:lvlText w:val="%5."/>
      <w:lvlJc w:val="left"/>
      <w:pPr>
        <w:ind w:left="7480" w:hanging="360"/>
      </w:pPr>
    </w:lvl>
    <w:lvl w:ilvl="5" w:tplc="0419001B" w:tentative="1">
      <w:start w:val="1"/>
      <w:numFmt w:val="lowerRoman"/>
      <w:lvlText w:val="%6."/>
      <w:lvlJc w:val="right"/>
      <w:pPr>
        <w:ind w:left="8200" w:hanging="180"/>
      </w:pPr>
    </w:lvl>
    <w:lvl w:ilvl="6" w:tplc="0419000F" w:tentative="1">
      <w:start w:val="1"/>
      <w:numFmt w:val="decimal"/>
      <w:lvlText w:val="%7."/>
      <w:lvlJc w:val="left"/>
      <w:pPr>
        <w:ind w:left="8920" w:hanging="360"/>
      </w:pPr>
    </w:lvl>
    <w:lvl w:ilvl="7" w:tplc="04190019" w:tentative="1">
      <w:start w:val="1"/>
      <w:numFmt w:val="lowerLetter"/>
      <w:lvlText w:val="%8."/>
      <w:lvlJc w:val="left"/>
      <w:pPr>
        <w:ind w:left="9640" w:hanging="360"/>
      </w:pPr>
    </w:lvl>
    <w:lvl w:ilvl="8" w:tplc="0419001B" w:tentative="1">
      <w:start w:val="1"/>
      <w:numFmt w:val="lowerRoman"/>
      <w:lvlText w:val="%9."/>
      <w:lvlJc w:val="right"/>
      <w:pPr>
        <w:ind w:left="10360" w:hanging="180"/>
      </w:pPr>
    </w:lvl>
  </w:abstractNum>
  <w:abstractNum w:abstractNumId="5">
    <w:nsid w:val="48A232CC"/>
    <w:multiLevelType w:val="multilevel"/>
    <w:tmpl w:val="57B88732"/>
    <w:lvl w:ilvl="0">
      <w:start w:val="2"/>
      <w:numFmt w:val="decimal"/>
      <w:lvlText w:val="1.%1."/>
      <w:lvlJc w:val="left"/>
      <w:rPr>
        <w:rFonts w:ascii="Arial" w:eastAsia="Lucida Sans Unicode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16C56A5"/>
    <w:multiLevelType w:val="hybridMultilevel"/>
    <w:tmpl w:val="CD387D1A"/>
    <w:lvl w:ilvl="0" w:tplc="EFB81988">
      <w:start w:val="1"/>
      <w:numFmt w:val="decimal"/>
      <w:lvlText w:val="%1."/>
      <w:lvlJc w:val="left"/>
      <w:pPr>
        <w:ind w:left="5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40" w:hanging="360"/>
      </w:pPr>
    </w:lvl>
    <w:lvl w:ilvl="2" w:tplc="0419001B" w:tentative="1">
      <w:start w:val="1"/>
      <w:numFmt w:val="lowerRoman"/>
      <w:lvlText w:val="%3."/>
      <w:lvlJc w:val="right"/>
      <w:pPr>
        <w:ind w:left="6760" w:hanging="180"/>
      </w:pPr>
    </w:lvl>
    <w:lvl w:ilvl="3" w:tplc="0419000F" w:tentative="1">
      <w:start w:val="1"/>
      <w:numFmt w:val="decimal"/>
      <w:lvlText w:val="%4."/>
      <w:lvlJc w:val="left"/>
      <w:pPr>
        <w:ind w:left="7480" w:hanging="360"/>
      </w:pPr>
    </w:lvl>
    <w:lvl w:ilvl="4" w:tplc="04190019" w:tentative="1">
      <w:start w:val="1"/>
      <w:numFmt w:val="lowerLetter"/>
      <w:lvlText w:val="%5."/>
      <w:lvlJc w:val="left"/>
      <w:pPr>
        <w:ind w:left="8200" w:hanging="360"/>
      </w:pPr>
    </w:lvl>
    <w:lvl w:ilvl="5" w:tplc="0419001B" w:tentative="1">
      <w:start w:val="1"/>
      <w:numFmt w:val="lowerRoman"/>
      <w:lvlText w:val="%6."/>
      <w:lvlJc w:val="right"/>
      <w:pPr>
        <w:ind w:left="8920" w:hanging="180"/>
      </w:pPr>
    </w:lvl>
    <w:lvl w:ilvl="6" w:tplc="0419000F" w:tentative="1">
      <w:start w:val="1"/>
      <w:numFmt w:val="decimal"/>
      <w:lvlText w:val="%7."/>
      <w:lvlJc w:val="left"/>
      <w:pPr>
        <w:ind w:left="9640" w:hanging="360"/>
      </w:pPr>
    </w:lvl>
    <w:lvl w:ilvl="7" w:tplc="04190019" w:tentative="1">
      <w:start w:val="1"/>
      <w:numFmt w:val="lowerLetter"/>
      <w:lvlText w:val="%8."/>
      <w:lvlJc w:val="left"/>
      <w:pPr>
        <w:ind w:left="10360" w:hanging="360"/>
      </w:pPr>
    </w:lvl>
    <w:lvl w:ilvl="8" w:tplc="0419001B" w:tentative="1">
      <w:start w:val="1"/>
      <w:numFmt w:val="lowerRoman"/>
      <w:lvlText w:val="%9."/>
      <w:lvlJc w:val="right"/>
      <w:pPr>
        <w:ind w:left="11080" w:hanging="180"/>
      </w:pPr>
    </w:lvl>
  </w:abstractNum>
  <w:abstractNum w:abstractNumId="7">
    <w:nsid w:val="54806736"/>
    <w:multiLevelType w:val="hybridMultilevel"/>
    <w:tmpl w:val="CCD821D6"/>
    <w:lvl w:ilvl="0" w:tplc="27428DC8">
      <w:start w:val="1"/>
      <w:numFmt w:val="upperRoman"/>
      <w:lvlText w:val="%1."/>
      <w:lvlJc w:val="left"/>
      <w:pPr>
        <w:ind w:left="49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20" w:hanging="360"/>
      </w:pPr>
    </w:lvl>
    <w:lvl w:ilvl="2" w:tplc="0419001B" w:tentative="1">
      <w:start w:val="1"/>
      <w:numFmt w:val="lowerRoman"/>
      <w:lvlText w:val="%3."/>
      <w:lvlJc w:val="right"/>
      <w:pPr>
        <w:ind w:left="6040" w:hanging="180"/>
      </w:pPr>
    </w:lvl>
    <w:lvl w:ilvl="3" w:tplc="0419000F" w:tentative="1">
      <w:start w:val="1"/>
      <w:numFmt w:val="decimal"/>
      <w:lvlText w:val="%4."/>
      <w:lvlJc w:val="left"/>
      <w:pPr>
        <w:ind w:left="6760" w:hanging="360"/>
      </w:pPr>
    </w:lvl>
    <w:lvl w:ilvl="4" w:tplc="04190019" w:tentative="1">
      <w:start w:val="1"/>
      <w:numFmt w:val="lowerLetter"/>
      <w:lvlText w:val="%5."/>
      <w:lvlJc w:val="left"/>
      <w:pPr>
        <w:ind w:left="7480" w:hanging="360"/>
      </w:pPr>
    </w:lvl>
    <w:lvl w:ilvl="5" w:tplc="0419001B" w:tentative="1">
      <w:start w:val="1"/>
      <w:numFmt w:val="lowerRoman"/>
      <w:lvlText w:val="%6."/>
      <w:lvlJc w:val="right"/>
      <w:pPr>
        <w:ind w:left="8200" w:hanging="180"/>
      </w:pPr>
    </w:lvl>
    <w:lvl w:ilvl="6" w:tplc="0419000F" w:tentative="1">
      <w:start w:val="1"/>
      <w:numFmt w:val="decimal"/>
      <w:lvlText w:val="%7."/>
      <w:lvlJc w:val="left"/>
      <w:pPr>
        <w:ind w:left="8920" w:hanging="360"/>
      </w:pPr>
    </w:lvl>
    <w:lvl w:ilvl="7" w:tplc="04190019" w:tentative="1">
      <w:start w:val="1"/>
      <w:numFmt w:val="lowerLetter"/>
      <w:lvlText w:val="%8."/>
      <w:lvlJc w:val="left"/>
      <w:pPr>
        <w:ind w:left="9640" w:hanging="360"/>
      </w:pPr>
    </w:lvl>
    <w:lvl w:ilvl="8" w:tplc="0419001B" w:tentative="1">
      <w:start w:val="1"/>
      <w:numFmt w:val="lowerRoman"/>
      <w:lvlText w:val="%9."/>
      <w:lvlJc w:val="right"/>
      <w:pPr>
        <w:ind w:left="10360" w:hanging="180"/>
      </w:pPr>
    </w:lvl>
  </w:abstractNum>
  <w:abstractNum w:abstractNumId="8">
    <w:nsid w:val="54CC5B15"/>
    <w:multiLevelType w:val="multilevel"/>
    <w:tmpl w:val="1728C25A"/>
    <w:lvl w:ilvl="0">
      <w:start w:val="1"/>
      <w:numFmt w:val="upperRoman"/>
      <w:lvlText w:val="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A5253DB"/>
    <w:multiLevelType w:val="hybridMultilevel"/>
    <w:tmpl w:val="6F86026E"/>
    <w:lvl w:ilvl="0" w:tplc="606A5418">
      <w:start w:val="1"/>
      <w:numFmt w:val="upperRoman"/>
      <w:lvlText w:val="%1."/>
      <w:lvlJc w:val="left"/>
      <w:pPr>
        <w:ind w:left="49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20" w:hanging="360"/>
      </w:pPr>
    </w:lvl>
    <w:lvl w:ilvl="2" w:tplc="0419001B" w:tentative="1">
      <w:start w:val="1"/>
      <w:numFmt w:val="lowerRoman"/>
      <w:lvlText w:val="%3."/>
      <w:lvlJc w:val="right"/>
      <w:pPr>
        <w:ind w:left="6040" w:hanging="180"/>
      </w:pPr>
    </w:lvl>
    <w:lvl w:ilvl="3" w:tplc="0419000F" w:tentative="1">
      <w:start w:val="1"/>
      <w:numFmt w:val="decimal"/>
      <w:lvlText w:val="%4."/>
      <w:lvlJc w:val="left"/>
      <w:pPr>
        <w:ind w:left="6760" w:hanging="360"/>
      </w:pPr>
    </w:lvl>
    <w:lvl w:ilvl="4" w:tplc="04190019" w:tentative="1">
      <w:start w:val="1"/>
      <w:numFmt w:val="lowerLetter"/>
      <w:lvlText w:val="%5."/>
      <w:lvlJc w:val="left"/>
      <w:pPr>
        <w:ind w:left="7480" w:hanging="360"/>
      </w:pPr>
    </w:lvl>
    <w:lvl w:ilvl="5" w:tplc="0419001B" w:tentative="1">
      <w:start w:val="1"/>
      <w:numFmt w:val="lowerRoman"/>
      <w:lvlText w:val="%6."/>
      <w:lvlJc w:val="right"/>
      <w:pPr>
        <w:ind w:left="8200" w:hanging="180"/>
      </w:pPr>
    </w:lvl>
    <w:lvl w:ilvl="6" w:tplc="0419000F" w:tentative="1">
      <w:start w:val="1"/>
      <w:numFmt w:val="decimal"/>
      <w:lvlText w:val="%7."/>
      <w:lvlJc w:val="left"/>
      <w:pPr>
        <w:ind w:left="8920" w:hanging="360"/>
      </w:pPr>
    </w:lvl>
    <w:lvl w:ilvl="7" w:tplc="04190019" w:tentative="1">
      <w:start w:val="1"/>
      <w:numFmt w:val="lowerLetter"/>
      <w:lvlText w:val="%8."/>
      <w:lvlJc w:val="left"/>
      <w:pPr>
        <w:ind w:left="9640" w:hanging="360"/>
      </w:pPr>
    </w:lvl>
    <w:lvl w:ilvl="8" w:tplc="0419001B" w:tentative="1">
      <w:start w:val="1"/>
      <w:numFmt w:val="lowerRoman"/>
      <w:lvlText w:val="%9."/>
      <w:lvlJc w:val="right"/>
      <w:pPr>
        <w:ind w:left="10360" w:hanging="1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9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B17"/>
    <w:rsid w:val="000139CE"/>
    <w:rsid w:val="00016462"/>
    <w:rsid w:val="00050619"/>
    <w:rsid w:val="00101348"/>
    <w:rsid w:val="00125FB6"/>
    <w:rsid w:val="00153F2A"/>
    <w:rsid w:val="001D707C"/>
    <w:rsid w:val="001E0A0D"/>
    <w:rsid w:val="00202E72"/>
    <w:rsid w:val="00242A0D"/>
    <w:rsid w:val="002D66B8"/>
    <w:rsid w:val="002F4C66"/>
    <w:rsid w:val="00320E3D"/>
    <w:rsid w:val="0032742F"/>
    <w:rsid w:val="003514A2"/>
    <w:rsid w:val="00393969"/>
    <w:rsid w:val="004133F4"/>
    <w:rsid w:val="00455A45"/>
    <w:rsid w:val="004C2B39"/>
    <w:rsid w:val="004D6D23"/>
    <w:rsid w:val="00534433"/>
    <w:rsid w:val="005A4AF8"/>
    <w:rsid w:val="005F1C73"/>
    <w:rsid w:val="00635C84"/>
    <w:rsid w:val="00654D78"/>
    <w:rsid w:val="00665718"/>
    <w:rsid w:val="00667A5D"/>
    <w:rsid w:val="006F631E"/>
    <w:rsid w:val="007121B9"/>
    <w:rsid w:val="007610D5"/>
    <w:rsid w:val="00797FCF"/>
    <w:rsid w:val="007E6DF9"/>
    <w:rsid w:val="007F3B17"/>
    <w:rsid w:val="00832A45"/>
    <w:rsid w:val="00897F6C"/>
    <w:rsid w:val="008C6FDD"/>
    <w:rsid w:val="009027BB"/>
    <w:rsid w:val="00913C35"/>
    <w:rsid w:val="00931D06"/>
    <w:rsid w:val="00971CBA"/>
    <w:rsid w:val="00976F9B"/>
    <w:rsid w:val="009E180B"/>
    <w:rsid w:val="009E6921"/>
    <w:rsid w:val="00AE1E7E"/>
    <w:rsid w:val="00B042CE"/>
    <w:rsid w:val="00B0782B"/>
    <w:rsid w:val="00C3740F"/>
    <w:rsid w:val="00C44936"/>
    <w:rsid w:val="00CA751A"/>
    <w:rsid w:val="00CB51DA"/>
    <w:rsid w:val="00CB5AAC"/>
    <w:rsid w:val="00D43CFF"/>
    <w:rsid w:val="00DA7A13"/>
    <w:rsid w:val="00F6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6009F5-BD24-4949-A6A7-C1A30BB0F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E6DF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1900</Words>
  <Characters>10830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4</cp:revision>
  <dcterms:created xsi:type="dcterms:W3CDTF">2021-09-22T12:20:00Z</dcterms:created>
  <dcterms:modified xsi:type="dcterms:W3CDTF">2021-10-05T06:39:00Z</dcterms:modified>
</cp:coreProperties>
</file>