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C8" w:rsidRPr="006A13C8" w:rsidRDefault="006A13C8" w:rsidP="006A13C8">
      <w:pPr>
        <w:pStyle w:val="ConsPlusNormal"/>
        <w:tabs>
          <w:tab w:val="left" w:pos="3969"/>
          <w:tab w:val="left" w:pos="6663"/>
          <w:tab w:val="left" w:pos="8931"/>
        </w:tabs>
        <w:jc w:val="center"/>
        <w:rPr>
          <w:color w:val="000000"/>
          <w:sz w:val="24"/>
          <w:szCs w:val="24"/>
        </w:rPr>
      </w:pPr>
      <w:r w:rsidRPr="006A13C8">
        <w:rPr>
          <w:color w:val="000000"/>
          <w:sz w:val="24"/>
          <w:szCs w:val="24"/>
        </w:rPr>
        <w:t xml:space="preserve">ГОРОДА </w:t>
      </w:r>
    </w:p>
    <w:p w:rsidR="006A13C8" w:rsidRPr="006A13C8" w:rsidRDefault="006A13C8" w:rsidP="006A13C8">
      <w:pPr>
        <w:pStyle w:val="ConsPlusNormal"/>
        <w:tabs>
          <w:tab w:val="left" w:pos="3969"/>
          <w:tab w:val="left" w:pos="6663"/>
          <w:tab w:val="left" w:pos="8931"/>
        </w:tabs>
        <w:jc w:val="center"/>
        <w:rPr>
          <w:color w:val="000000"/>
          <w:sz w:val="24"/>
          <w:szCs w:val="24"/>
        </w:rPr>
      </w:pPr>
      <w:r w:rsidRPr="006A13C8">
        <w:rPr>
          <w:color w:val="000000"/>
          <w:sz w:val="24"/>
          <w:szCs w:val="24"/>
        </w:rPr>
        <w:t>ГОРОДСКОГО ОКРУГА ЛОБНЯ</w:t>
      </w:r>
    </w:p>
    <w:p w:rsidR="006A13C8" w:rsidRPr="006A13C8" w:rsidRDefault="006A13C8" w:rsidP="006A13C8">
      <w:pPr>
        <w:pStyle w:val="ConsPlusNormal"/>
        <w:tabs>
          <w:tab w:val="left" w:pos="3969"/>
          <w:tab w:val="left" w:pos="6663"/>
          <w:tab w:val="left" w:pos="8931"/>
        </w:tabs>
        <w:jc w:val="center"/>
        <w:rPr>
          <w:color w:val="000000"/>
          <w:sz w:val="24"/>
          <w:szCs w:val="24"/>
        </w:rPr>
      </w:pPr>
      <w:r w:rsidRPr="006A13C8">
        <w:rPr>
          <w:color w:val="000000"/>
          <w:sz w:val="24"/>
          <w:szCs w:val="24"/>
        </w:rPr>
        <w:t>МОСКОВСКОЙ ОБЛАСТИ</w:t>
      </w:r>
    </w:p>
    <w:p w:rsidR="006A13C8" w:rsidRPr="006A13C8" w:rsidRDefault="006A13C8" w:rsidP="006A13C8">
      <w:pPr>
        <w:pStyle w:val="ConsPlusNormal"/>
        <w:tabs>
          <w:tab w:val="left" w:pos="3969"/>
          <w:tab w:val="left" w:pos="6663"/>
          <w:tab w:val="left" w:pos="8931"/>
        </w:tabs>
        <w:jc w:val="center"/>
        <w:rPr>
          <w:color w:val="000000"/>
          <w:sz w:val="24"/>
          <w:szCs w:val="24"/>
        </w:rPr>
      </w:pPr>
      <w:r w:rsidRPr="006A13C8">
        <w:rPr>
          <w:color w:val="000000"/>
          <w:sz w:val="24"/>
          <w:szCs w:val="24"/>
        </w:rPr>
        <w:t>ПОСТАНОВЛЕНИЕ</w:t>
      </w:r>
    </w:p>
    <w:p w:rsidR="006A13C8" w:rsidRPr="006A13C8" w:rsidRDefault="007D6361" w:rsidP="006A13C8">
      <w:pPr>
        <w:tabs>
          <w:tab w:val="left" w:pos="3969"/>
          <w:tab w:val="left" w:pos="6663"/>
          <w:tab w:val="left" w:pos="8931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="006A13C8" w:rsidRPr="006A13C8">
        <w:rPr>
          <w:rFonts w:ascii="Arial" w:hAnsi="Arial" w:cs="Arial"/>
          <w:color w:val="000000"/>
          <w:sz w:val="24"/>
          <w:szCs w:val="24"/>
        </w:rPr>
        <w:t>т 24.02.2021 № 249</w:t>
      </w:r>
    </w:p>
    <w:p w:rsidR="006A13C8" w:rsidRPr="006A13C8" w:rsidRDefault="006A13C8" w:rsidP="006A13C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6A13C8" w:rsidRPr="006A13C8" w:rsidRDefault="006A13C8" w:rsidP="006A13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 xml:space="preserve">«Здравоохранение» на 2020-2024 годы, </w:t>
      </w:r>
    </w:p>
    <w:p w:rsidR="006A13C8" w:rsidRPr="006A13C8" w:rsidRDefault="006A13C8" w:rsidP="006A13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6A13C8" w:rsidRPr="006A13C8" w:rsidRDefault="006A13C8" w:rsidP="006A13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6A13C8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6A13C8">
        <w:rPr>
          <w:rFonts w:ascii="Arial" w:hAnsi="Arial" w:cs="Arial"/>
          <w:sz w:val="24"/>
          <w:szCs w:val="24"/>
        </w:rPr>
        <w:t>77</w:t>
      </w:r>
    </w:p>
    <w:p w:rsidR="006A13C8" w:rsidRPr="006A13C8" w:rsidRDefault="006A13C8" w:rsidP="006A13C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22.12.2020г. № 235/65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90/59, от 27.10.2020г. № 208/63),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«Здравоохранение» на 2020-2024 годы.</w:t>
      </w:r>
    </w:p>
    <w:p w:rsidR="006A13C8" w:rsidRPr="006A13C8" w:rsidRDefault="006A13C8" w:rsidP="006A13C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>Постановляю:</w:t>
      </w:r>
    </w:p>
    <w:p w:rsidR="006A13C8" w:rsidRPr="006A13C8" w:rsidRDefault="006A13C8" w:rsidP="006A13C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>Внести в муниципальную программу «Здравоохранение» на 2020-2024 годы, утвержденную постановлением Главы городского округа Лобня от 27.12.2019 года №1877, следующие изменения:</w:t>
      </w:r>
    </w:p>
    <w:p w:rsidR="006A13C8" w:rsidRPr="006A13C8" w:rsidRDefault="006A13C8" w:rsidP="006A13C8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>Паспорт муниципальной программы городского округа Лобня Московской области «Здравоохранение» (Приложение № 1 к постановлению Главы городского округа Лобня от 27.12.2019 года №1877) изложить в новой редакции согласно приложению № 1 к настоящему Постановлению.</w:t>
      </w:r>
    </w:p>
    <w:p w:rsidR="006A13C8" w:rsidRPr="006A13C8" w:rsidRDefault="006A13C8" w:rsidP="006A13C8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(подпрограммы) (Приложение № 2 к постановлению Главы городского округа Лобня от 27.12.2019 года №1877) изложить в новой редакции согласно приложению № 2 к настоящему Постановлению</w:t>
      </w:r>
    </w:p>
    <w:p w:rsidR="006A13C8" w:rsidRPr="006A13C8" w:rsidRDefault="006A13C8" w:rsidP="006A13C8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>Перечень мероприятий подпрограммы 1 «Профилактика заболеваний и формирование здорового образа жизни. Развитие первичной медико-санитарной помощи» (Приложение № 4 к постановлению Главы городского округа Лобня от 27.12.2019 года №1877) изложить в новой редакции согласно приложению № 3 к настоящему Постановлению</w:t>
      </w:r>
    </w:p>
    <w:p w:rsidR="006A13C8" w:rsidRPr="006A13C8" w:rsidRDefault="006A13C8" w:rsidP="006A13C8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>Паспорт подпрограммы 5 «Финансовое обеспечение системы организации медицинской помощи» (Приложение № 5 к постановлению Главы городского округа Лобня от 27.12.2019 года №1877) изложить в новой редакции согласно приложению № 4 к настоящему Постановлению.</w:t>
      </w:r>
    </w:p>
    <w:p w:rsidR="006A13C8" w:rsidRPr="006A13C8" w:rsidRDefault="006A13C8" w:rsidP="006A13C8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 xml:space="preserve">Перечень мероприятий подпрограммы 5 «Финансовое обеспечение системы организации медицинской помощи» на 2020-2024 годы (Приложение № 6 к постановлению </w:t>
      </w:r>
      <w:r w:rsidRPr="006A13C8">
        <w:rPr>
          <w:rFonts w:ascii="Arial" w:hAnsi="Arial" w:cs="Arial"/>
          <w:sz w:val="24"/>
          <w:szCs w:val="24"/>
        </w:rPr>
        <w:lastRenderedPageBreak/>
        <w:t>Главы городского округа Лобня от 27.12.2019 года №1877) изложить в новой редакции согласно приложению № 5 к настоящему Постановлению.</w:t>
      </w:r>
    </w:p>
    <w:p w:rsidR="006A13C8" w:rsidRPr="006A13C8" w:rsidRDefault="006A13C8" w:rsidP="006A13C8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6A13C8">
          <w:rPr>
            <w:rFonts w:ascii="Arial" w:hAnsi="Arial" w:cs="Arial"/>
            <w:sz w:val="24"/>
            <w:szCs w:val="24"/>
          </w:rPr>
          <w:t>www.лобня</w:t>
        </w:r>
      </w:hyperlink>
      <w:r w:rsidRPr="006A13C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13C8">
        <w:rPr>
          <w:rFonts w:ascii="Arial" w:hAnsi="Arial" w:cs="Arial"/>
          <w:sz w:val="24"/>
          <w:szCs w:val="24"/>
        </w:rPr>
        <w:t>рф</w:t>
      </w:r>
      <w:proofErr w:type="spellEnd"/>
      <w:r w:rsidRPr="006A13C8">
        <w:rPr>
          <w:rFonts w:ascii="Arial" w:hAnsi="Arial" w:cs="Arial"/>
          <w:sz w:val="24"/>
          <w:szCs w:val="24"/>
        </w:rPr>
        <w:t>.</w:t>
      </w:r>
    </w:p>
    <w:p w:rsidR="006A13C8" w:rsidRPr="006A13C8" w:rsidRDefault="006A13C8" w:rsidP="006A13C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ab/>
      </w:r>
      <w:r w:rsidRPr="006A13C8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</w:t>
      </w:r>
      <w:r w:rsidRPr="006A13C8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6A13C8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0E75B1" w:rsidRPr="006A13C8" w:rsidRDefault="000E75B1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  <w:sectPr w:rsidR="006A13C8" w:rsidRPr="006A13C8" w:rsidSect="006A13C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A13C8" w:rsidRPr="006A13C8" w:rsidRDefault="006A13C8" w:rsidP="007D6361">
      <w:pPr>
        <w:pStyle w:val="ConsPlusNormal"/>
        <w:ind w:left="9498" w:firstLine="850"/>
        <w:jc w:val="right"/>
        <w:rPr>
          <w:sz w:val="24"/>
          <w:szCs w:val="24"/>
        </w:rPr>
      </w:pPr>
      <w:r w:rsidRPr="006A13C8">
        <w:rPr>
          <w:sz w:val="24"/>
          <w:szCs w:val="24"/>
        </w:rPr>
        <w:lastRenderedPageBreak/>
        <w:t xml:space="preserve">Приложение № 1 </w:t>
      </w:r>
    </w:p>
    <w:p w:rsidR="006A13C8" w:rsidRPr="006A13C8" w:rsidRDefault="006A13C8" w:rsidP="007D6361">
      <w:pPr>
        <w:pStyle w:val="ConsPlusNormal"/>
        <w:tabs>
          <w:tab w:val="right" w:pos="10206"/>
        </w:tabs>
        <w:ind w:left="10065" w:firstLine="283"/>
        <w:jc w:val="right"/>
        <w:rPr>
          <w:sz w:val="24"/>
          <w:szCs w:val="24"/>
        </w:rPr>
      </w:pPr>
      <w:r w:rsidRPr="006A13C8">
        <w:rPr>
          <w:sz w:val="24"/>
          <w:szCs w:val="24"/>
        </w:rPr>
        <w:t xml:space="preserve">к постановлению Главы городского округа </w:t>
      </w:r>
      <w:r w:rsidR="007D6361">
        <w:rPr>
          <w:sz w:val="24"/>
          <w:szCs w:val="24"/>
        </w:rPr>
        <w:t xml:space="preserve">       </w:t>
      </w:r>
      <w:r w:rsidRPr="006A13C8">
        <w:rPr>
          <w:sz w:val="24"/>
          <w:szCs w:val="24"/>
        </w:rPr>
        <w:t>Лобня</w:t>
      </w:r>
    </w:p>
    <w:p w:rsidR="007D6361" w:rsidRDefault="007D6361" w:rsidP="007D6361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       </w:t>
      </w:r>
      <w:r>
        <w:rPr>
          <w:rFonts w:ascii="Arial" w:hAnsi="Arial" w:cs="Arial"/>
          <w:color w:val="000000"/>
          <w:sz w:val="24"/>
          <w:szCs w:val="24"/>
        </w:rPr>
        <w:t>о</w:t>
      </w:r>
      <w:r w:rsidRPr="006A13C8">
        <w:rPr>
          <w:rFonts w:ascii="Arial" w:hAnsi="Arial" w:cs="Arial"/>
          <w:color w:val="000000"/>
          <w:sz w:val="24"/>
          <w:szCs w:val="24"/>
        </w:rPr>
        <w:t>т 24.02.2021 № 249</w:t>
      </w:r>
    </w:p>
    <w:p w:rsidR="006068DC" w:rsidRDefault="006068DC" w:rsidP="006068DC">
      <w:pPr>
        <w:pStyle w:val="ConsPlusNormal"/>
        <w:ind w:left="9781" w:firstLine="567"/>
        <w:jc w:val="right"/>
        <w:rPr>
          <w:sz w:val="24"/>
          <w:szCs w:val="24"/>
        </w:rPr>
      </w:pPr>
    </w:p>
    <w:p w:rsidR="006068DC" w:rsidRPr="006A13C8" w:rsidRDefault="006068DC" w:rsidP="006068DC">
      <w:pPr>
        <w:pStyle w:val="ConsPlusNormal"/>
        <w:ind w:left="9781" w:firstLine="567"/>
        <w:jc w:val="right"/>
        <w:rPr>
          <w:sz w:val="24"/>
          <w:szCs w:val="24"/>
        </w:rPr>
      </w:pPr>
      <w:r w:rsidRPr="006A13C8">
        <w:rPr>
          <w:sz w:val="24"/>
          <w:szCs w:val="24"/>
        </w:rPr>
        <w:t xml:space="preserve">Приложение № 1 </w:t>
      </w:r>
    </w:p>
    <w:p w:rsidR="006068DC" w:rsidRPr="006A13C8" w:rsidRDefault="006068DC" w:rsidP="006068DC">
      <w:pPr>
        <w:pStyle w:val="ConsPlusNormal"/>
        <w:ind w:left="10632" w:hanging="284"/>
        <w:jc w:val="right"/>
        <w:rPr>
          <w:sz w:val="24"/>
          <w:szCs w:val="24"/>
        </w:rPr>
      </w:pPr>
      <w:r w:rsidRPr="006A13C8">
        <w:rPr>
          <w:sz w:val="24"/>
          <w:szCs w:val="24"/>
        </w:rPr>
        <w:t>к постановлению Главы городского округа Лобня</w:t>
      </w:r>
    </w:p>
    <w:p w:rsidR="006068DC" w:rsidRPr="006A13C8" w:rsidRDefault="006068DC" w:rsidP="006068DC">
      <w:pPr>
        <w:pStyle w:val="ConsPlusNormal"/>
        <w:ind w:left="10632" w:hanging="284"/>
        <w:jc w:val="right"/>
        <w:rPr>
          <w:sz w:val="24"/>
          <w:szCs w:val="24"/>
        </w:rPr>
      </w:pPr>
      <w:r w:rsidRPr="006A13C8">
        <w:rPr>
          <w:sz w:val="24"/>
          <w:szCs w:val="24"/>
        </w:rPr>
        <w:t>от</w:t>
      </w:r>
      <w:r w:rsidRPr="006A13C8">
        <w:rPr>
          <w:sz w:val="24"/>
          <w:szCs w:val="24"/>
          <w:u w:val="single"/>
        </w:rPr>
        <w:t>_27.12.2019</w:t>
      </w:r>
      <w:r w:rsidRPr="006A13C8">
        <w:rPr>
          <w:sz w:val="24"/>
          <w:szCs w:val="24"/>
        </w:rPr>
        <w:t>_№_</w:t>
      </w:r>
      <w:r w:rsidRPr="006A13C8">
        <w:rPr>
          <w:sz w:val="24"/>
          <w:szCs w:val="24"/>
          <w:u w:val="single"/>
        </w:rPr>
        <w:t>1877</w:t>
      </w:r>
      <w:r w:rsidRPr="006A13C8">
        <w:rPr>
          <w:sz w:val="24"/>
          <w:szCs w:val="24"/>
        </w:rPr>
        <w:t>_</w:t>
      </w:r>
    </w:p>
    <w:p w:rsidR="006068DC" w:rsidRPr="006A13C8" w:rsidRDefault="006068DC" w:rsidP="007D6361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6068DC" w:rsidRPr="006068DC" w:rsidRDefault="006068DC" w:rsidP="006068DC">
      <w:pPr>
        <w:pStyle w:val="ConsPlusNormal"/>
        <w:ind w:left="9072"/>
        <w:jc w:val="right"/>
        <w:rPr>
          <w:sz w:val="24"/>
          <w:szCs w:val="24"/>
        </w:rPr>
      </w:pPr>
    </w:p>
    <w:p w:rsidR="006A13C8" w:rsidRPr="006A13C8" w:rsidRDefault="006068DC" w:rsidP="006068DC">
      <w:pPr>
        <w:pStyle w:val="ConsPlusNormal"/>
        <w:ind w:left="3261" w:hanging="142"/>
        <w:rPr>
          <w:sz w:val="24"/>
          <w:szCs w:val="24"/>
        </w:rPr>
      </w:pPr>
      <w:r w:rsidRPr="006068DC">
        <w:rPr>
          <w:sz w:val="24"/>
          <w:szCs w:val="24"/>
        </w:rPr>
        <w:t>Паспорт</w:t>
      </w:r>
      <w:r>
        <w:rPr>
          <w:sz w:val="24"/>
          <w:szCs w:val="24"/>
        </w:rPr>
        <w:t xml:space="preserve"> </w:t>
      </w:r>
      <w:r w:rsidRPr="006068DC">
        <w:rPr>
          <w:sz w:val="24"/>
          <w:szCs w:val="24"/>
        </w:rPr>
        <w:t>муниципальной программы городского округа Лобня Московской области «Здравоохранение»</w:t>
      </w:r>
    </w:p>
    <w:tbl>
      <w:tblPr>
        <w:tblpPr w:leftFromText="180" w:rightFromText="180" w:vertAnchor="text" w:horzAnchor="margin" w:tblpY="8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823"/>
        <w:gridCol w:w="2126"/>
        <w:gridCol w:w="1559"/>
        <w:gridCol w:w="1843"/>
        <w:gridCol w:w="1984"/>
        <w:gridCol w:w="1985"/>
        <w:gridCol w:w="1701"/>
      </w:tblGrid>
      <w:tr w:rsidR="007D6361" w:rsidRPr="006A13C8" w:rsidTr="007D6361">
        <w:tc>
          <w:tcPr>
            <w:tcW w:w="3823" w:type="dxa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Координатор муниципальной программы.</w:t>
            </w:r>
          </w:p>
        </w:tc>
        <w:tc>
          <w:tcPr>
            <w:tcW w:w="11198" w:type="dxa"/>
            <w:gridSpan w:val="6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Заместитель Главы Администрации городского округа Лобня Петрова О.В.</w:t>
            </w:r>
          </w:p>
        </w:tc>
      </w:tr>
      <w:tr w:rsidR="007D6361" w:rsidRPr="006A13C8" w:rsidTr="007D6361">
        <w:trPr>
          <w:trHeight w:val="560"/>
        </w:trPr>
        <w:tc>
          <w:tcPr>
            <w:tcW w:w="3823" w:type="dxa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Муниципальный заказчик муниципальной программы.</w:t>
            </w:r>
          </w:p>
        </w:tc>
        <w:tc>
          <w:tcPr>
            <w:tcW w:w="11198" w:type="dxa"/>
            <w:gridSpan w:val="6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7D6361" w:rsidRPr="006A13C8" w:rsidTr="007D6361">
        <w:trPr>
          <w:trHeight w:val="1337"/>
        </w:trPr>
        <w:tc>
          <w:tcPr>
            <w:tcW w:w="3823" w:type="dxa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Цели муниципальной программы.</w:t>
            </w:r>
          </w:p>
        </w:tc>
        <w:tc>
          <w:tcPr>
            <w:tcW w:w="11198" w:type="dxa"/>
            <w:gridSpan w:val="6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rFonts w:eastAsiaTheme="minorEastAsia"/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7D6361" w:rsidRPr="006A13C8" w:rsidTr="007D6361">
        <w:trPr>
          <w:trHeight w:val="619"/>
        </w:trPr>
        <w:tc>
          <w:tcPr>
            <w:tcW w:w="3823" w:type="dxa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Перечень подпрограмм.</w:t>
            </w:r>
          </w:p>
        </w:tc>
        <w:tc>
          <w:tcPr>
            <w:tcW w:w="11198" w:type="dxa"/>
            <w:gridSpan w:val="6"/>
          </w:tcPr>
          <w:p w:rsidR="007D6361" w:rsidRPr="006A13C8" w:rsidRDefault="007D6361" w:rsidP="007D63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помощи».</w:t>
            </w:r>
          </w:p>
          <w:p w:rsidR="007D6361" w:rsidRPr="006A13C8" w:rsidRDefault="007D6361" w:rsidP="007D63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Подпрограмма 5. «Финансовое обеспечение системы организации медицинской помощи».</w:t>
            </w:r>
          </w:p>
        </w:tc>
      </w:tr>
      <w:tr w:rsidR="007D6361" w:rsidRPr="006A13C8" w:rsidTr="007D6361">
        <w:tc>
          <w:tcPr>
            <w:tcW w:w="3823" w:type="dxa"/>
            <w:vMerge w:val="restart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D6361" w:rsidRPr="006A13C8" w:rsidRDefault="007D6361" w:rsidP="007D6361">
            <w:pPr>
              <w:pStyle w:val="ConsPlusNormal"/>
              <w:jc w:val="both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1198" w:type="dxa"/>
            <w:gridSpan w:val="6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Расходы (тыс. рублей)</w:t>
            </w:r>
          </w:p>
        </w:tc>
      </w:tr>
      <w:tr w:rsidR="007D6361" w:rsidRPr="006A13C8" w:rsidTr="007D6361">
        <w:trPr>
          <w:trHeight w:val="597"/>
        </w:trPr>
        <w:tc>
          <w:tcPr>
            <w:tcW w:w="3823" w:type="dxa"/>
            <w:vMerge/>
          </w:tcPr>
          <w:p w:rsidR="007D6361" w:rsidRPr="006A13C8" w:rsidRDefault="007D6361" w:rsidP="007D63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361" w:rsidRPr="006A13C8" w:rsidRDefault="007D6361" w:rsidP="007D63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843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984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701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</w:tr>
      <w:tr w:rsidR="007D6361" w:rsidRPr="006A13C8" w:rsidTr="007D6361">
        <w:tc>
          <w:tcPr>
            <w:tcW w:w="3823" w:type="dxa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lastRenderedPageBreak/>
              <w:t>Средства бюджета городского округа Лобня</w:t>
            </w:r>
          </w:p>
        </w:tc>
        <w:tc>
          <w:tcPr>
            <w:tcW w:w="2126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35 550,6</w:t>
            </w:r>
          </w:p>
        </w:tc>
        <w:tc>
          <w:tcPr>
            <w:tcW w:w="1559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5 908,6</w:t>
            </w:r>
          </w:p>
        </w:tc>
        <w:tc>
          <w:tcPr>
            <w:tcW w:w="1843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1984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985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701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</w:tr>
      <w:tr w:rsidR="007D6361" w:rsidRPr="006A13C8" w:rsidTr="007D6361">
        <w:trPr>
          <w:trHeight w:val="539"/>
        </w:trPr>
        <w:tc>
          <w:tcPr>
            <w:tcW w:w="3823" w:type="dxa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D6361" w:rsidRPr="006A13C8" w:rsidTr="007D6361">
        <w:tc>
          <w:tcPr>
            <w:tcW w:w="3823" w:type="dxa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D6361" w:rsidRPr="006A13C8" w:rsidTr="007D6361">
        <w:tc>
          <w:tcPr>
            <w:tcW w:w="3823" w:type="dxa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D6361" w:rsidRPr="006A13C8" w:rsidRDefault="007D6361" w:rsidP="007D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D6361" w:rsidRPr="006A13C8" w:rsidTr="007D6361">
        <w:tc>
          <w:tcPr>
            <w:tcW w:w="3823" w:type="dxa"/>
          </w:tcPr>
          <w:p w:rsidR="007D6361" w:rsidRPr="006A13C8" w:rsidRDefault="007D6361" w:rsidP="007D6361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126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35 550,6</w:t>
            </w:r>
          </w:p>
        </w:tc>
        <w:tc>
          <w:tcPr>
            <w:tcW w:w="1559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5 908,6</w:t>
            </w:r>
          </w:p>
        </w:tc>
        <w:tc>
          <w:tcPr>
            <w:tcW w:w="1843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1984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985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701" w:type="dxa"/>
          </w:tcPr>
          <w:p w:rsidR="007D6361" w:rsidRPr="006A13C8" w:rsidRDefault="007D6361" w:rsidP="007D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</w:tr>
    </w:tbl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7D6361" w:rsidRDefault="007D6361" w:rsidP="007D6361">
      <w:pPr>
        <w:pStyle w:val="ConsPlusNormal"/>
        <w:ind w:left="9781" w:firstLine="567"/>
        <w:jc w:val="right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widowControl w:val="0"/>
        <w:numPr>
          <w:ilvl w:val="0"/>
          <w:numId w:val="2"/>
        </w:numPr>
        <w:adjustRightInd/>
        <w:spacing w:before="220"/>
        <w:jc w:val="center"/>
        <w:rPr>
          <w:sz w:val="24"/>
          <w:szCs w:val="24"/>
        </w:rPr>
        <w:sectPr w:rsidR="006A13C8" w:rsidRPr="006A13C8" w:rsidSect="007D636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lastRenderedPageBreak/>
        <w:t xml:space="preserve">Приложение № 2 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к постановлению Главы городского округа Лобня</w:t>
      </w:r>
    </w:p>
    <w:p w:rsidR="006A13C8" w:rsidRPr="006A13C8" w:rsidRDefault="007250E8" w:rsidP="007250E8">
      <w:pPr>
        <w:pStyle w:val="ConsPlusNormal"/>
        <w:ind w:left="9912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</w:t>
      </w:r>
      <w:r w:rsidRPr="006A13C8">
        <w:rPr>
          <w:color w:val="000000"/>
          <w:sz w:val="24"/>
          <w:szCs w:val="24"/>
        </w:rPr>
        <w:t>т 24.02.2021 № 249</w:t>
      </w:r>
    </w:p>
    <w:p w:rsidR="006A13C8" w:rsidRPr="006A13C8" w:rsidRDefault="006A13C8" w:rsidP="007250E8">
      <w:pPr>
        <w:pStyle w:val="ConsPlusNormal"/>
        <w:jc w:val="both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 xml:space="preserve">Приложение № 2 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к постановлению Главы городского округа Лобня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от_27.12.2019_№_1877_</w:t>
      </w:r>
    </w:p>
    <w:p w:rsidR="006A13C8" w:rsidRPr="006A13C8" w:rsidRDefault="006A13C8" w:rsidP="006A13C8">
      <w:pPr>
        <w:pStyle w:val="ConsPlusNormal"/>
        <w:spacing w:before="220"/>
        <w:ind w:left="928"/>
        <w:jc w:val="both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spacing w:before="220"/>
        <w:ind w:left="928"/>
        <w:jc w:val="center"/>
        <w:rPr>
          <w:sz w:val="24"/>
          <w:szCs w:val="24"/>
        </w:rPr>
      </w:pPr>
      <w:r w:rsidRPr="006A13C8">
        <w:rPr>
          <w:sz w:val="24"/>
          <w:szCs w:val="24"/>
        </w:rPr>
        <w:t xml:space="preserve">Планируемые </w:t>
      </w:r>
      <w:hyperlink r:id="rId6" w:history="1">
        <w:r w:rsidRPr="006A13C8">
          <w:rPr>
            <w:sz w:val="24"/>
            <w:szCs w:val="24"/>
          </w:rPr>
          <w:t>результаты</w:t>
        </w:r>
      </w:hyperlink>
      <w:r w:rsidRPr="006A13C8">
        <w:rPr>
          <w:sz w:val="24"/>
          <w:szCs w:val="24"/>
        </w:rPr>
        <w:t xml:space="preserve"> реализации муниципальной программы (подпрограммы):</w:t>
      </w:r>
    </w:p>
    <w:p w:rsidR="006A13C8" w:rsidRPr="006A13C8" w:rsidRDefault="006A13C8" w:rsidP="006A13C8">
      <w:pPr>
        <w:pStyle w:val="ConsPlusNormal"/>
        <w:spacing w:before="220"/>
        <w:ind w:left="928"/>
        <w:rPr>
          <w:sz w:val="24"/>
          <w:szCs w:val="24"/>
        </w:rPr>
      </w:pPr>
    </w:p>
    <w:tbl>
      <w:tblPr>
        <w:tblW w:w="154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"/>
        <w:gridCol w:w="2676"/>
        <w:gridCol w:w="49"/>
        <w:gridCol w:w="1655"/>
        <w:gridCol w:w="9"/>
        <w:gridCol w:w="844"/>
        <w:gridCol w:w="1730"/>
        <w:gridCol w:w="47"/>
        <w:gridCol w:w="772"/>
        <w:gridCol w:w="13"/>
        <w:gridCol w:w="840"/>
        <w:gridCol w:w="852"/>
        <w:gridCol w:w="853"/>
        <w:gridCol w:w="852"/>
        <w:gridCol w:w="3402"/>
      </w:tblGrid>
      <w:tr w:rsidR="006A13C8" w:rsidRPr="006A13C8" w:rsidTr="006A13C8">
        <w:trPr>
          <w:trHeight w:val="42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</w:p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(Показатель реализации мероприятий)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показателя                      на начало реализации </w:t>
            </w:r>
          </w:p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4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6A13C8" w:rsidRPr="006A13C8" w:rsidTr="006A13C8">
        <w:trPr>
          <w:trHeight w:val="84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2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6A13C8" w:rsidRPr="006A13C8" w:rsidTr="006A13C8">
        <w:trPr>
          <w:trHeight w:val="2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6A13C8" w:rsidRPr="006A13C8" w:rsidTr="006A13C8">
        <w:trPr>
          <w:trHeight w:val="3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 xml:space="preserve">Доля работников предприятий, прошедших диспансеризацию (за исключением </w:t>
            </w: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предприятий, работающих за счет средств бюджета Московской области)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A13C8" w:rsidRPr="006A13C8" w:rsidRDefault="006A13C8" w:rsidP="006A13C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Приоритетно-целевой, (Рейтинг-50)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Основное мероприятие 3.</w:t>
            </w: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 xml:space="preserve">Развитие первичной медико-санитарной помощи, а также системы раннего выявления </w:t>
            </w: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заболеваний, патологических состояний и факторов риска их развития, включая проведение медицинских осмотров и диспансеризации населения Московской области.</w:t>
            </w:r>
          </w:p>
        </w:tc>
      </w:tr>
      <w:tr w:rsidR="006A13C8" w:rsidRPr="006A13C8" w:rsidTr="006A13C8">
        <w:trPr>
          <w:trHeight w:val="3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Количество населения, прикрепленного к медицинским организациям на территории городского округа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</w:rPr>
              <w:t>Приоритетно-целевой, (Рейтинг-50)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Основное мероприятие 3.</w:t>
            </w: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Московской области</w:t>
            </w:r>
          </w:p>
        </w:tc>
      </w:tr>
      <w:tr w:rsidR="006A13C8" w:rsidRPr="006A13C8" w:rsidTr="006A1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853" w:type="dxa"/>
            <w:gridSpan w:val="2"/>
            <w:vAlign w:val="center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2</w:t>
            </w:r>
          </w:p>
        </w:tc>
        <w:tc>
          <w:tcPr>
            <w:tcW w:w="14594" w:type="dxa"/>
            <w:gridSpan w:val="14"/>
            <w:vAlign w:val="center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Подпрограмма 5 </w:t>
            </w:r>
            <w:r w:rsidRPr="006A13C8">
              <w:rPr>
                <w:rFonts w:eastAsiaTheme="minorEastAsia"/>
                <w:sz w:val="24"/>
                <w:szCs w:val="24"/>
              </w:rPr>
              <w:t>«Финансовое обеспечение системы организации медицинской помощи»</w:t>
            </w:r>
          </w:p>
        </w:tc>
      </w:tr>
      <w:tr w:rsidR="006A13C8" w:rsidRPr="006A13C8" w:rsidTr="006A1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853" w:type="dxa"/>
            <w:gridSpan w:val="2"/>
            <w:vAlign w:val="center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2.1</w:t>
            </w:r>
          </w:p>
        </w:tc>
        <w:tc>
          <w:tcPr>
            <w:tcW w:w="2725" w:type="dxa"/>
            <w:gridSpan w:val="2"/>
          </w:tcPr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 xml:space="preserve">Доля медицинских работников (врачей первичного звена и специалистов узкого профиля), обеспеченных жильем, из числа </w:t>
            </w: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привлеченных и нуждающихся в жилье</w:t>
            </w:r>
          </w:p>
        </w:tc>
        <w:tc>
          <w:tcPr>
            <w:tcW w:w="1664" w:type="dxa"/>
            <w:gridSpan w:val="2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Приоритетно-целевой (Рейтинг-50)</w:t>
            </w:r>
          </w:p>
        </w:tc>
        <w:tc>
          <w:tcPr>
            <w:tcW w:w="84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77" w:type="dxa"/>
            <w:gridSpan w:val="2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5" w:type="dxa"/>
            <w:gridSpan w:val="2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02" w:type="dxa"/>
            <w:vAlign w:val="center"/>
          </w:tcPr>
          <w:p w:rsidR="006A13C8" w:rsidRPr="006A13C8" w:rsidRDefault="006A13C8" w:rsidP="006A13C8">
            <w:pPr>
              <w:spacing w:after="0"/>
              <w:ind w:left="-108" w:right="-108" w:firstLine="108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Основное мероприятие 3.</w:t>
            </w: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Развитие мер социальной поддержки медицинских работников</w:t>
            </w:r>
          </w:p>
        </w:tc>
      </w:tr>
    </w:tbl>
    <w:p w:rsidR="006A13C8" w:rsidRPr="006A13C8" w:rsidRDefault="006A13C8" w:rsidP="006A13C8">
      <w:pPr>
        <w:pStyle w:val="ConsPlusNormal"/>
        <w:numPr>
          <w:ilvl w:val="0"/>
          <w:numId w:val="2"/>
        </w:numPr>
        <w:jc w:val="center"/>
        <w:rPr>
          <w:sz w:val="24"/>
          <w:szCs w:val="24"/>
        </w:rPr>
        <w:sectPr w:rsidR="006A13C8" w:rsidRPr="006A13C8" w:rsidSect="006A13C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32"/>
        <w:tblW w:w="15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97"/>
        <w:gridCol w:w="1105"/>
        <w:gridCol w:w="4819"/>
        <w:gridCol w:w="4849"/>
        <w:gridCol w:w="1701"/>
      </w:tblGrid>
      <w:tr w:rsidR="007250E8" w:rsidRPr="006A13C8" w:rsidTr="007250E8">
        <w:trPr>
          <w:trHeight w:val="276"/>
        </w:trPr>
        <w:tc>
          <w:tcPr>
            <w:tcW w:w="709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297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5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19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4849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7250E8" w:rsidRPr="006A13C8" w:rsidTr="007250E8">
        <w:trPr>
          <w:trHeight w:val="28"/>
        </w:trPr>
        <w:tc>
          <w:tcPr>
            <w:tcW w:w="709" w:type="dxa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9" w:type="dxa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7250E8" w:rsidRPr="006A13C8" w:rsidTr="007250E8">
        <w:trPr>
          <w:trHeight w:val="297"/>
        </w:trPr>
        <w:tc>
          <w:tcPr>
            <w:tcW w:w="709" w:type="dxa"/>
            <w:tcBorders>
              <w:right w:val="single" w:sz="4" w:space="0" w:color="auto"/>
            </w:tcBorders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1" w:type="dxa"/>
            <w:gridSpan w:val="5"/>
            <w:tcBorders>
              <w:right w:val="single" w:sz="4" w:space="0" w:color="auto"/>
            </w:tcBorders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7250E8" w:rsidRPr="006A13C8" w:rsidTr="007250E8">
        <w:trPr>
          <w:trHeight w:val="250"/>
        </w:trPr>
        <w:tc>
          <w:tcPr>
            <w:tcW w:w="709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105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19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Число работников предприятий, прошедших профилактические медицинские осмотры и диспансеризацию, посредством мобильных комплексов + число работников предприятий, прошедших профилактические медицинские осмотры и диспансеризацию посредством других форм проведения профилактических осмотров и диспансеризации) / Число граждан (работников), застрахованных в Московской области, работающих на предприятиях городского округа) х 100</w:t>
            </w:r>
          </w:p>
        </w:tc>
        <w:tc>
          <w:tcPr>
            <w:tcW w:w="4849" w:type="dxa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Информация от медицинских организаций о численности работников предприятий городского округа (за исключением предприятий, работающих за счет средств бюджета Московской области»), прошедших диспансеризацию и профилактические осмотры в отчетном периоде, информация от глав городских образований о численности граждан (работников), работающих на предприятиях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  <w:p w:rsidR="007250E8" w:rsidRPr="006A13C8" w:rsidRDefault="007250E8" w:rsidP="007250E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(Не позднее 3 рабочих дней месяца, следующего за отчетным)</w:t>
            </w:r>
          </w:p>
        </w:tc>
      </w:tr>
      <w:tr w:rsidR="007250E8" w:rsidRPr="006A13C8" w:rsidTr="007250E8">
        <w:trPr>
          <w:trHeight w:val="250"/>
        </w:trPr>
        <w:tc>
          <w:tcPr>
            <w:tcW w:w="709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Количество населения, прикрепленного к медицинским организациям на территории городского округа</w:t>
            </w:r>
          </w:p>
        </w:tc>
        <w:tc>
          <w:tcPr>
            <w:tcW w:w="1105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19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Число лиц трудоспособного возраста, застрахованных в Московской области, прикрепленных к медицинской организации городского округа / число лиц трудоспособного возраста, проживающих на территории городского округа, застрахованного в Московской области) х 100</w:t>
            </w:r>
          </w:p>
        </w:tc>
        <w:tc>
          <w:tcPr>
            <w:tcW w:w="4849" w:type="dxa"/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  <w:p w:rsidR="007250E8" w:rsidRPr="006A13C8" w:rsidRDefault="007250E8" w:rsidP="007250E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(Не позднее 3 рабочих дней месяца, следующего за отчетным)</w:t>
            </w:r>
          </w:p>
        </w:tc>
      </w:tr>
      <w:tr w:rsidR="007250E8" w:rsidRPr="006A13C8" w:rsidTr="00725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09" w:type="dxa"/>
            <w:vAlign w:val="center"/>
          </w:tcPr>
          <w:p w:rsidR="007250E8" w:rsidRPr="006A13C8" w:rsidRDefault="007250E8" w:rsidP="007250E8">
            <w:pPr>
              <w:pStyle w:val="ConsPlusNormal"/>
              <w:ind w:firstLine="539"/>
              <w:jc w:val="center"/>
              <w:rPr>
                <w:sz w:val="24"/>
                <w:szCs w:val="24"/>
              </w:rPr>
            </w:pPr>
          </w:p>
        </w:tc>
        <w:tc>
          <w:tcPr>
            <w:tcW w:w="14771" w:type="dxa"/>
            <w:gridSpan w:val="5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 xml:space="preserve">Подпрограмма 5 </w:t>
            </w: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«Финансовое обеспечение системы организации медицинской помощи»</w:t>
            </w:r>
          </w:p>
        </w:tc>
      </w:tr>
      <w:tr w:rsidR="007250E8" w:rsidRPr="006A13C8" w:rsidTr="00725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9" w:type="dxa"/>
            <w:vAlign w:val="center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1105" w:type="dxa"/>
            <w:vAlign w:val="center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%</w:t>
            </w:r>
          </w:p>
        </w:tc>
        <w:tc>
          <w:tcPr>
            <w:tcW w:w="4819" w:type="dxa"/>
            <w:vAlign w:val="center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Отношение количества врачей, обеспеченных жилыми помещениями (компенсация аренды жилой площади, социальной </w:t>
            </w:r>
            <w:proofErr w:type="spellStart"/>
            <w:r w:rsidRPr="006A13C8">
              <w:rPr>
                <w:sz w:val="24"/>
                <w:szCs w:val="24"/>
              </w:rPr>
              <w:t>найм</w:t>
            </w:r>
            <w:proofErr w:type="spellEnd"/>
            <w:r w:rsidRPr="006A13C8">
              <w:rPr>
                <w:sz w:val="24"/>
                <w:szCs w:val="24"/>
              </w:rPr>
              <w:t xml:space="preserve"> жилого помещения, специализированный </w:t>
            </w:r>
            <w:proofErr w:type="spellStart"/>
            <w:r w:rsidRPr="006A13C8">
              <w:rPr>
                <w:sz w:val="24"/>
                <w:szCs w:val="24"/>
              </w:rPr>
              <w:t>найм</w:t>
            </w:r>
            <w:proofErr w:type="spellEnd"/>
            <w:r w:rsidRPr="006A13C8">
              <w:rPr>
                <w:sz w:val="24"/>
                <w:szCs w:val="24"/>
              </w:rPr>
              <w:t xml:space="preserve"> жилого помещения, коммерческий </w:t>
            </w:r>
            <w:proofErr w:type="spellStart"/>
            <w:r w:rsidRPr="006A13C8">
              <w:rPr>
                <w:sz w:val="24"/>
                <w:szCs w:val="24"/>
              </w:rPr>
              <w:t>найм</w:t>
            </w:r>
            <w:proofErr w:type="spellEnd"/>
            <w:r w:rsidRPr="006A13C8">
              <w:rPr>
                <w:sz w:val="24"/>
                <w:szCs w:val="24"/>
              </w:rPr>
              <w:t xml:space="preserve"> жилого помещения), человек) к количеству врачей, нуждающихся в улучшении жилищных условий (состоящих на учете, а также привлечённых и не обеспеченных жилыми помещениями в соответствующем населенном пункте, нуждающихся в улучшении жилищных условий), человек х 100</w:t>
            </w:r>
          </w:p>
        </w:tc>
        <w:tc>
          <w:tcPr>
            <w:tcW w:w="4849" w:type="dxa"/>
            <w:vAlign w:val="center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 (информация предоставляется в регламентный срок, непредставление информации оценивается нулевым значением).</w:t>
            </w:r>
          </w:p>
        </w:tc>
        <w:tc>
          <w:tcPr>
            <w:tcW w:w="1701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(Не позднее 3 рабочих дней месяца, следующего за отчетным)</w:t>
            </w:r>
          </w:p>
        </w:tc>
      </w:tr>
    </w:tbl>
    <w:p w:rsidR="006A13C8" w:rsidRPr="006A13C8" w:rsidRDefault="006A13C8" w:rsidP="006A13C8">
      <w:pPr>
        <w:pStyle w:val="ConsPlusNormal"/>
        <w:ind w:left="568"/>
        <w:jc w:val="center"/>
        <w:rPr>
          <w:sz w:val="24"/>
          <w:szCs w:val="24"/>
        </w:rPr>
      </w:pPr>
      <w:r w:rsidRPr="006A13C8">
        <w:rPr>
          <w:sz w:val="24"/>
          <w:szCs w:val="24"/>
        </w:rPr>
        <w:lastRenderedPageBreak/>
        <w:t>Методика расчета значений планируемых результатов реализации муниципальной программы (подпрограммы):</w:t>
      </w:r>
    </w:p>
    <w:p w:rsidR="006A13C8" w:rsidRPr="006A13C8" w:rsidRDefault="006A13C8" w:rsidP="006A13C8">
      <w:pPr>
        <w:pStyle w:val="ConsPlusNormal"/>
        <w:ind w:left="928"/>
        <w:jc w:val="center"/>
        <w:rPr>
          <w:sz w:val="24"/>
          <w:szCs w:val="24"/>
        </w:rPr>
      </w:pPr>
      <w:r w:rsidRPr="006A13C8">
        <w:rPr>
          <w:sz w:val="24"/>
          <w:szCs w:val="24"/>
        </w:rPr>
        <w:t>наименование, единица измерения, источник данных, порядок расчета:</w:t>
      </w:r>
    </w:p>
    <w:p w:rsidR="006A13C8" w:rsidRPr="006A13C8" w:rsidRDefault="006A13C8" w:rsidP="006A13C8">
      <w:pPr>
        <w:pStyle w:val="ConsPlusNormal"/>
        <w:ind w:left="928"/>
        <w:jc w:val="both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  <w:sectPr w:rsidR="006A13C8" w:rsidRPr="006A13C8" w:rsidSect="006A13C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lastRenderedPageBreak/>
        <w:t xml:space="preserve">Приложение № 3 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к постановлению Главы городского округа Лобня</w:t>
      </w:r>
    </w:p>
    <w:p w:rsidR="006A13C8" w:rsidRPr="006A13C8" w:rsidRDefault="007250E8" w:rsidP="006A13C8">
      <w:pPr>
        <w:pStyle w:val="ConsPlusNormal"/>
        <w:tabs>
          <w:tab w:val="left" w:pos="12060"/>
        </w:tabs>
        <w:ind w:left="106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</w:t>
      </w:r>
      <w:r w:rsidRPr="006A13C8">
        <w:rPr>
          <w:color w:val="000000"/>
          <w:sz w:val="24"/>
          <w:szCs w:val="24"/>
        </w:rPr>
        <w:t>т 24.02.2021 № 249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 xml:space="preserve">Приложение № 4 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к постановлению Главы городского округа Лобня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от_</w:t>
      </w:r>
      <w:r w:rsidRPr="006A13C8">
        <w:rPr>
          <w:sz w:val="24"/>
          <w:szCs w:val="24"/>
          <w:u w:val="single"/>
        </w:rPr>
        <w:t>27.12.2019</w:t>
      </w:r>
      <w:r w:rsidRPr="006A13C8">
        <w:rPr>
          <w:sz w:val="24"/>
          <w:szCs w:val="24"/>
        </w:rPr>
        <w:t>_№_</w:t>
      </w:r>
      <w:r w:rsidRPr="006A13C8">
        <w:rPr>
          <w:sz w:val="24"/>
          <w:szCs w:val="24"/>
          <w:u w:val="single"/>
        </w:rPr>
        <w:t>1877</w:t>
      </w:r>
      <w:r w:rsidRPr="006A13C8">
        <w:rPr>
          <w:sz w:val="24"/>
          <w:szCs w:val="24"/>
        </w:rPr>
        <w:t>_</w:t>
      </w:r>
    </w:p>
    <w:p w:rsidR="006A13C8" w:rsidRPr="006A13C8" w:rsidRDefault="006A13C8" w:rsidP="006A13C8">
      <w:pPr>
        <w:pStyle w:val="ConsPlusNormal"/>
        <w:ind w:firstLine="539"/>
        <w:jc w:val="center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ind w:firstLine="539"/>
        <w:jc w:val="center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jc w:val="center"/>
        <w:rPr>
          <w:sz w:val="24"/>
          <w:szCs w:val="24"/>
        </w:rPr>
      </w:pPr>
      <w:r w:rsidRPr="006A13C8">
        <w:rPr>
          <w:sz w:val="24"/>
          <w:szCs w:val="24"/>
        </w:rPr>
        <w:t xml:space="preserve">Перечень мероприятий подпрограммы 1 </w:t>
      </w:r>
    </w:p>
    <w:p w:rsidR="006A13C8" w:rsidRPr="006A13C8" w:rsidRDefault="006A13C8" w:rsidP="006A13C8">
      <w:pPr>
        <w:pStyle w:val="ConsPlusNormal"/>
        <w:jc w:val="center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jc w:val="center"/>
        <w:rPr>
          <w:sz w:val="24"/>
          <w:szCs w:val="24"/>
        </w:rPr>
      </w:pPr>
      <w:r w:rsidRPr="006A13C8">
        <w:rPr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6A13C8" w:rsidRPr="006A13C8" w:rsidRDefault="006A13C8" w:rsidP="006A13C8">
      <w:pPr>
        <w:pStyle w:val="ConsPlusNormal"/>
        <w:ind w:firstLine="539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6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7"/>
        <w:gridCol w:w="1833"/>
        <w:gridCol w:w="994"/>
        <w:gridCol w:w="1693"/>
        <w:gridCol w:w="1442"/>
        <w:gridCol w:w="1131"/>
        <w:gridCol w:w="840"/>
        <w:gridCol w:w="975"/>
        <w:gridCol w:w="17"/>
        <w:gridCol w:w="973"/>
        <w:gridCol w:w="19"/>
        <w:gridCol w:w="971"/>
        <w:gridCol w:w="22"/>
        <w:gridCol w:w="1009"/>
        <w:gridCol w:w="1415"/>
        <w:gridCol w:w="1559"/>
      </w:tblGrid>
      <w:tr w:rsidR="007250E8" w:rsidRPr="006A13C8" w:rsidTr="007250E8">
        <w:trPr>
          <w:trHeight w:val="720"/>
        </w:trPr>
        <w:tc>
          <w:tcPr>
            <w:tcW w:w="837" w:type="dxa"/>
            <w:vMerge w:val="restart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№ п/п</w:t>
            </w:r>
          </w:p>
        </w:tc>
        <w:tc>
          <w:tcPr>
            <w:tcW w:w="1833" w:type="dxa"/>
            <w:vMerge w:val="restart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994" w:type="dxa"/>
            <w:vMerge w:val="restart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6A13C8">
              <w:rPr>
                <w:sz w:val="24"/>
                <w:szCs w:val="24"/>
              </w:rPr>
              <w:t>исполне-ния</w:t>
            </w:r>
            <w:proofErr w:type="spellEnd"/>
            <w:proofErr w:type="gramEnd"/>
            <w:r w:rsidRPr="006A13C8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3" w:type="dxa"/>
            <w:vMerge w:val="restart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6A13C8">
              <w:rPr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42" w:type="dxa"/>
            <w:vMerge w:val="restart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Объем </w:t>
            </w:r>
            <w:proofErr w:type="spellStart"/>
            <w:r w:rsidRPr="006A13C8">
              <w:rPr>
                <w:sz w:val="24"/>
                <w:szCs w:val="24"/>
              </w:rPr>
              <w:t>финанси-рования</w:t>
            </w:r>
            <w:proofErr w:type="spellEnd"/>
            <w:r w:rsidRPr="006A13C8">
              <w:rPr>
                <w:sz w:val="24"/>
                <w:szCs w:val="24"/>
              </w:rPr>
              <w:t xml:space="preserve"> мероприятия в году предшествующему году начала реализации </w:t>
            </w:r>
            <w:proofErr w:type="gramStart"/>
            <w:r w:rsidRPr="006A13C8">
              <w:rPr>
                <w:sz w:val="24"/>
                <w:szCs w:val="24"/>
              </w:rPr>
              <w:t>подпрограммы</w:t>
            </w:r>
            <w:r w:rsidRPr="006A13C8">
              <w:rPr>
                <w:sz w:val="24"/>
                <w:szCs w:val="24"/>
              </w:rPr>
              <w:br/>
              <w:t>(</w:t>
            </w:r>
            <w:proofErr w:type="gramEnd"/>
            <w:r w:rsidRPr="006A13C8">
              <w:rPr>
                <w:sz w:val="24"/>
                <w:szCs w:val="24"/>
              </w:rPr>
              <w:t>тыс. руб.)</w:t>
            </w:r>
          </w:p>
        </w:tc>
        <w:tc>
          <w:tcPr>
            <w:tcW w:w="1131" w:type="dxa"/>
            <w:vMerge w:val="restart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826" w:type="dxa"/>
            <w:gridSpan w:val="8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15" w:type="dxa"/>
            <w:vMerge w:val="restart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7250E8" w:rsidRPr="006A13C8" w:rsidRDefault="007250E8" w:rsidP="007250E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250E8" w:rsidRPr="006A13C8" w:rsidTr="007250E8">
        <w:tc>
          <w:tcPr>
            <w:tcW w:w="837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992" w:type="dxa"/>
            <w:gridSpan w:val="2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992" w:type="dxa"/>
            <w:gridSpan w:val="2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93" w:type="dxa"/>
            <w:gridSpan w:val="2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009" w:type="dxa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415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0E8" w:rsidRPr="006A13C8" w:rsidTr="007250E8">
        <w:trPr>
          <w:trHeight w:val="379"/>
        </w:trPr>
        <w:tc>
          <w:tcPr>
            <w:tcW w:w="837" w:type="dxa"/>
            <w:vMerge w:val="restart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  <w:lang w:val="en-US"/>
              </w:rPr>
              <w:t>1</w:t>
            </w:r>
            <w:r w:rsidRPr="006A13C8">
              <w:rPr>
                <w:sz w:val="24"/>
                <w:szCs w:val="24"/>
              </w:rPr>
              <w:t>.</w:t>
            </w:r>
          </w:p>
        </w:tc>
        <w:tc>
          <w:tcPr>
            <w:tcW w:w="1833" w:type="dxa"/>
            <w:vMerge w:val="restart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Основное мероприятие 03. </w:t>
            </w:r>
          </w:p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lastRenderedPageBreak/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населения.</w:t>
            </w:r>
          </w:p>
        </w:tc>
        <w:tc>
          <w:tcPr>
            <w:tcW w:w="994" w:type="dxa"/>
            <w:vMerge w:val="restart"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3" w:type="dxa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Итого</w:t>
            </w:r>
          </w:p>
        </w:tc>
        <w:tc>
          <w:tcPr>
            <w:tcW w:w="1442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5" w:type="dxa"/>
            <w:vMerge w:val="restart"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250E8" w:rsidRPr="006A13C8" w:rsidTr="007250E8">
        <w:tc>
          <w:tcPr>
            <w:tcW w:w="837" w:type="dxa"/>
            <w:vMerge/>
            <w:tcBorders>
              <w:top w:val="nil"/>
            </w:tcBorders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Внебюджетные источники </w:t>
            </w:r>
            <w:r w:rsidRPr="006A13C8">
              <w:rPr>
                <w:sz w:val="24"/>
                <w:szCs w:val="24"/>
              </w:rPr>
              <w:lastRenderedPageBreak/>
              <w:t>(в рамках ОМС)</w:t>
            </w:r>
          </w:p>
        </w:tc>
        <w:tc>
          <w:tcPr>
            <w:tcW w:w="1442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1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5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250E8" w:rsidRPr="006A13C8" w:rsidTr="007250E8">
        <w:trPr>
          <w:trHeight w:val="240"/>
        </w:trPr>
        <w:tc>
          <w:tcPr>
            <w:tcW w:w="837" w:type="dxa"/>
            <w:vMerge w:val="restart"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7250E8" w:rsidRPr="006A13C8" w:rsidRDefault="007250E8" w:rsidP="007250E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7250E8" w:rsidRPr="006A13C8" w:rsidRDefault="007250E8" w:rsidP="007250E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Проведение профилактических медицинских осмотров и диспансеризации населения, работающего на предприятиях.</w:t>
            </w:r>
          </w:p>
        </w:tc>
        <w:tc>
          <w:tcPr>
            <w:tcW w:w="994" w:type="dxa"/>
            <w:vMerge w:val="restart"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3" w:type="dxa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Итого</w:t>
            </w:r>
          </w:p>
        </w:tc>
        <w:tc>
          <w:tcPr>
            <w:tcW w:w="1442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5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5" w:type="dxa"/>
            <w:vMerge w:val="restart"/>
          </w:tcPr>
          <w:p w:rsidR="007250E8" w:rsidRPr="006A13C8" w:rsidRDefault="007250E8" w:rsidP="007250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социального </w:t>
            </w:r>
            <w:proofErr w:type="gramStart"/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развития  Администрации</w:t>
            </w:r>
            <w:proofErr w:type="gramEnd"/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Лобня</w:t>
            </w:r>
          </w:p>
          <w:p w:rsidR="007250E8" w:rsidRPr="006A13C8" w:rsidRDefault="007250E8" w:rsidP="0072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ГБУЗ МО</w:t>
            </w:r>
          </w:p>
          <w:p w:rsidR="007250E8" w:rsidRPr="006A13C8" w:rsidRDefault="007250E8" w:rsidP="007250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«ЛЦГБ»</w:t>
            </w:r>
          </w:p>
        </w:tc>
        <w:tc>
          <w:tcPr>
            <w:tcW w:w="1559" w:type="dxa"/>
            <w:vMerge w:val="restart"/>
          </w:tcPr>
          <w:p w:rsidR="007250E8" w:rsidRPr="006A13C8" w:rsidRDefault="007250E8" w:rsidP="007250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населения к прохождению медицинских осмотров и диспансеризации</w:t>
            </w:r>
          </w:p>
        </w:tc>
      </w:tr>
      <w:tr w:rsidR="007250E8" w:rsidRPr="006A13C8" w:rsidTr="007250E8">
        <w:trPr>
          <w:trHeight w:val="450"/>
        </w:trPr>
        <w:tc>
          <w:tcPr>
            <w:tcW w:w="837" w:type="dxa"/>
            <w:vMerge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Внебюджетные источники (в рамках ОМС)</w:t>
            </w:r>
          </w:p>
        </w:tc>
        <w:tc>
          <w:tcPr>
            <w:tcW w:w="1442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5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5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250E8" w:rsidRPr="006A13C8" w:rsidTr="007250E8">
        <w:trPr>
          <w:trHeight w:val="148"/>
        </w:trPr>
        <w:tc>
          <w:tcPr>
            <w:tcW w:w="3664" w:type="dxa"/>
            <w:gridSpan w:val="3"/>
            <w:vMerge w:val="restart"/>
          </w:tcPr>
          <w:p w:rsidR="007250E8" w:rsidRPr="006A13C8" w:rsidRDefault="007250E8" w:rsidP="007250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Всего по подпрограмме</w:t>
            </w:r>
          </w:p>
        </w:tc>
        <w:tc>
          <w:tcPr>
            <w:tcW w:w="1693" w:type="dxa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Итого</w:t>
            </w:r>
          </w:p>
        </w:tc>
        <w:tc>
          <w:tcPr>
            <w:tcW w:w="1442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5" w:type="dxa"/>
            <w:vMerge w:val="restart"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250E8" w:rsidRPr="006A13C8" w:rsidTr="007250E8">
        <w:trPr>
          <w:trHeight w:val="148"/>
        </w:trPr>
        <w:tc>
          <w:tcPr>
            <w:tcW w:w="3664" w:type="dxa"/>
            <w:gridSpan w:val="3"/>
            <w:vMerge/>
          </w:tcPr>
          <w:p w:rsidR="007250E8" w:rsidRPr="006A13C8" w:rsidRDefault="007250E8" w:rsidP="007250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Внебюджетные источники (в рамках ОМС)</w:t>
            </w:r>
          </w:p>
        </w:tc>
        <w:tc>
          <w:tcPr>
            <w:tcW w:w="1442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</w:tcPr>
          <w:p w:rsidR="007250E8" w:rsidRPr="006A13C8" w:rsidRDefault="007250E8" w:rsidP="0072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5" w:type="dxa"/>
            <w:vMerge/>
          </w:tcPr>
          <w:p w:rsidR="007250E8" w:rsidRPr="006A13C8" w:rsidRDefault="007250E8" w:rsidP="00725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50E8" w:rsidRPr="006A13C8" w:rsidRDefault="007250E8" w:rsidP="007250E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A13C8" w:rsidRPr="006A13C8" w:rsidRDefault="006A13C8" w:rsidP="006A13C8">
      <w:pPr>
        <w:spacing w:after="0"/>
        <w:rPr>
          <w:rFonts w:ascii="Arial" w:hAnsi="Arial" w:cs="Arial"/>
          <w:sz w:val="24"/>
          <w:szCs w:val="24"/>
        </w:r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  <w:sectPr w:rsidR="006A13C8" w:rsidRPr="006A13C8" w:rsidSect="006A13C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lastRenderedPageBreak/>
        <w:t xml:space="preserve">Приложение № 4 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к постановлению Главы городского округа Лобня</w:t>
      </w:r>
    </w:p>
    <w:p w:rsidR="006A13C8" w:rsidRPr="006A13C8" w:rsidRDefault="007250E8" w:rsidP="006A13C8">
      <w:pPr>
        <w:pStyle w:val="ConsPlusNormal"/>
        <w:tabs>
          <w:tab w:val="left" w:pos="12060"/>
        </w:tabs>
        <w:ind w:left="106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Pr="006A13C8">
        <w:rPr>
          <w:color w:val="000000"/>
          <w:sz w:val="24"/>
          <w:szCs w:val="24"/>
        </w:rPr>
        <w:t>т 24.02.2021 № 249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 xml:space="preserve">Приложение № 5 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к постановлению Главы городского округа Лобня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от_</w:t>
      </w:r>
      <w:r w:rsidRPr="006A13C8">
        <w:rPr>
          <w:sz w:val="24"/>
          <w:szCs w:val="24"/>
          <w:u w:val="single"/>
        </w:rPr>
        <w:t>27.12.2019</w:t>
      </w:r>
      <w:r w:rsidRPr="006A13C8">
        <w:rPr>
          <w:sz w:val="24"/>
          <w:szCs w:val="24"/>
        </w:rPr>
        <w:t>_№_</w:t>
      </w:r>
      <w:r w:rsidRPr="006A13C8">
        <w:rPr>
          <w:sz w:val="24"/>
          <w:szCs w:val="24"/>
          <w:u w:val="single"/>
        </w:rPr>
        <w:t>1877</w:t>
      </w:r>
      <w:r w:rsidRPr="006A13C8">
        <w:rPr>
          <w:sz w:val="24"/>
          <w:szCs w:val="24"/>
        </w:rPr>
        <w:t>_</w:t>
      </w:r>
    </w:p>
    <w:p w:rsidR="006A13C8" w:rsidRPr="006A13C8" w:rsidRDefault="006A13C8" w:rsidP="006A13C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3C8" w:rsidRPr="006A13C8" w:rsidRDefault="006A13C8" w:rsidP="006A13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3C8" w:rsidRPr="006A13C8" w:rsidRDefault="006A13C8" w:rsidP="006A13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kern w:val="32"/>
          <w:sz w:val="24"/>
          <w:szCs w:val="24"/>
          <w:lang w:eastAsia="ru-RU"/>
        </w:rPr>
      </w:pPr>
      <w:r w:rsidRPr="006A13C8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</w:t>
      </w:r>
      <w:r w:rsidRPr="006A13C8">
        <w:rPr>
          <w:rFonts w:ascii="Arial" w:eastAsia="Calibri" w:hAnsi="Arial" w:cs="Arial"/>
          <w:bCs/>
          <w:kern w:val="32"/>
          <w:sz w:val="24"/>
          <w:szCs w:val="24"/>
          <w:lang w:eastAsia="ru-RU"/>
        </w:rPr>
        <w:t>подпрограммы 5</w:t>
      </w:r>
    </w:p>
    <w:p w:rsidR="006A13C8" w:rsidRPr="006A13C8" w:rsidRDefault="006A13C8" w:rsidP="006A13C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A13C8">
        <w:rPr>
          <w:rFonts w:ascii="Arial" w:hAnsi="Arial" w:cs="Arial"/>
          <w:sz w:val="24"/>
          <w:szCs w:val="24"/>
        </w:rPr>
        <w:t>«Финансовое обеспечение системы организации медицинской помощи</w:t>
      </w:r>
      <w:r w:rsidRPr="006A13C8">
        <w:rPr>
          <w:rFonts w:ascii="Arial" w:hAnsi="Arial" w:cs="Arial"/>
          <w:bCs/>
          <w:sz w:val="24"/>
          <w:szCs w:val="24"/>
        </w:rPr>
        <w:t>»</w:t>
      </w:r>
    </w:p>
    <w:p w:rsidR="006A13C8" w:rsidRPr="006A13C8" w:rsidRDefault="006A13C8" w:rsidP="006A13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2"/>
        <w:gridCol w:w="1339"/>
        <w:gridCol w:w="1949"/>
        <w:gridCol w:w="1965"/>
        <w:gridCol w:w="1122"/>
        <w:gridCol w:w="1275"/>
        <w:gridCol w:w="1276"/>
        <w:gridCol w:w="1276"/>
        <w:gridCol w:w="1201"/>
        <w:gridCol w:w="2201"/>
      </w:tblGrid>
      <w:tr w:rsidR="006A13C8" w:rsidRPr="006A13C8" w:rsidTr="006A13C8">
        <w:tc>
          <w:tcPr>
            <w:tcW w:w="2761" w:type="dxa"/>
            <w:gridSpan w:val="2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265" w:type="dxa"/>
            <w:gridSpan w:val="8"/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Лобня.</w:t>
            </w:r>
          </w:p>
        </w:tc>
      </w:tr>
      <w:tr w:rsidR="006A13C8" w:rsidRPr="006A13C8" w:rsidTr="006A13C8">
        <w:tc>
          <w:tcPr>
            <w:tcW w:w="2761" w:type="dxa"/>
            <w:gridSpan w:val="2"/>
            <w:vMerge w:val="restart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965" w:type="dxa"/>
            <w:vMerge w:val="restart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51" w:type="dxa"/>
            <w:gridSpan w:val="6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A13C8" w:rsidRPr="006A13C8" w:rsidTr="006A13C8">
        <w:tc>
          <w:tcPr>
            <w:tcW w:w="2761" w:type="dxa"/>
            <w:gridSpan w:val="2"/>
            <w:vMerge/>
            <w:tcBorders>
              <w:bottom w:val="single" w:sz="4" w:space="0" w:color="auto"/>
            </w:tcBorders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75" w:type="dxa"/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276" w:type="dxa"/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276" w:type="dxa"/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201" w:type="dxa"/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2201" w:type="dxa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6A13C8" w:rsidRPr="006A13C8" w:rsidTr="006A13C8">
        <w:trPr>
          <w:trHeight w:val="405"/>
        </w:trPr>
        <w:tc>
          <w:tcPr>
            <w:tcW w:w="142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Администрации городского округа Лобня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22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5 908,6</w:t>
            </w:r>
          </w:p>
        </w:tc>
        <w:tc>
          <w:tcPr>
            <w:tcW w:w="1275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1276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76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01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35 550,6</w:t>
            </w:r>
          </w:p>
        </w:tc>
      </w:tr>
      <w:tr w:rsidR="006A13C8" w:rsidRPr="006A13C8" w:rsidTr="006A13C8">
        <w:trPr>
          <w:trHeight w:val="489"/>
        </w:trPr>
        <w:tc>
          <w:tcPr>
            <w:tcW w:w="142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A13C8" w:rsidRPr="006A13C8" w:rsidTr="006A13C8">
        <w:trPr>
          <w:trHeight w:val="766"/>
        </w:trPr>
        <w:tc>
          <w:tcPr>
            <w:tcW w:w="142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A13C8" w:rsidRPr="006A13C8" w:rsidTr="006A13C8">
        <w:tc>
          <w:tcPr>
            <w:tcW w:w="142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shd w:val="clear" w:color="auto" w:fill="auto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Лобня 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5 908,6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35 550,6</w:t>
            </w:r>
          </w:p>
        </w:tc>
      </w:tr>
      <w:tr w:rsidR="006A13C8" w:rsidRPr="006A13C8" w:rsidTr="006A13C8">
        <w:trPr>
          <w:trHeight w:val="444"/>
        </w:trPr>
        <w:tc>
          <w:tcPr>
            <w:tcW w:w="142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6A13C8" w:rsidRPr="006A13C8" w:rsidRDefault="006A13C8" w:rsidP="006A13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6A13C8" w:rsidRPr="006A13C8" w:rsidRDefault="006A13C8" w:rsidP="006A1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7250E8" w:rsidRDefault="007250E8" w:rsidP="006A13C8">
      <w:pPr>
        <w:pStyle w:val="ConsPlusNormal"/>
        <w:ind w:left="10632"/>
        <w:jc w:val="both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lastRenderedPageBreak/>
        <w:t xml:space="preserve">Приложение № 5 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к постановлению Главы городского округа Лобня</w:t>
      </w:r>
    </w:p>
    <w:p w:rsidR="006A13C8" w:rsidRPr="006A13C8" w:rsidRDefault="007250E8" w:rsidP="006A13C8">
      <w:pPr>
        <w:pStyle w:val="ConsPlusNormal"/>
        <w:ind w:left="106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6A13C8">
        <w:rPr>
          <w:color w:val="000000"/>
          <w:sz w:val="24"/>
          <w:szCs w:val="24"/>
        </w:rPr>
        <w:t>т 24.02.2021 № 249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 xml:space="preserve">Приложение № 6 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к постановлению Главы городского округа Лобня</w:t>
      </w:r>
    </w:p>
    <w:p w:rsidR="006A13C8" w:rsidRPr="006A13C8" w:rsidRDefault="006A13C8" w:rsidP="006A13C8">
      <w:pPr>
        <w:pStyle w:val="ConsPlusNormal"/>
        <w:ind w:left="10632"/>
        <w:jc w:val="both"/>
        <w:rPr>
          <w:sz w:val="24"/>
          <w:szCs w:val="24"/>
        </w:rPr>
      </w:pPr>
      <w:r w:rsidRPr="006A13C8">
        <w:rPr>
          <w:sz w:val="24"/>
          <w:szCs w:val="24"/>
        </w:rPr>
        <w:t>от_</w:t>
      </w:r>
      <w:r w:rsidRPr="006A13C8">
        <w:rPr>
          <w:sz w:val="24"/>
          <w:szCs w:val="24"/>
          <w:u w:val="single"/>
        </w:rPr>
        <w:t>27.12.2019</w:t>
      </w:r>
      <w:r w:rsidRPr="006A13C8">
        <w:rPr>
          <w:sz w:val="24"/>
          <w:szCs w:val="24"/>
        </w:rPr>
        <w:t>_№_</w:t>
      </w:r>
      <w:r w:rsidRPr="006A13C8">
        <w:rPr>
          <w:sz w:val="24"/>
          <w:szCs w:val="24"/>
          <w:u w:val="single"/>
        </w:rPr>
        <w:t>1877</w:t>
      </w:r>
      <w:r w:rsidRPr="006A13C8">
        <w:rPr>
          <w:sz w:val="24"/>
          <w:szCs w:val="24"/>
        </w:rPr>
        <w:t>_</w:t>
      </w:r>
    </w:p>
    <w:p w:rsidR="006A13C8" w:rsidRPr="006A13C8" w:rsidRDefault="006A13C8" w:rsidP="006A13C8">
      <w:pPr>
        <w:pStyle w:val="ConsPlusNormal"/>
        <w:ind w:left="10632" w:firstLine="539"/>
        <w:jc w:val="center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ind w:firstLine="539"/>
        <w:jc w:val="center"/>
        <w:rPr>
          <w:sz w:val="24"/>
          <w:szCs w:val="24"/>
        </w:rPr>
      </w:pPr>
    </w:p>
    <w:p w:rsidR="006A13C8" w:rsidRPr="006A13C8" w:rsidRDefault="006A13C8" w:rsidP="006A13C8">
      <w:pPr>
        <w:pStyle w:val="ConsPlusNormal"/>
        <w:ind w:firstLine="539"/>
        <w:jc w:val="center"/>
        <w:rPr>
          <w:sz w:val="24"/>
          <w:szCs w:val="24"/>
        </w:rPr>
      </w:pPr>
      <w:r w:rsidRPr="006A13C8">
        <w:rPr>
          <w:sz w:val="24"/>
          <w:szCs w:val="24"/>
        </w:rPr>
        <w:t>Перечень мероприятий подпрограммы 5</w:t>
      </w:r>
    </w:p>
    <w:p w:rsidR="006A13C8" w:rsidRPr="006A13C8" w:rsidRDefault="006A13C8" w:rsidP="006A13C8">
      <w:pPr>
        <w:pStyle w:val="ConsPlusNormal"/>
        <w:ind w:firstLine="539"/>
        <w:jc w:val="center"/>
        <w:rPr>
          <w:sz w:val="24"/>
          <w:szCs w:val="24"/>
        </w:rPr>
      </w:pPr>
      <w:r w:rsidRPr="006A13C8">
        <w:rPr>
          <w:sz w:val="24"/>
          <w:szCs w:val="24"/>
        </w:rPr>
        <w:t xml:space="preserve"> «</w:t>
      </w:r>
      <w:bookmarkStart w:id="1" w:name="_Hlk57386050"/>
      <w:r w:rsidRPr="006A13C8">
        <w:rPr>
          <w:sz w:val="24"/>
          <w:szCs w:val="24"/>
        </w:rPr>
        <w:t>Финансовое обеспечение системы организации медицинской помощи</w:t>
      </w:r>
      <w:bookmarkEnd w:id="1"/>
      <w:r w:rsidRPr="006A13C8">
        <w:rPr>
          <w:bCs/>
          <w:sz w:val="24"/>
          <w:szCs w:val="24"/>
        </w:rPr>
        <w:t>»</w:t>
      </w:r>
    </w:p>
    <w:tbl>
      <w:tblPr>
        <w:tblpPr w:leftFromText="180" w:rightFromText="180" w:vertAnchor="text" w:tblpX="553" w:tblpY="1"/>
        <w:tblOverlap w:val="never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557"/>
        <w:gridCol w:w="997"/>
        <w:gridCol w:w="1694"/>
        <w:gridCol w:w="1142"/>
        <w:gridCol w:w="1276"/>
        <w:gridCol w:w="992"/>
        <w:gridCol w:w="993"/>
        <w:gridCol w:w="992"/>
        <w:gridCol w:w="993"/>
        <w:gridCol w:w="994"/>
        <w:gridCol w:w="1415"/>
        <w:gridCol w:w="1560"/>
      </w:tblGrid>
      <w:tr w:rsidR="006A13C8" w:rsidRPr="006A13C8" w:rsidTr="006A13C8">
        <w:trPr>
          <w:trHeight w:val="1140"/>
        </w:trPr>
        <w:tc>
          <w:tcPr>
            <w:tcW w:w="567" w:type="dxa"/>
            <w:vMerge w:val="restart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" w:name="_GoBack"/>
          </w:p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№ п/п</w:t>
            </w:r>
          </w:p>
        </w:tc>
        <w:tc>
          <w:tcPr>
            <w:tcW w:w="1557" w:type="dxa"/>
            <w:vMerge w:val="restart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997" w:type="dxa"/>
            <w:vMerge w:val="restart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6A13C8">
              <w:rPr>
                <w:sz w:val="24"/>
                <w:szCs w:val="24"/>
              </w:rPr>
              <w:t>исполне-ния</w:t>
            </w:r>
            <w:proofErr w:type="spellEnd"/>
            <w:proofErr w:type="gramEnd"/>
            <w:r w:rsidRPr="006A13C8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4" w:type="dxa"/>
            <w:vMerge w:val="restart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6A13C8">
              <w:rPr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42" w:type="dxa"/>
            <w:vMerge w:val="restart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 xml:space="preserve">Объем </w:t>
            </w:r>
            <w:proofErr w:type="spellStart"/>
            <w:r w:rsidRPr="006A13C8">
              <w:rPr>
                <w:sz w:val="24"/>
                <w:szCs w:val="24"/>
              </w:rPr>
              <w:t>финанси-рования</w:t>
            </w:r>
            <w:proofErr w:type="spellEnd"/>
            <w:r w:rsidRPr="006A13C8">
              <w:rPr>
                <w:sz w:val="24"/>
                <w:szCs w:val="24"/>
              </w:rPr>
              <w:t xml:space="preserve"> мероприятия в году предшествующему году начала реализации </w:t>
            </w:r>
            <w:proofErr w:type="gramStart"/>
            <w:r w:rsidRPr="006A13C8">
              <w:rPr>
                <w:sz w:val="24"/>
                <w:szCs w:val="24"/>
              </w:rPr>
              <w:t>подпрограммы</w:t>
            </w:r>
            <w:r w:rsidRPr="006A13C8">
              <w:rPr>
                <w:sz w:val="24"/>
                <w:szCs w:val="24"/>
              </w:rPr>
              <w:br/>
              <w:t>(</w:t>
            </w:r>
            <w:proofErr w:type="gramEnd"/>
            <w:r w:rsidRPr="006A13C8">
              <w:rPr>
                <w:sz w:val="24"/>
                <w:szCs w:val="24"/>
              </w:rPr>
              <w:t>тыс. руб.)</w:t>
            </w:r>
          </w:p>
        </w:tc>
        <w:tc>
          <w:tcPr>
            <w:tcW w:w="1276" w:type="dxa"/>
            <w:vMerge w:val="restart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964" w:type="dxa"/>
            <w:gridSpan w:val="5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15" w:type="dxa"/>
            <w:vMerge w:val="restart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560" w:type="dxa"/>
            <w:vMerge w:val="restart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6A13C8" w:rsidRPr="006A13C8" w:rsidTr="006A13C8">
        <w:trPr>
          <w:trHeight w:val="1140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2020 г.</w:t>
            </w:r>
          </w:p>
        </w:tc>
        <w:tc>
          <w:tcPr>
            <w:tcW w:w="993" w:type="dxa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2023 г.</w:t>
            </w:r>
          </w:p>
        </w:tc>
        <w:tc>
          <w:tcPr>
            <w:tcW w:w="994" w:type="dxa"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2024 г.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148"/>
        </w:trPr>
        <w:tc>
          <w:tcPr>
            <w:tcW w:w="567" w:type="dxa"/>
            <w:vMerge w:val="restart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vMerge w:val="restart"/>
          </w:tcPr>
          <w:p w:rsidR="006A13C8" w:rsidRPr="006A13C8" w:rsidRDefault="006A13C8" w:rsidP="006A13C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Основное мероприятие 3.</w:t>
            </w:r>
          </w:p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Развитие мер социальной поддержки медицинских работников</w:t>
            </w:r>
          </w:p>
        </w:tc>
        <w:tc>
          <w:tcPr>
            <w:tcW w:w="997" w:type="dxa"/>
            <w:vMerge w:val="restart"/>
          </w:tcPr>
          <w:p w:rsidR="006A13C8" w:rsidRPr="006A13C8" w:rsidRDefault="006A13C8" w:rsidP="006A13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Итого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1276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35 550,6</w:t>
            </w:r>
          </w:p>
        </w:tc>
        <w:tc>
          <w:tcPr>
            <w:tcW w:w="992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5 908,6</w:t>
            </w:r>
          </w:p>
        </w:tc>
        <w:tc>
          <w:tcPr>
            <w:tcW w:w="993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992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3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4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415" w:type="dxa"/>
            <w:vMerge w:val="restart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социального развития Администрации городского округа Лобня</w:t>
            </w: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Привлечение участковых врачей: 1 врач-1 участок, %</w:t>
            </w:r>
          </w:p>
        </w:tc>
      </w:tr>
      <w:tr w:rsidR="006A13C8" w:rsidRPr="006A13C8" w:rsidTr="006A13C8">
        <w:trPr>
          <w:trHeight w:val="435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375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180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1276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35 550,6</w:t>
            </w:r>
          </w:p>
        </w:tc>
        <w:tc>
          <w:tcPr>
            <w:tcW w:w="992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5 908,6</w:t>
            </w:r>
          </w:p>
        </w:tc>
        <w:tc>
          <w:tcPr>
            <w:tcW w:w="993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992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3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4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298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Внебюджетные источники</w:t>
            </w:r>
          </w:p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390"/>
        </w:trPr>
        <w:tc>
          <w:tcPr>
            <w:tcW w:w="567" w:type="dxa"/>
            <w:vMerge w:val="restart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1.1</w:t>
            </w:r>
          </w:p>
        </w:tc>
        <w:tc>
          <w:tcPr>
            <w:tcW w:w="1557" w:type="dxa"/>
            <w:vMerge w:val="restart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Мероприятие 1.</w:t>
            </w: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 xml:space="preserve">Стимулирование привлечения медицинских и фармацевтических работников для работы в </w:t>
            </w: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медицинских организациях</w:t>
            </w: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Итого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5700,0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26 065,2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4 051,2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5316,0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1415" w:type="dxa"/>
            <w:vMerge w:val="restart"/>
          </w:tcPr>
          <w:p w:rsidR="006A13C8" w:rsidRPr="006A13C8" w:rsidRDefault="006A13C8" w:rsidP="006A13C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социального </w:t>
            </w:r>
            <w:proofErr w:type="gramStart"/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развития  Администрации</w:t>
            </w:r>
            <w:proofErr w:type="gramEnd"/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Лобня Подготовка молодых специалистов </w:t>
            </w: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Подъемные.</w:t>
            </w:r>
          </w:p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Аренда (съемное жильё, общежитие) Закупки: день медицинского работника, день донора</w:t>
            </w:r>
          </w:p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ГБУЗ МО</w:t>
            </w: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«ЛЦГБ»</w:t>
            </w:r>
          </w:p>
        </w:tc>
        <w:tc>
          <w:tcPr>
            <w:tcW w:w="1560" w:type="dxa"/>
            <w:vMerge w:val="restart"/>
          </w:tcPr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обеспеченности медицинскими кадрами ГБУЗ МО «ЛЦГБ»</w:t>
            </w: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480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525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675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5700,0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26 065,2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4 051,2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5316,0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480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212"/>
        </w:trPr>
        <w:tc>
          <w:tcPr>
            <w:tcW w:w="567" w:type="dxa"/>
            <w:vMerge w:val="restart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57" w:type="dxa"/>
            <w:vMerge w:val="restart"/>
          </w:tcPr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Мероприятие 2.</w:t>
            </w:r>
          </w:p>
          <w:p w:rsidR="006A13C8" w:rsidRPr="006A13C8" w:rsidRDefault="006A13C8" w:rsidP="006A13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Установление медицинским и фармацевтическим работникам медицинских организаций дополнител</w:t>
            </w: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ьных гарантий и мер социальной поддержки</w:t>
            </w:r>
          </w:p>
        </w:tc>
        <w:tc>
          <w:tcPr>
            <w:tcW w:w="997" w:type="dxa"/>
            <w:vMerge w:val="restart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Итого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3240,0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9 485,4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1857,4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2582,0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993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994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1415" w:type="dxa"/>
            <w:vMerge w:val="restart"/>
            <w:vAlign w:val="center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социального </w:t>
            </w:r>
            <w:proofErr w:type="gramStart"/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развития  Администрации</w:t>
            </w:r>
            <w:proofErr w:type="gramEnd"/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Лобня        Закупки:</w:t>
            </w:r>
            <w:r w:rsidRPr="006A13C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Вакцина медицинское оборудова</w:t>
            </w: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ние, наказы </w:t>
            </w:r>
          </w:p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A13C8" w:rsidRPr="006A13C8" w:rsidRDefault="006A13C8" w:rsidP="006A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ГБУЗ МО</w:t>
            </w:r>
          </w:p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«ЛЦГБ»</w:t>
            </w:r>
          </w:p>
        </w:tc>
        <w:tc>
          <w:tcPr>
            <w:tcW w:w="1560" w:type="dxa"/>
            <w:vMerge w:val="restart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 условий</w:t>
            </w:r>
            <w:proofErr w:type="gramEnd"/>
            <w:r w:rsidRPr="006A1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оказания медицинской помощи населению города</w:t>
            </w:r>
          </w:p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360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375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800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3240,0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9 485,4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1857,4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2582,0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458"/>
        </w:trPr>
        <w:tc>
          <w:tcPr>
            <w:tcW w:w="567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299"/>
        </w:trPr>
        <w:tc>
          <w:tcPr>
            <w:tcW w:w="3121" w:type="dxa"/>
            <w:gridSpan w:val="3"/>
            <w:vMerge w:val="restart"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lastRenderedPageBreak/>
              <w:t>ВСЕГО ПО ПОДПРОГРАММЕ:</w:t>
            </w:r>
          </w:p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Итого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1276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35 550,6</w:t>
            </w:r>
          </w:p>
        </w:tc>
        <w:tc>
          <w:tcPr>
            <w:tcW w:w="992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5 908,6</w:t>
            </w:r>
          </w:p>
        </w:tc>
        <w:tc>
          <w:tcPr>
            <w:tcW w:w="993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7 898,0</w:t>
            </w:r>
          </w:p>
        </w:tc>
        <w:tc>
          <w:tcPr>
            <w:tcW w:w="992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993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994" w:type="dxa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1415" w:type="dxa"/>
            <w:vMerge w:val="restart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A13C8" w:rsidRPr="006A13C8" w:rsidRDefault="006A13C8" w:rsidP="006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13C8" w:rsidRPr="006A13C8" w:rsidTr="006A13C8">
        <w:trPr>
          <w:trHeight w:val="981"/>
        </w:trPr>
        <w:tc>
          <w:tcPr>
            <w:tcW w:w="3121" w:type="dxa"/>
            <w:gridSpan w:val="3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c>
          <w:tcPr>
            <w:tcW w:w="3121" w:type="dxa"/>
            <w:gridSpan w:val="3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c>
          <w:tcPr>
            <w:tcW w:w="3121" w:type="dxa"/>
            <w:gridSpan w:val="3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35 550,6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5 908,6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7 898,0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13C8" w:rsidRPr="006A13C8" w:rsidTr="006A13C8">
        <w:trPr>
          <w:trHeight w:val="342"/>
        </w:trPr>
        <w:tc>
          <w:tcPr>
            <w:tcW w:w="3121" w:type="dxa"/>
            <w:gridSpan w:val="3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  <w:r w:rsidRPr="006A13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4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A13C8" w:rsidRPr="006A13C8" w:rsidRDefault="006A13C8" w:rsidP="006A1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3C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6A13C8" w:rsidRPr="006A13C8" w:rsidRDefault="006A13C8" w:rsidP="006A13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3C8" w:rsidRPr="006A13C8" w:rsidRDefault="006A13C8" w:rsidP="006A13C8">
            <w:pPr>
              <w:pStyle w:val="ConsPlusNormal"/>
              <w:rPr>
                <w:sz w:val="24"/>
                <w:szCs w:val="24"/>
              </w:rPr>
            </w:pPr>
          </w:p>
        </w:tc>
      </w:tr>
      <w:bookmarkEnd w:id="2"/>
    </w:tbl>
    <w:p w:rsidR="006A13C8" w:rsidRPr="006A13C8" w:rsidRDefault="006A13C8" w:rsidP="006A13C8">
      <w:pPr>
        <w:autoSpaceDE w:val="0"/>
        <w:autoSpaceDN w:val="0"/>
        <w:adjustRightInd w:val="0"/>
        <w:spacing w:after="0" w:line="240" w:lineRule="auto"/>
        <w:ind w:left="10356" w:firstLine="2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3C8" w:rsidRPr="006A13C8" w:rsidRDefault="006A13C8" w:rsidP="006A13C8">
      <w:pPr>
        <w:autoSpaceDE w:val="0"/>
        <w:autoSpaceDN w:val="0"/>
        <w:adjustRightInd w:val="0"/>
        <w:spacing w:after="0" w:line="240" w:lineRule="auto"/>
        <w:ind w:left="10356" w:firstLine="2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3C8" w:rsidRPr="006A13C8" w:rsidRDefault="006A13C8" w:rsidP="006A13C8">
      <w:pPr>
        <w:autoSpaceDE w:val="0"/>
        <w:autoSpaceDN w:val="0"/>
        <w:adjustRightInd w:val="0"/>
        <w:spacing w:after="0" w:line="240" w:lineRule="auto"/>
        <w:ind w:left="10356" w:firstLine="2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3C8" w:rsidRPr="006A13C8" w:rsidRDefault="006A13C8" w:rsidP="006A13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13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</w:p>
    <w:p w:rsidR="006A13C8" w:rsidRPr="006A13C8" w:rsidRDefault="006A13C8" w:rsidP="006A13C8">
      <w:pPr>
        <w:rPr>
          <w:rFonts w:ascii="Arial" w:hAnsi="Arial" w:cs="Arial"/>
          <w:sz w:val="24"/>
          <w:szCs w:val="24"/>
        </w:rPr>
      </w:pPr>
    </w:p>
    <w:sectPr w:rsidR="006A13C8" w:rsidRPr="006A13C8" w:rsidSect="006A13C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79"/>
    <w:rsid w:val="00067679"/>
    <w:rsid w:val="000E75B1"/>
    <w:rsid w:val="006068DC"/>
    <w:rsid w:val="006A13C8"/>
    <w:rsid w:val="007250E8"/>
    <w:rsid w:val="007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303FD-016E-42DD-A4AF-4503B7C4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C8"/>
  </w:style>
  <w:style w:type="paragraph" w:styleId="1">
    <w:name w:val="heading 1"/>
    <w:basedOn w:val="a"/>
    <w:next w:val="a"/>
    <w:link w:val="10"/>
    <w:uiPriority w:val="99"/>
    <w:qFormat/>
    <w:rsid w:val="006A13C8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3C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13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A13C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13C8"/>
    <w:rPr>
      <w:rFonts w:ascii="Cambria" w:eastAsia="Calibri" w:hAnsi="Cambria" w:cs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2021-08-31T14:07:00Z</dcterms:created>
  <dcterms:modified xsi:type="dcterms:W3CDTF">2021-08-31T14:15:00Z</dcterms:modified>
</cp:coreProperties>
</file>