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F6" w:rsidRPr="008748FA" w:rsidRDefault="008748FA" w:rsidP="00874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ГЛАВА</w:t>
      </w:r>
    </w:p>
    <w:p w:rsidR="008748FA" w:rsidRPr="008748FA" w:rsidRDefault="008748FA" w:rsidP="00874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ГОРОДСКОГО ОКРУГА ЛОБНЯ</w:t>
      </w:r>
    </w:p>
    <w:p w:rsidR="008748FA" w:rsidRPr="008748FA" w:rsidRDefault="008748FA" w:rsidP="00874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МОСОВСКОЙ ОБЛАСТИ</w:t>
      </w:r>
    </w:p>
    <w:p w:rsidR="006C7F61" w:rsidRDefault="006C7F61" w:rsidP="008748FA">
      <w:pPr>
        <w:jc w:val="center"/>
      </w:pPr>
    </w:p>
    <w:p w:rsidR="006C7F61" w:rsidRDefault="006C7F61" w:rsidP="008748FA">
      <w:pPr>
        <w:jc w:val="center"/>
      </w:pPr>
    </w:p>
    <w:p w:rsidR="006C7F61" w:rsidRPr="008748FA" w:rsidRDefault="006C7F61" w:rsidP="00874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48FA" w:rsidRPr="008748FA" w:rsidRDefault="008748FA" w:rsidP="008748F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6C7F61" w:rsidRPr="008748FA" w:rsidRDefault="008748FA" w:rsidP="008748F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8748FA">
        <w:rPr>
          <w:rFonts w:ascii="Times New Roman" w:hAnsi="Times New Roman" w:cs="Times New Roman"/>
          <w:sz w:val="24"/>
          <w:szCs w:val="24"/>
        </w:rPr>
        <w:t>т  22.04.2020</w:t>
      </w:r>
      <w:proofErr w:type="gramEnd"/>
      <w:r w:rsidRPr="008748FA">
        <w:rPr>
          <w:rFonts w:ascii="Times New Roman" w:hAnsi="Times New Roman" w:cs="Times New Roman"/>
          <w:sz w:val="24"/>
          <w:szCs w:val="24"/>
        </w:rPr>
        <w:t xml:space="preserve"> г. № 442</w:t>
      </w:r>
    </w:p>
    <w:p w:rsidR="006C7F61" w:rsidRDefault="006C7F61" w:rsidP="008748FA">
      <w:pPr>
        <w:jc w:val="center"/>
      </w:pPr>
    </w:p>
    <w:p w:rsidR="002D474A" w:rsidRDefault="002D474A"/>
    <w:p w:rsidR="006C7F61" w:rsidRPr="006C7F61" w:rsidRDefault="006C7F61" w:rsidP="006C7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7F61" w:rsidRPr="006C7F61" w:rsidRDefault="006C7F61" w:rsidP="006C7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7F6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6C7F61" w:rsidRPr="006C7F61" w:rsidRDefault="006C7F61" w:rsidP="006C7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7F61">
        <w:rPr>
          <w:rFonts w:ascii="Times New Roman" w:hAnsi="Times New Roman" w:cs="Times New Roman"/>
          <w:sz w:val="24"/>
          <w:szCs w:val="24"/>
        </w:rPr>
        <w:t xml:space="preserve">Главы Администрации города Лобня от 08.04.2016 </w:t>
      </w:r>
      <w:proofErr w:type="gramStart"/>
      <w:r w:rsidRPr="006C7F61"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 w:rsidRPr="006C7F61">
        <w:rPr>
          <w:rFonts w:ascii="Times New Roman" w:hAnsi="Times New Roman" w:cs="Times New Roman"/>
          <w:sz w:val="24"/>
          <w:szCs w:val="24"/>
        </w:rPr>
        <w:t xml:space="preserve"> 507</w:t>
      </w:r>
    </w:p>
    <w:p w:rsidR="006C7F61" w:rsidRDefault="006C7F61" w:rsidP="006C7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7F61">
        <w:rPr>
          <w:rFonts w:ascii="Times New Roman" w:hAnsi="Times New Roman" w:cs="Times New Roman"/>
          <w:sz w:val="24"/>
          <w:szCs w:val="24"/>
        </w:rPr>
        <w:t>«О взимании платы за воду на полив земельных участков</w:t>
      </w:r>
    </w:p>
    <w:p w:rsidR="006C7F61" w:rsidRDefault="006C7F61" w:rsidP="006C7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7F61">
        <w:rPr>
          <w:rFonts w:ascii="Times New Roman" w:hAnsi="Times New Roman" w:cs="Times New Roman"/>
          <w:sz w:val="24"/>
          <w:szCs w:val="24"/>
        </w:rPr>
        <w:t>на территории города Лобня»</w:t>
      </w:r>
    </w:p>
    <w:p w:rsidR="006C7F61" w:rsidRDefault="006C7F61" w:rsidP="006C7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7F61" w:rsidRDefault="006C7F61" w:rsidP="006C7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7F61" w:rsidRDefault="006C7F61" w:rsidP="0093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A2E" w:rsidRDefault="006C7F61" w:rsidP="0093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71A7">
        <w:rPr>
          <w:rFonts w:ascii="Times New Roman" w:hAnsi="Times New Roman" w:cs="Times New Roman"/>
          <w:sz w:val="24"/>
          <w:szCs w:val="24"/>
        </w:rPr>
        <w:t>На основании Федерального закона от 07.12.2011 г. № 416-ФЗ «О водоснабжении и водоотведении</w:t>
      </w:r>
      <w:proofErr w:type="gramStart"/>
      <w:r w:rsidR="009971A7">
        <w:rPr>
          <w:rFonts w:ascii="Times New Roman" w:hAnsi="Times New Roman" w:cs="Times New Roman"/>
          <w:sz w:val="24"/>
          <w:szCs w:val="24"/>
        </w:rPr>
        <w:t xml:space="preserve">», </w:t>
      </w:r>
      <w:r w:rsidR="00566A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971A7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13.05.2013 г. </w:t>
      </w:r>
    </w:p>
    <w:p w:rsidR="006C7F61" w:rsidRDefault="009971A7" w:rsidP="0093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406 «О государственном регулировании тарифов в сфере водоснабжения и водоотведения», </w:t>
      </w:r>
    </w:p>
    <w:p w:rsidR="00932838" w:rsidRDefault="00932838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2838" w:rsidRDefault="00932838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О С Т А Н О В Л Я </w:t>
      </w:r>
      <w:proofErr w:type="gramStart"/>
      <w:r>
        <w:rPr>
          <w:rFonts w:ascii="Times New Roman" w:hAnsi="Times New Roman" w:cs="Times New Roman"/>
          <w:sz w:val="24"/>
          <w:szCs w:val="24"/>
        </w:rPr>
        <w:t>Ю :</w:t>
      </w:r>
      <w:proofErr w:type="gramEnd"/>
    </w:p>
    <w:p w:rsidR="00932838" w:rsidRDefault="00932838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2838" w:rsidRDefault="00932838" w:rsidP="00C43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Внести изменения в </w:t>
      </w:r>
      <w:r w:rsidRPr="006C7F61">
        <w:rPr>
          <w:rFonts w:ascii="Times New Roman" w:hAnsi="Times New Roman" w:cs="Times New Roman"/>
          <w:sz w:val="24"/>
          <w:szCs w:val="24"/>
        </w:rPr>
        <w:t xml:space="preserve">Постановление Главы Администрации города Лобня от 08.04.2016 </w:t>
      </w:r>
      <w:proofErr w:type="gramStart"/>
      <w:r w:rsidRPr="006C7F61"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 w:rsidRPr="006C7F61">
        <w:rPr>
          <w:rFonts w:ascii="Times New Roman" w:hAnsi="Times New Roman" w:cs="Times New Roman"/>
          <w:sz w:val="24"/>
          <w:szCs w:val="24"/>
        </w:rPr>
        <w:t xml:space="preserve"> 507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61">
        <w:rPr>
          <w:rFonts w:ascii="Times New Roman" w:hAnsi="Times New Roman" w:cs="Times New Roman"/>
          <w:sz w:val="24"/>
          <w:szCs w:val="24"/>
        </w:rPr>
        <w:t>«О взимании платы за воду на полив земельных участков</w:t>
      </w:r>
      <w:r w:rsidR="00C43A2D">
        <w:rPr>
          <w:rFonts w:ascii="Times New Roman" w:hAnsi="Times New Roman" w:cs="Times New Roman"/>
          <w:sz w:val="24"/>
          <w:szCs w:val="24"/>
        </w:rPr>
        <w:t xml:space="preserve"> на</w:t>
      </w:r>
      <w:r w:rsidRPr="006C7F61">
        <w:rPr>
          <w:rFonts w:ascii="Times New Roman" w:hAnsi="Times New Roman" w:cs="Times New Roman"/>
          <w:sz w:val="24"/>
          <w:szCs w:val="24"/>
        </w:rPr>
        <w:t xml:space="preserve"> территории города Лобня»</w:t>
      </w:r>
      <w:r w:rsidR="00C43A2D">
        <w:rPr>
          <w:rFonts w:ascii="Times New Roman" w:hAnsi="Times New Roman" w:cs="Times New Roman"/>
          <w:sz w:val="24"/>
          <w:szCs w:val="24"/>
        </w:rPr>
        <w:t>,</w:t>
      </w:r>
      <w:r w:rsidR="00FE0DCF">
        <w:rPr>
          <w:rFonts w:ascii="Times New Roman" w:hAnsi="Times New Roman" w:cs="Times New Roman"/>
          <w:sz w:val="24"/>
          <w:szCs w:val="24"/>
        </w:rPr>
        <w:t xml:space="preserve">  изложив П</w:t>
      </w:r>
      <w:r>
        <w:rPr>
          <w:rFonts w:ascii="Times New Roman" w:hAnsi="Times New Roman" w:cs="Times New Roman"/>
          <w:sz w:val="24"/>
          <w:szCs w:val="24"/>
        </w:rPr>
        <w:t>риложение к Постановлению</w:t>
      </w:r>
      <w:r w:rsidR="00FE0DCF">
        <w:rPr>
          <w:rFonts w:ascii="Times New Roman" w:hAnsi="Times New Roman" w:cs="Times New Roman"/>
          <w:sz w:val="24"/>
          <w:szCs w:val="24"/>
        </w:rPr>
        <w:t xml:space="preserve"> Руководителя Администрации города </w:t>
      </w:r>
      <w:r>
        <w:rPr>
          <w:rFonts w:ascii="Times New Roman" w:hAnsi="Times New Roman" w:cs="Times New Roman"/>
          <w:sz w:val="24"/>
          <w:szCs w:val="24"/>
        </w:rPr>
        <w:t xml:space="preserve"> в новой редакции, согласно </w:t>
      </w:r>
      <w:r w:rsidR="003518E3">
        <w:rPr>
          <w:rFonts w:ascii="Times New Roman" w:hAnsi="Times New Roman" w:cs="Times New Roman"/>
          <w:sz w:val="24"/>
          <w:szCs w:val="24"/>
        </w:rPr>
        <w:t>Приложению к настоящему П</w:t>
      </w:r>
      <w:r w:rsidR="00FE0DCF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563181" w:rsidRPr="00F30672" w:rsidRDefault="00FE0DCF" w:rsidP="0056318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563181" w:rsidRPr="004F4533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опубликовать настоящее Постановление в городской газете «Лобня» и разместить на официальном сайте городского округа Лобня (</w:t>
      </w:r>
      <w:r w:rsidR="00563181" w:rsidRPr="004F453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63181" w:rsidRPr="004F45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63181" w:rsidRPr="004F4533">
        <w:rPr>
          <w:rFonts w:ascii="Times New Roman" w:hAnsi="Times New Roman" w:cs="Times New Roman"/>
          <w:sz w:val="24"/>
          <w:szCs w:val="24"/>
        </w:rPr>
        <w:t>лобня.рф</w:t>
      </w:r>
      <w:proofErr w:type="spellEnd"/>
      <w:r w:rsidR="00563181" w:rsidRPr="004F4533">
        <w:rPr>
          <w:rFonts w:ascii="Times New Roman" w:hAnsi="Times New Roman" w:cs="Times New Roman"/>
          <w:sz w:val="24"/>
          <w:szCs w:val="24"/>
        </w:rPr>
        <w:t>).</w:t>
      </w:r>
    </w:p>
    <w:p w:rsidR="00563181" w:rsidRDefault="00D44994" w:rsidP="00D4499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</w:t>
      </w:r>
      <w:r w:rsidR="00563181">
        <w:rPr>
          <w:rFonts w:ascii="Times New Roman" w:hAnsi="Times New Roman" w:cs="Times New Roman"/>
          <w:sz w:val="24"/>
          <w:szCs w:val="24"/>
        </w:rPr>
        <w:t xml:space="preserve">.   </w:t>
      </w:r>
      <w:r w:rsidR="00563181" w:rsidRPr="00F30672">
        <w:rPr>
          <w:rFonts w:ascii="Times New Roman" w:hAnsi="Times New Roman" w:cs="Times New Roman"/>
          <w:sz w:val="24"/>
          <w:szCs w:val="24"/>
        </w:rPr>
        <w:t>Контроль за выполнением данного постановления возложить</w:t>
      </w:r>
      <w:r w:rsidR="00563181">
        <w:rPr>
          <w:rFonts w:ascii="Times New Roman" w:hAnsi="Times New Roman" w:cs="Times New Roman"/>
          <w:sz w:val="24"/>
          <w:szCs w:val="24"/>
        </w:rPr>
        <w:t xml:space="preserve"> </w:t>
      </w:r>
      <w:r w:rsidR="00563181" w:rsidRPr="00F30672">
        <w:rPr>
          <w:rFonts w:ascii="Times New Roman" w:hAnsi="Times New Roman" w:cs="Times New Roman"/>
          <w:sz w:val="24"/>
          <w:szCs w:val="24"/>
        </w:rPr>
        <w:t xml:space="preserve">на </w:t>
      </w:r>
      <w:r w:rsidR="00563181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 w:rsidR="0081055C">
        <w:rPr>
          <w:rFonts w:ascii="Times New Roman" w:hAnsi="Times New Roman" w:cs="Times New Roman"/>
          <w:sz w:val="24"/>
          <w:szCs w:val="24"/>
        </w:rPr>
        <w:t xml:space="preserve">городского округа Лобня </w:t>
      </w:r>
      <w:proofErr w:type="spellStart"/>
      <w:r w:rsidR="00563181">
        <w:rPr>
          <w:rFonts w:ascii="Times New Roman" w:hAnsi="Times New Roman" w:cs="Times New Roman"/>
          <w:sz w:val="24"/>
          <w:szCs w:val="24"/>
        </w:rPr>
        <w:t>Холикова</w:t>
      </w:r>
      <w:proofErr w:type="spellEnd"/>
      <w:r w:rsidR="00563181">
        <w:rPr>
          <w:rFonts w:ascii="Times New Roman" w:hAnsi="Times New Roman" w:cs="Times New Roman"/>
          <w:sz w:val="24"/>
          <w:szCs w:val="24"/>
        </w:rPr>
        <w:t xml:space="preserve"> А.Г.</w:t>
      </w:r>
      <w:r w:rsidR="00563181" w:rsidRPr="00F30672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</w:p>
    <w:p w:rsidR="00563181" w:rsidRDefault="00563181" w:rsidP="00563181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E0DCF" w:rsidRDefault="00FE0DCF" w:rsidP="0093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838" w:rsidRPr="00932838" w:rsidRDefault="00932838" w:rsidP="0093283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838" w:rsidRDefault="00371179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671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Е.В.Смышляев</w:t>
      </w:r>
      <w:proofErr w:type="spellEnd"/>
    </w:p>
    <w:p w:rsidR="00647927" w:rsidRDefault="00647927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7927" w:rsidRDefault="00647927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2931" w:rsidRDefault="00782931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48FA" w:rsidRDefault="008748FA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48FA" w:rsidRDefault="008748FA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48FA" w:rsidRDefault="008748FA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7927" w:rsidRPr="00647927" w:rsidRDefault="00647927" w:rsidP="0064792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47927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Приложение</w:t>
      </w:r>
    </w:p>
    <w:p w:rsidR="00647927" w:rsidRPr="00647927" w:rsidRDefault="00647927" w:rsidP="0064792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47927">
        <w:rPr>
          <w:rFonts w:ascii="Times New Roman" w:hAnsi="Times New Roman" w:cs="Times New Roman"/>
          <w:sz w:val="18"/>
          <w:szCs w:val="18"/>
        </w:rPr>
        <w:t>к Постановлению Главы городского округа Лобня</w:t>
      </w:r>
    </w:p>
    <w:p w:rsidR="00647927" w:rsidRPr="00647927" w:rsidRDefault="002B2E7B" w:rsidP="0064792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от  22.04.2020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г. № 442</w:t>
      </w:r>
      <w:bookmarkStart w:id="0" w:name="_GoBack"/>
      <w:bookmarkEnd w:id="0"/>
    </w:p>
    <w:p w:rsidR="00647927" w:rsidRPr="00647927" w:rsidRDefault="00647927" w:rsidP="0064792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647927" w:rsidRPr="00647927" w:rsidRDefault="00647927" w:rsidP="0064792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647927" w:rsidRDefault="00647927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7927" w:rsidRDefault="00647927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A2" w:rsidRDefault="00BE44A2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0CD4" w:rsidRDefault="00647927" w:rsidP="00932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549">
        <w:rPr>
          <w:rFonts w:ascii="Times New Roman" w:hAnsi="Times New Roman" w:cs="Times New Roman"/>
          <w:sz w:val="28"/>
          <w:szCs w:val="28"/>
        </w:rPr>
        <w:t>Размер платы за воду, расходуемую на полив сельскохозяйственных культур на приусадебных и земельных участках для потребителей,</w:t>
      </w:r>
    </w:p>
    <w:p w:rsidR="00647927" w:rsidRPr="00871549" w:rsidRDefault="00647927" w:rsidP="00932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549">
        <w:rPr>
          <w:rFonts w:ascii="Times New Roman" w:hAnsi="Times New Roman" w:cs="Times New Roman"/>
          <w:sz w:val="28"/>
          <w:szCs w:val="28"/>
        </w:rPr>
        <w:t xml:space="preserve"> не имеющих приборов учета воды</w:t>
      </w:r>
    </w:p>
    <w:p w:rsidR="00647927" w:rsidRPr="00871549" w:rsidRDefault="00647927" w:rsidP="00932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7927" w:rsidRDefault="00647927" w:rsidP="0093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7927" w:rsidRDefault="005105E0" w:rsidP="00510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67F3B">
        <w:rPr>
          <w:rFonts w:ascii="Times New Roman" w:hAnsi="Times New Roman" w:cs="Times New Roman"/>
          <w:sz w:val="24"/>
          <w:szCs w:val="24"/>
        </w:rPr>
        <w:t xml:space="preserve"> </w:t>
      </w:r>
      <w:r w:rsidR="00647927">
        <w:rPr>
          <w:rFonts w:ascii="Times New Roman" w:hAnsi="Times New Roman" w:cs="Times New Roman"/>
          <w:sz w:val="24"/>
          <w:szCs w:val="24"/>
        </w:rPr>
        <w:t xml:space="preserve">Размер платы за воду, расходуемую на полив сельскохозяйственных культур на приусадебных и земельных участках для потребителей, не имеющих приборов учета воды </w:t>
      </w:r>
      <w:r w:rsidR="00F60CD4" w:rsidRPr="00E34080">
        <w:rPr>
          <w:rFonts w:ascii="Times New Roman" w:hAnsi="Times New Roman" w:cs="Times New Roman"/>
          <w:i/>
          <w:sz w:val="24"/>
          <w:szCs w:val="24"/>
        </w:rPr>
        <w:t xml:space="preserve">за 1 </w:t>
      </w:r>
      <w:proofErr w:type="spellStart"/>
      <w:r w:rsidR="00F60CD4" w:rsidRPr="00E34080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="00F60CD4">
        <w:rPr>
          <w:rFonts w:ascii="Times New Roman" w:hAnsi="Times New Roman" w:cs="Times New Roman"/>
          <w:sz w:val="24"/>
          <w:szCs w:val="24"/>
        </w:rPr>
        <w:t xml:space="preserve"> поливочной площади </w:t>
      </w:r>
      <w:r w:rsidR="00871549" w:rsidRPr="00F60CD4">
        <w:rPr>
          <w:rFonts w:ascii="Times New Roman" w:hAnsi="Times New Roman" w:cs="Times New Roman"/>
          <w:i/>
          <w:sz w:val="24"/>
          <w:szCs w:val="24"/>
        </w:rPr>
        <w:t>в месяц</w:t>
      </w:r>
      <w:r w:rsidR="00871549">
        <w:rPr>
          <w:rFonts w:ascii="Times New Roman" w:hAnsi="Times New Roman" w:cs="Times New Roman"/>
          <w:sz w:val="24"/>
          <w:szCs w:val="24"/>
        </w:rPr>
        <w:t xml:space="preserve"> </w:t>
      </w:r>
      <w:r w:rsidR="00647927">
        <w:rPr>
          <w:rFonts w:ascii="Times New Roman" w:hAnsi="Times New Roman" w:cs="Times New Roman"/>
          <w:sz w:val="24"/>
          <w:szCs w:val="24"/>
        </w:rPr>
        <w:t xml:space="preserve">рассчитывается как </w:t>
      </w:r>
      <w:r w:rsidR="00647927" w:rsidRPr="005105E0">
        <w:rPr>
          <w:rFonts w:ascii="Times New Roman" w:hAnsi="Times New Roman" w:cs="Times New Roman"/>
          <w:i/>
          <w:sz w:val="24"/>
          <w:szCs w:val="24"/>
        </w:rPr>
        <w:t>произведение тарифа</w:t>
      </w:r>
      <w:r w:rsidR="00647927">
        <w:rPr>
          <w:rFonts w:ascii="Times New Roman" w:hAnsi="Times New Roman" w:cs="Times New Roman"/>
          <w:sz w:val="24"/>
          <w:szCs w:val="24"/>
        </w:rPr>
        <w:t xml:space="preserve"> на водоснабжение, установленного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Комитета по ценам и тарифам Московской области </w:t>
      </w:r>
      <w:r w:rsidR="00647927">
        <w:rPr>
          <w:rFonts w:ascii="Times New Roman" w:hAnsi="Times New Roman" w:cs="Times New Roman"/>
          <w:sz w:val="24"/>
          <w:szCs w:val="24"/>
        </w:rPr>
        <w:t>на соответствующий период для ООО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Водоканал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 </w:t>
      </w:r>
      <w:r w:rsidRPr="005105E0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5105E0">
        <w:rPr>
          <w:rFonts w:ascii="Times New Roman" w:hAnsi="Times New Roman" w:cs="Times New Roman"/>
          <w:i/>
          <w:sz w:val="24"/>
          <w:szCs w:val="24"/>
        </w:rPr>
        <w:t xml:space="preserve"> норматива</w:t>
      </w:r>
      <w:r>
        <w:rPr>
          <w:rFonts w:ascii="Times New Roman" w:hAnsi="Times New Roman" w:cs="Times New Roman"/>
          <w:sz w:val="24"/>
          <w:szCs w:val="24"/>
        </w:rPr>
        <w:t xml:space="preserve"> потребления коммунальных услуг при использовании земельного участка и надводных построек. </w:t>
      </w:r>
    </w:p>
    <w:p w:rsidR="00176F1D" w:rsidRDefault="00176F1D" w:rsidP="00510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7927" w:rsidRPr="00176F1D" w:rsidRDefault="00871549" w:rsidP="00F60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1D">
        <w:rPr>
          <w:rFonts w:ascii="Times New Roman" w:hAnsi="Times New Roman" w:cs="Times New Roman"/>
          <w:sz w:val="24"/>
          <w:szCs w:val="24"/>
        </w:rPr>
        <w:t xml:space="preserve">Размер </w:t>
      </w:r>
      <w:proofErr w:type="gramStart"/>
      <w:r w:rsidRPr="00176F1D">
        <w:rPr>
          <w:rFonts w:ascii="Times New Roman" w:hAnsi="Times New Roman" w:cs="Times New Roman"/>
          <w:sz w:val="24"/>
          <w:szCs w:val="24"/>
        </w:rPr>
        <w:t>платы  =</w:t>
      </w:r>
      <w:proofErr w:type="gramEnd"/>
      <w:r w:rsidRPr="00176F1D">
        <w:rPr>
          <w:rFonts w:ascii="Times New Roman" w:hAnsi="Times New Roman" w:cs="Times New Roman"/>
          <w:sz w:val="24"/>
          <w:szCs w:val="24"/>
        </w:rPr>
        <w:t xml:space="preserve">  Тариф на водоснабжение  </w:t>
      </w:r>
      <w:r w:rsidRPr="00176F1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76F1D">
        <w:rPr>
          <w:rFonts w:ascii="Times New Roman" w:hAnsi="Times New Roman" w:cs="Times New Roman"/>
          <w:sz w:val="24"/>
          <w:szCs w:val="24"/>
        </w:rPr>
        <w:t xml:space="preserve">   Норматив потребления</w:t>
      </w:r>
      <w:r w:rsidR="00E34080" w:rsidRPr="00176F1D">
        <w:rPr>
          <w:rFonts w:ascii="Times New Roman" w:hAnsi="Times New Roman" w:cs="Times New Roman"/>
          <w:sz w:val="24"/>
          <w:szCs w:val="24"/>
        </w:rPr>
        <w:t xml:space="preserve">    </w:t>
      </w:r>
      <w:r w:rsidR="00E34080" w:rsidRPr="00176F1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76F1D" w:rsidRPr="00176F1D">
        <w:rPr>
          <w:rFonts w:ascii="Times New Roman" w:hAnsi="Times New Roman" w:cs="Times New Roman"/>
          <w:sz w:val="24"/>
          <w:szCs w:val="24"/>
        </w:rPr>
        <w:t xml:space="preserve">    Площадь полива</w:t>
      </w:r>
    </w:p>
    <w:p w:rsidR="00871549" w:rsidRDefault="00F60CD4" w:rsidP="00F60C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/месяц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/м3                                    м3/м2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м2</w:t>
      </w:r>
      <w:proofErr w:type="spellEnd"/>
    </w:p>
    <w:p w:rsidR="003930C3" w:rsidRPr="00176F1D" w:rsidRDefault="003930C3" w:rsidP="00F60C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1AC5" w:rsidRPr="00851DC0" w:rsidRDefault="00871549" w:rsidP="005105E0">
      <w:pPr>
        <w:spacing w:after="0"/>
        <w:jc w:val="both"/>
        <w:rPr>
          <w:rFonts w:ascii="Times New Roman" w:hAnsi="Times New Roman" w:cs="Times New Roman"/>
        </w:rPr>
      </w:pPr>
      <w:r w:rsidRPr="00851DC0">
        <w:rPr>
          <w:rFonts w:ascii="Times New Roman" w:hAnsi="Times New Roman" w:cs="Times New Roman"/>
        </w:rPr>
        <w:t xml:space="preserve">                </w:t>
      </w:r>
      <w:r w:rsidR="00021AC5" w:rsidRPr="00851DC0">
        <w:rPr>
          <w:rFonts w:ascii="Times New Roman" w:hAnsi="Times New Roman" w:cs="Times New Roman"/>
        </w:rPr>
        <w:t>Примечания:</w:t>
      </w:r>
    </w:p>
    <w:p w:rsidR="00871549" w:rsidRPr="00851DC0" w:rsidRDefault="00021AC5" w:rsidP="005105E0">
      <w:pPr>
        <w:spacing w:after="0"/>
        <w:jc w:val="both"/>
        <w:rPr>
          <w:rFonts w:ascii="Times New Roman" w:hAnsi="Times New Roman" w:cs="Times New Roman"/>
        </w:rPr>
      </w:pPr>
      <w:r w:rsidRPr="00851DC0">
        <w:rPr>
          <w:rFonts w:ascii="Times New Roman" w:hAnsi="Times New Roman" w:cs="Times New Roman"/>
        </w:rPr>
        <w:t xml:space="preserve">                1. </w:t>
      </w:r>
      <w:r w:rsidR="00871549" w:rsidRPr="00851DC0">
        <w:rPr>
          <w:rFonts w:ascii="Times New Roman" w:hAnsi="Times New Roman" w:cs="Times New Roman"/>
        </w:rPr>
        <w:t xml:space="preserve">Норматив водопотребления установлен распоряжением Министерства строительного комплекса и жилищно-коммунального хозяйства Московской области от 31.08.12 г. № 29 «Об установлении нормативов потребления коммунальных услуг при </w:t>
      </w:r>
      <w:r w:rsidR="00A2517C" w:rsidRPr="00851DC0">
        <w:rPr>
          <w:rFonts w:ascii="Times New Roman" w:hAnsi="Times New Roman" w:cs="Times New Roman"/>
        </w:rPr>
        <w:t>использовании земельного участка и надворных построек на территории Московской области» и составляет:</w:t>
      </w:r>
    </w:p>
    <w:p w:rsidR="00A2517C" w:rsidRPr="00851DC0" w:rsidRDefault="00A2517C" w:rsidP="005105E0">
      <w:pPr>
        <w:spacing w:after="0"/>
        <w:jc w:val="both"/>
        <w:rPr>
          <w:rFonts w:ascii="Times New Roman" w:hAnsi="Times New Roman" w:cs="Times New Roman"/>
        </w:rPr>
      </w:pPr>
      <w:r w:rsidRPr="00851DC0">
        <w:rPr>
          <w:rFonts w:ascii="Times New Roman" w:hAnsi="Times New Roman" w:cs="Times New Roman"/>
        </w:rPr>
        <w:t>-   при заборе воды от постоянного водопровода     -     0,05   м3/м2</w:t>
      </w:r>
    </w:p>
    <w:p w:rsidR="000B0939" w:rsidRPr="00851DC0" w:rsidRDefault="000B0939" w:rsidP="000B0939">
      <w:pPr>
        <w:spacing w:after="0"/>
        <w:jc w:val="both"/>
        <w:rPr>
          <w:rFonts w:ascii="Times New Roman" w:hAnsi="Times New Roman" w:cs="Times New Roman"/>
        </w:rPr>
      </w:pPr>
      <w:r w:rsidRPr="00851DC0">
        <w:rPr>
          <w:rFonts w:ascii="Times New Roman" w:hAnsi="Times New Roman" w:cs="Times New Roman"/>
        </w:rPr>
        <w:t xml:space="preserve">                2.  Площадь полива определяется как разница площади участка и суммарной площади построек, расположенных на земельном участке.</w:t>
      </w:r>
    </w:p>
    <w:p w:rsidR="00A2517C" w:rsidRPr="00851DC0" w:rsidRDefault="00A2517C" w:rsidP="005105E0">
      <w:pPr>
        <w:spacing w:after="0"/>
        <w:jc w:val="both"/>
        <w:rPr>
          <w:rFonts w:ascii="Times New Roman" w:hAnsi="Times New Roman" w:cs="Times New Roman"/>
        </w:rPr>
      </w:pPr>
      <w:r w:rsidRPr="00851DC0">
        <w:rPr>
          <w:rFonts w:ascii="Times New Roman" w:hAnsi="Times New Roman" w:cs="Times New Roman"/>
        </w:rPr>
        <w:t xml:space="preserve">       </w:t>
      </w:r>
      <w:r w:rsidR="000B0939" w:rsidRPr="00851DC0">
        <w:rPr>
          <w:rFonts w:ascii="Times New Roman" w:hAnsi="Times New Roman" w:cs="Times New Roman"/>
        </w:rPr>
        <w:t xml:space="preserve"> </w:t>
      </w:r>
      <w:r w:rsidRPr="00851DC0">
        <w:rPr>
          <w:rFonts w:ascii="Times New Roman" w:hAnsi="Times New Roman" w:cs="Times New Roman"/>
        </w:rPr>
        <w:t xml:space="preserve">        </w:t>
      </w:r>
      <w:r w:rsidR="000B0939" w:rsidRPr="00851DC0">
        <w:rPr>
          <w:rFonts w:ascii="Times New Roman" w:hAnsi="Times New Roman" w:cs="Times New Roman"/>
        </w:rPr>
        <w:t>3</w:t>
      </w:r>
      <w:r w:rsidR="00021AC5" w:rsidRPr="00851DC0">
        <w:rPr>
          <w:rFonts w:ascii="Times New Roman" w:hAnsi="Times New Roman" w:cs="Times New Roman"/>
        </w:rPr>
        <w:t xml:space="preserve">. </w:t>
      </w:r>
      <w:r w:rsidRPr="00851DC0">
        <w:rPr>
          <w:rFonts w:ascii="Times New Roman" w:hAnsi="Times New Roman" w:cs="Times New Roman"/>
        </w:rPr>
        <w:t>Срок поливочного сезона в летние периоды с 15 мая по 31 августа</w:t>
      </w:r>
      <w:r w:rsidR="00BE44A2" w:rsidRPr="00851DC0">
        <w:rPr>
          <w:rFonts w:ascii="Times New Roman" w:hAnsi="Times New Roman" w:cs="Times New Roman"/>
        </w:rPr>
        <w:t xml:space="preserve"> установлен распоряжением Министерства жилищно-коммунального хозяйства Московской области от 23.04.2014 г. № 37-РВ «Об </w:t>
      </w:r>
      <w:r w:rsidR="000D338C" w:rsidRPr="00851DC0">
        <w:rPr>
          <w:rFonts w:ascii="Times New Roman" w:hAnsi="Times New Roman" w:cs="Times New Roman"/>
        </w:rPr>
        <w:t>у</w:t>
      </w:r>
      <w:r w:rsidR="00BE44A2" w:rsidRPr="00851DC0">
        <w:rPr>
          <w:rFonts w:ascii="Times New Roman" w:hAnsi="Times New Roman" w:cs="Times New Roman"/>
        </w:rPr>
        <w:t>становлении срока поливочного сезона на территории Московской области»</w:t>
      </w:r>
    </w:p>
    <w:p w:rsidR="000B0939" w:rsidRPr="00851DC0" w:rsidRDefault="00A2517C" w:rsidP="005105E0">
      <w:pPr>
        <w:spacing w:after="0"/>
        <w:jc w:val="both"/>
        <w:rPr>
          <w:rFonts w:ascii="Times New Roman" w:hAnsi="Times New Roman" w:cs="Times New Roman"/>
        </w:rPr>
      </w:pPr>
      <w:r w:rsidRPr="00851DC0">
        <w:rPr>
          <w:rFonts w:ascii="Times New Roman" w:hAnsi="Times New Roman" w:cs="Times New Roman"/>
        </w:rPr>
        <w:t xml:space="preserve">               </w:t>
      </w:r>
    </w:p>
    <w:p w:rsidR="000B0939" w:rsidRDefault="000B093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371179" w:rsidRDefault="00371179">
      <w:pPr>
        <w:spacing w:after="0"/>
        <w:jc w:val="both"/>
        <w:rPr>
          <w:rFonts w:ascii="Times New Roman" w:hAnsi="Times New Roman" w:cs="Times New Roman"/>
        </w:rPr>
      </w:pPr>
    </w:p>
    <w:p w:rsidR="002D474A" w:rsidRDefault="002D474A">
      <w:pPr>
        <w:spacing w:after="0"/>
        <w:jc w:val="both"/>
        <w:rPr>
          <w:rFonts w:ascii="Times New Roman" w:hAnsi="Times New Roman" w:cs="Times New Roman"/>
        </w:rPr>
      </w:pPr>
    </w:p>
    <w:p w:rsidR="002D474A" w:rsidRDefault="002D474A">
      <w:pPr>
        <w:spacing w:after="0"/>
        <w:jc w:val="both"/>
        <w:rPr>
          <w:rFonts w:ascii="Times New Roman" w:hAnsi="Times New Roman" w:cs="Times New Roman"/>
        </w:rPr>
      </w:pPr>
    </w:p>
    <w:sectPr w:rsidR="002D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714D2"/>
    <w:multiLevelType w:val="hybridMultilevel"/>
    <w:tmpl w:val="24A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F4"/>
    <w:rsid w:val="00021AC5"/>
    <w:rsid w:val="000B0939"/>
    <w:rsid w:val="000B5BDE"/>
    <w:rsid w:val="000D338C"/>
    <w:rsid w:val="000E06CB"/>
    <w:rsid w:val="00167F3B"/>
    <w:rsid w:val="00176F1D"/>
    <w:rsid w:val="002140F4"/>
    <w:rsid w:val="002B2E7B"/>
    <w:rsid w:val="002D474A"/>
    <w:rsid w:val="003518E3"/>
    <w:rsid w:val="00371179"/>
    <w:rsid w:val="003930C3"/>
    <w:rsid w:val="003957FA"/>
    <w:rsid w:val="004D33E3"/>
    <w:rsid w:val="004D71F6"/>
    <w:rsid w:val="005105E0"/>
    <w:rsid w:val="00535162"/>
    <w:rsid w:val="00563181"/>
    <w:rsid w:val="00566A2E"/>
    <w:rsid w:val="00647927"/>
    <w:rsid w:val="006A06D3"/>
    <w:rsid w:val="006C7F61"/>
    <w:rsid w:val="00782931"/>
    <w:rsid w:val="0081055C"/>
    <w:rsid w:val="00851DC0"/>
    <w:rsid w:val="00871549"/>
    <w:rsid w:val="008748FA"/>
    <w:rsid w:val="00905A81"/>
    <w:rsid w:val="00932838"/>
    <w:rsid w:val="009971A7"/>
    <w:rsid w:val="00A2517C"/>
    <w:rsid w:val="00B50A8D"/>
    <w:rsid w:val="00B6718C"/>
    <w:rsid w:val="00BE44A2"/>
    <w:rsid w:val="00C43A2D"/>
    <w:rsid w:val="00CA3562"/>
    <w:rsid w:val="00D44994"/>
    <w:rsid w:val="00E34080"/>
    <w:rsid w:val="00F60CD4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81CE8-B740-4F9C-8272-303665E1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38"/>
    <w:pPr>
      <w:ind w:left="720"/>
      <w:contextualSpacing/>
    </w:pPr>
  </w:style>
  <w:style w:type="paragraph" w:customStyle="1" w:styleId="ConsPlusNormal">
    <w:name w:val="ConsPlusNormal"/>
    <w:rsid w:val="005631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C1E5-D095-4162-8686-4E25FEDA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Татьяна Михайловна</dc:creator>
  <cp:keywords/>
  <dc:description/>
  <cp:lastModifiedBy>Чернышева Татьяна Михайловна</cp:lastModifiedBy>
  <cp:revision>34</cp:revision>
  <cp:lastPrinted>2020-04-21T09:31:00Z</cp:lastPrinted>
  <dcterms:created xsi:type="dcterms:W3CDTF">2020-04-20T11:41:00Z</dcterms:created>
  <dcterms:modified xsi:type="dcterms:W3CDTF">2020-04-27T13:44:00Z</dcterms:modified>
</cp:coreProperties>
</file>