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3059E" w14:textId="77777777" w:rsidR="00050688" w:rsidRDefault="00050688" w:rsidP="00050688">
      <w:pPr>
        <w:pStyle w:val="20"/>
        <w:shd w:val="clear" w:color="auto" w:fill="auto"/>
        <w:spacing w:before="0" w:after="0" w:line="320" w:lineRule="exact"/>
        <w:ind w:right="-1" w:firstLine="0"/>
        <w:jc w:val="center"/>
        <w:rPr>
          <w:rFonts w:ascii="Arial" w:hAnsi="Arial" w:cs="Arial"/>
          <w:color w:val="000000"/>
          <w:lang w:eastAsia="ru-RU" w:bidi="ru-RU"/>
        </w:rPr>
      </w:pPr>
      <w:r>
        <w:rPr>
          <w:rFonts w:ascii="Arial" w:hAnsi="Arial" w:cs="Arial"/>
          <w:color w:val="000000"/>
          <w:lang w:eastAsia="ru-RU" w:bidi="ru-RU"/>
        </w:rPr>
        <w:t>ГЛАВА</w:t>
      </w:r>
    </w:p>
    <w:p w14:paraId="598B3758" w14:textId="77777777" w:rsidR="00050688" w:rsidRDefault="00050688" w:rsidP="00050688">
      <w:pPr>
        <w:pStyle w:val="20"/>
        <w:shd w:val="clear" w:color="auto" w:fill="auto"/>
        <w:spacing w:before="0" w:after="0" w:line="320" w:lineRule="exact"/>
        <w:ind w:right="-1" w:firstLine="0"/>
        <w:jc w:val="center"/>
        <w:rPr>
          <w:rFonts w:ascii="Arial" w:hAnsi="Arial" w:cs="Arial"/>
          <w:color w:val="000000"/>
          <w:lang w:eastAsia="ru-RU" w:bidi="ru-RU"/>
        </w:rPr>
      </w:pPr>
      <w:r>
        <w:rPr>
          <w:rFonts w:ascii="Arial" w:hAnsi="Arial" w:cs="Arial"/>
          <w:color w:val="000000"/>
          <w:lang w:eastAsia="ru-RU" w:bidi="ru-RU"/>
        </w:rPr>
        <w:t>ГОРОДА ЛОБНЯ</w:t>
      </w:r>
    </w:p>
    <w:p w14:paraId="4CD7069B" w14:textId="77777777" w:rsidR="00050688" w:rsidRDefault="00050688" w:rsidP="00050688">
      <w:pPr>
        <w:pStyle w:val="20"/>
        <w:shd w:val="clear" w:color="auto" w:fill="auto"/>
        <w:spacing w:before="0" w:after="0" w:line="320" w:lineRule="exact"/>
        <w:ind w:right="-1" w:firstLine="0"/>
        <w:jc w:val="center"/>
        <w:rPr>
          <w:rFonts w:ascii="Arial" w:hAnsi="Arial" w:cs="Arial"/>
          <w:color w:val="000000"/>
          <w:lang w:eastAsia="ru-RU" w:bidi="ru-RU"/>
        </w:rPr>
      </w:pPr>
      <w:r>
        <w:rPr>
          <w:rFonts w:ascii="Arial" w:hAnsi="Arial" w:cs="Arial"/>
          <w:color w:val="000000"/>
          <w:lang w:eastAsia="ru-RU" w:bidi="ru-RU"/>
        </w:rPr>
        <w:t>МОСКОВСКОЙ ОБЛАСТИ</w:t>
      </w:r>
    </w:p>
    <w:p w14:paraId="702547C4" w14:textId="77777777" w:rsidR="00050688" w:rsidRDefault="00050688" w:rsidP="00050688">
      <w:pPr>
        <w:pStyle w:val="20"/>
        <w:shd w:val="clear" w:color="auto" w:fill="auto"/>
        <w:spacing w:before="0" w:after="0" w:line="320" w:lineRule="exact"/>
        <w:ind w:right="-1" w:firstLine="0"/>
        <w:jc w:val="center"/>
        <w:rPr>
          <w:rFonts w:ascii="Arial" w:hAnsi="Arial" w:cs="Arial"/>
          <w:color w:val="000000"/>
          <w:lang w:eastAsia="ru-RU" w:bidi="ru-RU"/>
        </w:rPr>
      </w:pPr>
      <w:r>
        <w:rPr>
          <w:rFonts w:ascii="Arial" w:hAnsi="Arial" w:cs="Arial"/>
          <w:color w:val="000000"/>
          <w:lang w:eastAsia="ru-RU" w:bidi="ru-RU"/>
        </w:rPr>
        <w:t>ПОСТАНОВЛЕНИЕ</w:t>
      </w:r>
    </w:p>
    <w:p w14:paraId="613F13C7" w14:textId="77777777" w:rsidR="00050688" w:rsidRDefault="00050688" w:rsidP="00050688">
      <w:pPr>
        <w:pStyle w:val="20"/>
        <w:shd w:val="clear" w:color="auto" w:fill="auto"/>
        <w:spacing w:before="0" w:after="0" w:line="320" w:lineRule="exact"/>
        <w:ind w:right="-1" w:firstLine="0"/>
        <w:jc w:val="center"/>
        <w:rPr>
          <w:rFonts w:ascii="Arial" w:hAnsi="Arial" w:cs="Arial"/>
          <w:color w:val="000000"/>
          <w:lang w:eastAsia="ru-RU" w:bidi="ru-RU"/>
        </w:rPr>
      </w:pPr>
      <w:r>
        <w:rPr>
          <w:rFonts w:ascii="Arial" w:hAnsi="Arial" w:cs="Arial"/>
          <w:color w:val="000000"/>
          <w:lang w:eastAsia="ru-RU" w:bidi="ru-RU"/>
        </w:rPr>
        <w:t>ОТ 29.06.2017 № 1130</w:t>
      </w:r>
    </w:p>
    <w:p w14:paraId="4BE69096" w14:textId="77777777" w:rsidR="00050688" w:rsidRDefault="00050688" w:rsidP="00050688">
      <w:pPr>
        <w:pStyle w:val="20"/>
        <w:shd w:val="clear" w:color="auto" w:fill="auto"/>
        <w:spacing w:before="0" w:after="0" w:line="320" w:lineRule="exact"/>
        <w:ind w:right="2940" w:firstLine="0"/>
        <w:rPr>
          <w:rFonts w:ascii="Arial" w:hAnsi="Arial" w:cs="Arial"/>
          <w:color w:val="000000"/>
          <w:lang w:eastAsia="ru-RU" w:bidi="ru-RU"/>
        </w:rPr>
      </w:pPr>
    </w:p>
    <w:p w14:paraId="6745956B" w14:textId="77777777" w:rsidR="00050688" w:rsidRDefault="00050688" w:rsidP="00050688">
      <w:pPr>
        <w:pStyle w:val="20"/>
        <w:shd w:val="clear" w:color="auto" w:fill="auto"/>
        <w:spacing w:before="0" w:after="0" w:line="320" w:lineRule="exact"/>
        <w:ind w:right="2940" w:firstLine="0"/>
        <w:rPr>
          <w:rFonts w:ascii="Arial" w:hAnsi="Arial" w:cs="Arial"/>
          <w:color w:val="000000"/>
          <w:lang w:eastAsia="ru-RU" w:bidi="ru-RU"/>
        </w:rPr>
      </w:pPr>
      <w:r w:rsidRPr="0040073C">
        <w:rPr>
          <w:rFonts w:ascii="Arial" w:hAnsi="Arial" w:cs="Arial"/>
          <w:color w:val="000000"/>
          <w:lang w:eastAsia="ru-RU" w:bidi="ru-RU"/>
        </w:rPr>
        <w:t>О внесении изменений в постановление Администрации города Лобня от 28.09.2014 №</w:t>
      </w:r>
      <w:r>
        <w:rPr>
          <w:rFonts w:ascii="Arial" w:hAnsi="Arial" w:cs="Arial"/>
          <w:color w:val="000000"/>
          <w:lang w:eastAsia="ru-RU" w:bidi="ru-RU"/>
        </w:rPr>
        <w:t xml:space="preserve"> </w:t>
      </w:r>
      <w:r w:rsidRPr="0040073C">
        <w:rPr>
          <w:rFonts w:ascii="Arial" w:hAnsi="Arial" w:cs="Arial"/>
          <w:color w:val="000000"/>
          <w:lang w:eastAsia="ru-RU" w:bidi="ru-RU"/>
        </w:rPr>
        <w:t>410 «О закреплении микрорайонов г. Лобня за муниципальными бюджетными учреждениями»</w:t>
      </w:r>
    </w:p>
    <w:p w14:paraId="73821C49" w14:textId="77777777" w:rsidR="00050688" w:rsidRDefault="00050688" w:rsidP="00050688">
      <w:pPr>
        <w:pStyle w:val="20"/>
        <w:shd w:val="clear" w:color="auto" w:fill="auto"/>
        <w:spacing w:before="0" w:after="0" w:line="320" w:lineRule="exact"/>
        <w:ind w:right="2940" w:firstLine="0"/>
        <w:rPr>
          <w:rFonts w:ascii="Arial" w:hAnsi="Arial" w:cs="Arial"/>
          <w:color w:val="000000"/>
          <w:lang w:eastAsia="ru-RU" w:bidi="ru-RU"/>
        </w:rPr>
      </w:pPr>
    </w:p>
    <w:p w14:paraId="6184045E" w14:textId="77777777" w:rsidR="00050688" w:rsidRPr="0040073C" w:rsidRDefault="00050688" w:rsidP="00050688">
      <w:pPr>
        <w:pStyle w:val="20"/>
        <w:shd w:val="clear" w:color="auto" w:fill="auto"/>
        <w:spacing w:before="0" w:after="0" w:line="320" w:lineRule="exact"/>
        <w:ind w:right="140" w:firstLine="0"/>
        <w:rPr>
          <w:rFonts w:ascii="Arial" w:hAnsi="Arial" w:cs="Arial"/>
        </w:rPr>
      </w:pPr>
    </w:p>
    <w:p w14:paraId="20A88110" w14:textId="77777777" w:rsidR="00050688" w:rsidRPr="0040073C" w:rsidRDefault="00050688" w:rsidP="00050688">
      <w:pPr>
        <w:pStyle w:val="20"/>
        <w:shd w:val="clear" w:color="auto" w:fill="auto"/>
        <w:spacing w:before="0" w:after="370" w:line="328" w:lineRule="exact"/>
        <w:ind w:left="7" w:firstLine="720"/>
        <w:jc w:val="both"/>
        <w:rPr>
          <w:rFonts w:ascii="Arial" w:hAnsi="Arial" w:cs="Arial"/>
        </w:rPr>
      </w:pPr>
      <w:r w:rsidRPr="0040073C">
        <w:rPr>
          <w:rFonts w:ascii="Arial" w:hAnsi="Arial" w:cs="Arial"/>
          <w:color w:val="000000"/>
          <w:lang w:eastAsia="ru-RU" w:bidi="ru-RU"/>
        </w:rPr>
        <w:t>В соответствии с частью 3 статьи 67 Федерального закона от</w:t>
      </w:r>
      <w:r>
        <w:rPr>
          <w:rFonts w:ascii="Arial" w:hAnsi="Arial" w:cs="Arial"/>
          <w:color w:val="000000"/>
          <w:lang w:eastAsia="ru-RU" w:bidi="ru-RU"/>
        </w:rPr>
        <w:t xml:space="preserve"> </w:t>
      </w:r>
      <w:r w:rsidRPr="0040073C">
        <w:rPr>
          <w:rFonts w:ascii="Arial" w:hAnsi="Arial" w:cs="Arial"/>
          <w:color w:val="000000"/>
          <w:lang w:eastAsia="ru-RU" w:bidi="ru-RU"/>
        </w:rPr>
        <w:t>29.12.2012</w:t>
      </w:r>
      <w:r>
        <w:rPr>
          <w:rFonts w:ascii="Arial" w:hAnsi="Arial" w:cs="Arial"/>
          <w:color w:val="000000"/>
          <w:lang w:eastAsia="ru-RU" w:bidi="ru-RU"/>
        </w:rPr>
        <w:t xml:space="preserve"> </w:t>
      </w:r>
      <w:r w:rsidRPr="0040073C">
        <w:rPr>
          <w:rFonts w:ascii="Arial" w:hAnsi="Arial" w:cs="Arial"/>
          <w:color w:val="000000"/>
          <w:lang w:eastAsia="ru-RU" w:bidi="ru-RU"/>
        </w:rPr>
        <w:t>№ 273-ФЗ «Об образовании в Российской Федерации»</w:t>
      </w:r>
    </w:p>
    <w:p w14:paraId="7B6C0066" w14:textId="77777777" w:rsidR="00050688" w:rsidRPr="0040073C" w:rsidRDefault="00050688" w:rsidP="00050688">
      <w:pPr>
        <w:pStyle w:val="20"/>
        <w:shd w:val="clear" w:color="auto" w:fill="auto"/>
        <w:spacing w:before="0" w:after="311" w:line="240" w:lineRule="exact"/>
        <w:ind w:firstLine="720"/>
        <w:jc w:val="both"/>
        <w:rPr>
          <w:rFonts w:ascii="Arial" w:hAnsi="Arial" w:cs="Arial"/>
        </w:rPr>
      </w:pPr>
      <w:r w:rsidRPr="0040073C">
        <w:rPr>
          <w:rFonts w:ascii="Arial" w:hAnsi="Arial" w:cs="Arial"/>
          <w:color w:val="000000"/>
          <w:lang w:eastAsia="ru-RU" w:bidi="ru-RU"/>
        </w:rPr>
        <w:t>ПОСТАНОВЛЯЮ:</w:t>
      </w:r>
    </w:p>
    <w:p w14:paraId="79585518" w14:textId="77777777" w:rsidR="00050688" w:rsidRPr="0040073C" w:rsidRDefault="00050688" w:rsidP="00050688">
      <w:pPr>
        <w:pStyle w:val="20"/>
        <w:shd w:val="clear" w:color="auto" w:fill="auto"/>
        <w:spacing w:before="0" w:after="0" w:line="324" w:lineRule="exact"/>
        <w:ind w:left="720" w:right="18" w:hanging="320"/>
        <w:jc w:val="both"/>
        <w:rPr>
          <w:rFonts w:ascii="Arial" w:hAnsi="Arial" w:cs="Arial"/>
        </w:rPr>
      </w:pPr>
      <w:r w:rsidRPr="0040073C">
        <w:rPr>
          <w:rFonts w:ascii="Arial" w:hAnsi="Arial" w:cs="Arial"/>
          <w:color w:val="000000"/>
          <w:lang w:eastAsia="ru-RU" w:bidi="ru-RU"/>
        </w:rPr>
        <w:t>1. Внести в постановление Администрации города Лобня от</w:t>
      </w:r>
      <w:r w:rsidRPr="0040073C">
        <w:rPr>
          <w:rFonts w:ascii="Arial" w:hAnsi="Arial" w:cs="Arial"/>
          <w:color w:val="000000"/>
          <w:lang w:eastAsia="ru-RU" w:bidi="ru-RU"/>
        </w:rPr>
        <w:br/>
        <w:t>28.09.2014 № 410 «О закреплении микрорайонов г. Лобня за</w:t>
      </w:r>
      <w:r w:rsidRPr="0040073C">
        <w:rPr>
          <w:rFonts w:ascii="Arial" w:hAnsi="Arial" w:cs="Arial"/>
          <w:color w:val="000000"/>
          <w:lang w:eastAsia="ru-RU" w:bidi="ru-RU"/>
        </w:rPr>
        <w:br/>
        <w:t>муниципальными общеобразовательными учреждениями»</w:t>
      </w:r>
      <w:r w:rsidRPr="0040073C">
        <w:rPr>
          <w:rFonts w:ascii="Arial" w:hAnsi="Arial" w:cs="Arial"/>
          <w:color w:val="000000"/>
          <w:lang w:eastAsia="ru-RU" w:bidi="ru-RU"/>
        </w:rPr>
        <w:br/>
        <w:t>следующие изменения и дополнения:</w:t>
      </w:r>
    </w:p>
    <w:p w14:paraId="4CC5664A" w14:textId="77777777" w:rsidR="00050688" w:rsidRPr="0040073C" w:rsidRDefault="00050688" w:rsidP="00050688">
      <w:pPr>
        <w:pStyle w:val="20"/>
        <w:shd w:val="clear" w:color="auto" w:fill="auto"/>
        <w:spacing w:before="0" w:after="0" w:line="324" w:lineRule="exact"/>
        <w:ind w:left="727"/>
        <w:jc w:val="both"/>
        <w:rPr>
          <w:rFonts w:ascii="Arial" w:hAnsi="Arial" w:cs="Arial"/>
        </w:rPr>
      </w:pPr>
      <w:r w:rsidRPr="0040073C">
        <w:rPr>
          <w:rFonts w:ascii="Arial" w:hAnsi="Arial" w:cs="Arial"/>
          <w:color w:val="000000"/>
          <w:lang w:eastAsia="ru-RU" w:bidi="ru-RU"/>
        </w:rPr>
        <w:t>1.1. Внести в перечень территории общеобразовательной школы № 6</w:t>
      </w:r>
      <w:r w:rsidRPr="0040073C">
        <w:rPr>
          <w:rFonts w:ascii="Arial" w:hAnsi="Arial" w:cs="Arial"/>
          <w:color w:val="000000"/>
          <w:lang w:eastAsia="ru-RU" w:bidi="ru-RU"/>
        </w:rPr>
        <w:br/>
        <w:t>имени Сахнова В.И.</w:t>
      </w:r>
    </w:p>
    <w:p w14:paraId="4BF2065D" w14:textId="77777777" w:rsidR="00050688" w:rsidRPr="0040073C" w:rsidRDefault="00050688" w:rsidP="00050688">
      <w:pPr>
        <w:pStyle w:val="20"/>
        <w:shd w:val="clear" w:color="auto" w:fill="auto"/>
        <w:spacing w:before="0" w:after="0" w:line="324" w:lineRule="exact"/>
        <w:ind w:firstLine="720"/>
        <w:jc w:val="both"/>
        <w:rPr>
          <w:rFonts w:ascii="Arial" w:hAnsi="Arial" w:cs="Arial"/>
        </w:rPr>
      </w:pPr>
      <w:r w:rsidRPr="0040073C">
        <w:rPr>
          <w:rFonts w:ascii="Arial" w:hAnsi="Arial" w:cs="Arial"/>
          <w:color w:val="000000"/>
          <w:lang w:eastAsia="ru-RU" w:bidi="ru-RU"/>
        </w:rPr>
        <w:t>Текстильная, д. 8</w:t>
      </w:r>
    </w:p>
    <w:p w14:paraId="1EEB03B1" w14:textId="77777777" w:rsidR="00050688" w:rsidRPr="0040073C" w:rsidRDefault="00050688" w:rsidP="00050688">
      <w:pPr>
        <w:pStyle w:val="20"/>
        <w:shd w:val="clear" w:color="auto" w:fill="auto"/>
        <w:spacing w:before="0" w:after="0" w:line="324" w:lineRule="exact"/>
        <w:ind w:firstLine="720"/>
        <w:jc w:val="both"/>
        <w:rPr>
          <w:rFonts w:ascii="Arial" w:hAnsi="Arial" w:cs="Arial"/>
        </w:rPr>
      </w:pPr>
      <w:r w:rsidRPr="0040073C">
        <w:rPr>
          <w:rFonts w:ascii="Arial" w:hAnsi="Arial" w:cs="Arial"/>
          <w:color w:val="000000"/>
          <w:lang w:eastAsia="ru-RU" w:bidi="ru-RU"/>
        </w:rPr>
        <w:t xml:space="preserve">ул. </w:t>
      </w:r>
      <w:proofErr w:type="spellStart"/>
      <w:r w:rsidRPr="0040073C">
        <w:rPr>
          <w:rFonts w:ascii="Arial" w:hAnsi="Arial" w:cs="Arial"/>
          <w:color w:val="000000"/>
          <w:lang w:eastAsia="ru-RU" w:bidi="ru-RU"/>
        </w:rPr>
        <w:t>Краснополянская</w:t>
      </w:r>
      <w:proofErr w:type="spellEnd"/>
      <w:r w:rsidRPr="0040073C">
        <w:rPr>
          <w:rFonts w:ascii="Arial" w:hAnsi="Arial" w:cs="Arial"/>
          <w:color w:val="000000"/>
          <w:lang w:eastAsia="ru-RU" w:bidi="ru-RU"/>
        </w:rPr>
        <w:t>, д. №№ 21, 35,40,42, 50</w:t>
      </w:r>
    </w:p>
    <w:p w14:paraId="38F951FA" w14:textId="77777777" w:rsidR="00050688" w:rsidRPr="0040073C" w:rsidRDefault="00050688" w:rsidP="00050688">
      <w:pPr>
        <w:pStyle w:val="20"/>
        <w:shd w:val="clear" w:color="auto" w:fill="auto"/>
        <w:spacing w:before="0" w:after="0" w:line="324" w:lineRule="exact"/>
        <w:ind w:firstLine="720"/>
        <w:jc w:val="both"/>
        <w:rPr>
          <w:rFonts w:ascii="Arial" w:hAnsi="Arial" w:cs="Arial"/>
        </w:rPr>
      </w:pPr>
      <w:r w:rsidRPr="0040073C">
        <w:rPr>
          <w:rFonts w:ascii="Arial" w:hAnsi="Arial" w:cs="Arial"/>
          <w:color w:val="000000"/>
          <w:lang w:eastAsia="ru-RU" w:bidi="ru-RU"/>
        </w:rPr>
        <w:t>ул. Лейтенанта Бойко, д. №№ 21,49</w:t>
      </w:r>
    </w:p>
    <w:p w14:paraId="4FCAB1E5" w14:textId="77777777" w:rsidR="00050688" w:rsidRPr="0040073C" w:rsidRDefault="00050688" w:rsidP="00050688">
      <w:pPr>
        <w:pStyle w:val="20"/>
        <w:shd w:val="clear" w:color="auto" w:fill="auto"/>
        <w:spacing w:before="0" w:after="0" w:line="324" w:lineRule="exact"/>
        <w:ind w:firstLine="720"/>
        <w:jc w:val="both"/>
        <w:rPr>
          <w:rFonts w:ascii="Arial" w:hAnsi="Arial" w:cs="Arial"/>
        </w:rPr>
      </w:pPr>
      <w:r w:rsidRPr="0040073C">
        <w:rPr>
          <w:rFonts w:ascii="Arial" w:hAnsi="Arial" w:cs="Arial"/>
          <w:color w:val="000000"/>
          <w:lang w:eastAsia="ru-RU" w:bidi="ru-RU"/>
        </w:rPr>
        <w:t xml:space="preserve">ул. Горка, д. </w:t>
      </w:r>
      <w:r w:rsidRPr="0040073C">
        <w:rPr>
          <w:rStyle w:val="21pt"/>
          <w:rFonts w:ascii="Arial" w:hAnsi="Arial" w:cs="Arial"/>
        </w:rPr>
        <w:t>№№15,28,</w:t>
      </w:r>
      <w:r w:rsidRPr="0040073C">
        <w:rPr>
          <w:rFonts w:ascii="Arial" w:hAnsi="Arial" w:cs="Arial"/>
          <w:color w:val="000000"/>
          <w:lang w:eastAsia="ru-RU" w:bidi="ru-RU"/>
        </w:rPr>
        <w:t xml:space="preserve"> 43</w:t>
      </w:r>
    </w:p>
    <w:p w14:paraId="2E17825F" w14:textId="77777777" w:rsidR="00050688" w:rsidRPr="0040073C" w:rsidRDefault="00050688" w:rsidP="00050688">
      <w:pPr>
        <w:pStyle w:val="20"/>
        <w:shd w:val="clear" w:color="auto" w:fill="auto"/>
        <w:spacing w:before="0" w:after="0" w:line="324" w:lineRule="exact"/>
        <w:ind w:firstLine="720"/>
        <w:jc w:val="both"/>
        <w:rPr>
          <w:rFonts w:ascii="Arial" w:hAnsi="Arial" w:cs="Arial"/>
        </w:rPr>
      </w:pPr>
      <w:r w:rsidRPr="0040073C">
        <w:rPr>
          <w:rFonts w:ascii="Arial" w:hAnsi="Arial" w:cs="Arial"/>
          <w:color w:val="000000"/>
          <w:lang w:eastAsia="ru-RU" w:bidi="ru-RU"/>
        </w:rPr>
        <w:t>ул. Солнечная, д № 34</w:t>
      </w:r>
    </w:p>
    <w:p w14:paraId="56F14ABB" w14:textId="77777777" w:rsidR="00050688" w:rsidRDefault="00050688" w:rsidP="00050688">
      <w:pPr>
        <w:pStyle w:val="20"/>
        <w:shd w:val="clear" w:color="auto" w:fill="auto"/>
        <w:spacing w:before="0" w:after="0" w:line="324" w:lineRule="exact"/>
        <w:ind w:firstLine="720"/>
        <w:jc w:val="both"/>
        <w:rPr>
          <w:rFonts w:ascii="Arial" w:hAnsi="Arial" w:cs="Arial"/>
          <w:color w:val="000000"/>
          <w:lang w:eastAsia="ru-RU" w:bidi="ru-RU"/>
        </w:rPr>
      </w:pPr>
      <w:r w:rsidRPr="0040073C">
        <w:rPr>
          <w:rFonts w:ascii="Arial" w:hAnsi="Arial" w:cs="Arial"/>
          <w:color w:val="000000"/>
          <w:lang w:eastAsia="ru-RU" w:bidi="ru-RU"/>
        </w:rPr>
        <w:t>ул. Ольховая, д. 9</w:t>
      </w:r>
    </w:p>
    <w:p w14:paraId="01CCC812" w14:textId="77777777" w:rsidR="00050688" w:rsidRDefault="00050688" w:rsidP="00050688">
      <w:pPr>
        <w:pStyle w:val="20"/>
        <w:shd w:val="clear" w:color="auto" w:fill="auto"/>
        <w:spacing w:before="0" w:after="0" w:line="324" w:lineRule="exact"/>
        <w:ind w:firstLine="720"/>
        <w:jc w:val="both"/>
        <w:rPr>
          <w:rFonts w:ascii="Arial" w:hAnsi="Arial" w:cs="Arial"/>
          <w:color w:val="000000"/>
          <w:lang w:eastAsia="ru-RU" w:bidi="ru-RU"/>
        </w:rPr>
      </w:pPr>
      <w:r>
        <w:rPr>
          <w:rFonts w:ascii="Arial" w:hAnsi="Arial" w:cs="Arial"/>
          <w:color w:val="000000"/>
          <w:lang w:eastAsia="ru-RU" w:bidi="ru-RU"/>
        </w:rPr>
        <w:t>УЛ. Аэропортовская, д.5</w:t>
      </w:r>
    </w:p>
    <w:p w14:paraId="28240FBD" w14:textId="77777777" w:rsidR="00050688" w:rsidRDefault="00050688" w:rsidP="00050688">
      <w:pPr>
        <w:pStyle w:val="20"/>
        <w:shd w:val="clear" w:color="auto" w:fill="auto"/>
        <w:spacing w:before="0" w:after="0" w:line="324" w:lineRule="exact"/>
        <w:ind w:firstLine="720"/>
        <w:jc w:val="both"/>
        <w:rPr>
          <w:rFonts w:ascii="Arial" w:hAnsi="Arial" w:cs="Arial"/>
          <w:color w:val="000000"/>
          <w:lang w:eastAsia="ru-RU" w:bidi="ru-RU"/>
        </w:rPr>
      </w:pPr>
    </w:p>
    <w:p w14:paraId="0A7C9E28" w14:textId="77777777" w:rsidR="00050688" w:rsidRDefault="00050688" w:rsidP="00050688">
      <w:pPr>
        <w:pStyle w:val="20"/>
        <w:shd w:val="clear" w:color="auto" w:fill="auto"/>
        <w:spacing w:before="0" w:after="0" w:line="324" w:lineRule="exact"/>
        <w:ind w:firstLine="720"/>
        <w:jc w:val="both"/>
        <w:rPr>
          <w:rFonts w:ascii="Arial" w:hAnsi="Arial" w:cs="Arial"/>
          <w:color w:val="000000"/>
          <w:lang w:eastAsia="ru-RU" w:bidi="ru-RU"/>
        </w:rPr>
      </w:pPr>
    </w:p>
    <w:p w14:paraId="69CC1C80" w14:textId="77777777" w:rsidR="00050688" w:rsidRPr="0040073C" w:rsidRDefault="00050688" w:rsidP="00050688">
      <w:pPr>
        <w:pStyle w:val="20"/>
        <w:shd w:val="clear" w:color="auto" w:fill="auto"/>
        <w:spacing w:before="0" w:after="0" w:line="324" w:lineRule="exact"/>
        <w:ind w:firstLine="72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lang w:eastAsia="ru-RU" w:bidi="ru-RU"/>
        </w:rPr>
        <w:t xml:space="preserve">Е.В. Смышляев </w:t>
      </w:r>
    </w:p>
    <w:p w14:paraId="3A28FFF6" w14:textId="77777777" w:rsidR="00302887" w:rsidRDefault="00302887"/>
    <w:sectPr w:rsidR="00302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255A2"/>
    <w:multiLevelType w:val="multilevel"/>
    <w:tmpl w:val="FDC2CA3A"/>
    <w:lvl w:ilvl="0">
      <w:start w:val="1"/>
      <w:numFmt w:val="decimal"/>
      <w:lvlText w:val="1.%1."/>
      <w:lvlJc w:val="left"/>
      <w:pPr>
        <w:ind w:left="0" w:firstLine="0"/>
      </w:pPr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EF"/>
    <w:rsid w:val="00050688"/>
    <w:rsid w:val="00302887"/>
    <w:rsid w:val="00EF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83431"/>
  <w15:chartTrackingRefBased/>
  <w15:docId w15:val="{DEAC1A49-6081-41EC-8D38-E0B465EC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68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050688"/>
    <w:rPr>
      <w:rFonts w:ascii="Cambria" w:eastAsia="Cambria" w:hAnsi="Cambria" w:cs="Cambria"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50688"/>
    <w:pPr>
      <w:widowControl w:val="0"/>
      <w:shd w:val="clear" w:color="auto" w:fill="FFFFFF"/>
      <w:spacing w:before="780" w:after="540" w:line="302" w:lineRule="exact"/>
      <w:ind w:hanging="720"/>
    </w:pPr>
    <w:rPr>
      <w:rFonts w:ascii="Cambria" w:eastAsia="Cambria" w:hAnsi="Cambria" w:cs="Cambria"/>
      <w:sz w:val="24"/>
      <w:szCs w:val="24"/>
    </w:rPr>
  </w:style>
  <w:style w:type="character" w:customStyle="1" w:styleId="21pt">
    <w:name w:val="Основной текст (2) + Интервал 1 pt"/>
    <w:basedOn w:val="2"/>
    <w:rsid w:val="00050688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5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Листарова Ирина Валериевна</dc:creator>
  <cp:keywords/>
  <dc:description/>
  <cp:lastModifiedBy>Листарова Ирина Валериевна</cp:lastModifiedBy>
  <cp:revision>2</cp:revision>
  <dcterms:created xsi:type="dcterms:W3CDTF">2022-04-05T06:01:00Z</dcterms:created>
  <dcterms:modified xsi:type="dcterms:W3CDTF">2022-04-05T06:01:00Z</dcterms:modified>
</cp:coreProperties>
</file>