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65B5" w14:textId="77777777" w:rsidR="0037224A" w:rsidRPr="0037224A" w:rsidRDefault="0037224A" w:rsidP="00307482">
      <w:pPr>
        <w:autoSpaceDE/>
        <w:autoSpaceDN/>
        <w:adjustRightInd/>
        <w:ind w:left="6804"/>
        <w:rPr>
          <w:rFonts w:ascii="Arial" w:eastAsia="Times New Roman" w:hAnsi="Arial" w:cs="Arial"/>
          <w:color w:val="000000"/>
          <w:sz w:val="24"/>
          <w:szCs w:val="24"/>
          <w:lang w:eastAsia="ru-RU"/>
        </w:rPr>
      </w:pPr>
      <w:r w:rsidRPr="0037224A">
        <w:rPr>
          <w:rFonts w:ascii="Arial" w:eastAsia="Times New Roman" w:hAnsi="Arial" w:cs="Arial"/>
          <w:color w:val="000000"/>
          <w:sz w:val="24"/>
          <w:szCs w:val="24"/>
          <w:lang w:eastAsia="ru-RU"/>
        </w:rPr>
        <w:t xml:space="preserve">Принято </w:t>
      </w:r>
    </w:p>
    <w:p w14:paraId="26CB72C6" w14:textId="60E5EB06" w:rsidR="0037224A" w:rsidRPr="0037224A" w:rsidRDefault="00206E1E" w:rsidP="00307482">
      <w:pPr>
        <w:autoSpaceDE/>
        <w:autoSpaceDN/>
        <w:adjustRightInd/>
        <w:ind w:left="6804"/>
        <w:rPr>
          <w:rFonts w:ascii="Arial" w:eastAsia="Times New Roman" w:hAnsi="Arial" w:cs="Arial"/>
          <w:color w:val="000000"/>
          <w:sz w:val="24"/>
          <w:szCs w:val="24"/>
          <w:lang w:eastAsia="ru-RU"/>
        </w:rPr>
      </w:pPr>
      <w:r w:rsidRPr="0037224A">
        <w:rPr>
          <w:rFonts w:ascii="Arial" w:eastAsia="Times New Roman" w:hAnsi="Arial" w:cs="Arial"/>
          <w:color w:val="000000"/>
          <w:sz w:val="24"/>
          <w:szCs w:val="24"/>
          <w:lang w:eastAsia="ru-RU"/>
        </w:rPr>
        <w:t>Р</w:t>
      </w:r>
      <w:r w:rsidR="0037224A" w:rsidRPr="0037224A">
        <w:rPr>
          <w:rFonts w:ascii="Arial" w:eastAsia="Times New Roman" w:hAnsi="Arial" w:cs="Arial"/>
          <w:color w:val="000000"/>
          <w:sz w:val="24"/>
          <w:szCs w:val="24"/>
          <w:lang w:eastAsia="ru-RU"/>
        </w:rPr>
        <w:t>ешением</w:t>
      </w:r>
      <w:r>
        <w:rPr>
          <w:rFonts w:ascii="Arial" w:eastAsia="Times New Roman" w:hAnsi="Arial" w:cs="Arial"/>
          <w:color w:val="000000"/>
          <w:sz w:val="24"/>
          <w:szCs w:val="24"/>
          <w:lang w:eastAsia="ru-RU"/>
        </w:rPr>
        <w:t xml:space="preserve"> </w:t>
      </w:r>
      <w:r w:rsidR="0037224A" w:rsidRPr="0037224A">
        <w:rPr>
          <w:rFonts w:ascii="Arial" w:eastAsia="Times New Roman" w:hAnsi="Arial" w:cs="Arial"/>
          <w:color w:val="000000"/>
          <w:sz w:val="24"/>
          <w:szCs w:val="24"/>
          <w:lang w:eastAsia="ru-RU"/>
        </w:rPr>
        <w:t xml:space="preserve">Совета депутатов городского округа Лобня Московской области </w:t>
      </w:r>
    </w:p>
    <w:p w14:paraId="65FEDB3D" w14:textId="68354EBD" w:rsidR="0037224A" w:rsidRPr="0037224A" w:rsidRDefault="0037224A" w:rsidP="00307482">
      <w:pPr>
        <w:autoSpaceDE/>
        <w:autoSpaceDN/>
        <w:adjustRightInd/>
        <w:ind w:left="6804"/>
        <w:rPr>
          <w:rFonts w:ascii="Arial" w:eastAsia="Times New Roman" w:hAnsi="Arial" w:cs="Arial"/>
          <w:color w:val="000000"/>
          <w:sz w:val="24"/>
          <w:szCs w:val="24"/>
          <w:lang w:eastAsia="ru-RU"/>
        </w:rPr>
      </w:pPr>
      <w:r w:rsidRPr="0037224A">
        <w:rPr>
          <w:rFonts w:ascii="Arial" w:eastAsia="Times New Roman" w:hAnsi="Arial" w:cs="Arial"/>
          <w:color w:val="000000"/>
          <w:sz w:val="24"/>
          <w:szCs w:val="24"/>
          <w:lang w:eastAsia="ru-RU"/>
        </w:rPr>
        <w:t xml:space="preserve">от </w:t>
      </w:r>
      <w:r w:rsidR="003936AC">
        <w:rPr>
          <w:rFonts w:ascii="Arial" w:eastAsia="Times New Roman" w:hAnsi="Arial" w:cs="Arial"/>
          <w:color w:val="000000"/>
          <w:sz w:val="24"/>
          <w:szCs w:val="24"/>
          <w:lang w:eastAsia="ru-RU"/>
        </w:rPr>
        <w:t>28.04.2026</w:t>
      </w:r>
      <w:r w:rsidRPr="0037224A">
        <w:rPr>
          <w:rFonts w:ascii="Arial" w:eastAsia="Times New Roman" w:hAnsi="Arial" w:cs="Arial"/>
          <w:color w:val="000000"/>
          <w:sz w:val="24"/>
          <w:szCs w:val="24"/>
          <w:lang w:eastAsia="ru-RU"/>
        </w:rPr>
        <w:t xml:space="preserve"> № </w:t>
      </w:r>
      <w:r w:rsidR="00141EEA">
        <w:rPr>
          <w:rFonts w:ascii="Arial" w:eastAsia="Times New Roman" w:hAnsi="Arial" w:cs="Arial"/>
          <w:color w:val="000000"/>
          <w:sz w:val="24"/>
          <w:szCs w:val="24"/>
          <w:lang w:eastAsia="ru-RU"/>
        </w:rPr>
        <w:t>42</w:t>
      </w:r>
      <w:r w:rsidR="003936AC">
        <w:rPr>
          <w:rFonts w:ascii="Arial" w:eastAsia="Times New Roman" w:hAnsi="Arial" w:cs="Arial"/>
          <w:color w:val="000000"/>
          <w:sz w:val="24"/>
          <w:szCs w:val="24"/>
          <w:lang w:eastAsia="ru-RU"/>
        </w:rPr>
        <w:t>/98</w:t>
      </w:r>
    </w:p>
    <w:p w14:paraId="7D2D8DAC" w14:textId="77777777" w:rsidR="0037224A" w:rsidRPr="0037224A" w:rsidRDefault="0037224A" w:rsidP="0037224A">
      <w:pPr>
        <w:widowControl w:val="0"/>
        <w:autoSpaceDE/>
        <w:autoSpaceDN/>
        <w:adjustRightInd/>
        <w:jc w:val="right"/>
        <w:rPr>
          <w:rFonts w:ascii="Arial" w:eastAsia="Times New Roman" w:hAnsi="Arial" w:cs="Arial"/>
          <w:color w:val="000000"/>
          <w:sz w:val="24"/>
          <w:szCs w:val="24"/>
          <w:lang w:eastAsia="ru-RU"/>
        </w:rPr>
      </w:pPr>
    </w:p>
    <w:p w14:paraId="57A0E982" w14:textId="77777777" w:rsidR="0037224A" w:rsidRPr="0037224A" w:rsidRDefault="0037224A" w:rsidP="0037224A">
      <w:pPr>
        <w:autoSpaceDE/>
        <w:autoSpaceDN/>
        <w:adjustRightInd/>
        <w:spacing w:after="160" w:line="259" w:lineRule="auto"/>
        <w:jc w:val="center"/>
        <w:rPr>
          <w:rFonts w:ascii="Arial" w:eastAsia="Times New Roman" w:hAnsi="Arial" w:cs="Arial"/>
          <w:b/>
          <w:color w:val="000000"/>
          <w:sz w:val="24"/>
          <w:szCs w:val="24"/>
          <w:lang w:eastAsia="ru-RU"/>
        </w:rPr>
      </w:pPr>
      <w:r w:rsidRPr="0037224A">
        <w:rPr>
          <w:rFonts w:ascii="Arial" w:eastAsia="Times New Roman" w:hAnsi="Arial" w:cs="Arial"/>
          <w:b/>
          <w:noProof/>
          <w:color w:val="000000"/>
          <w:sz w:val="24"/>
          <w:szCs w:val="24"/>
          <w:lang w:eastAsia="ru-RU"/>
        </w:rPr>
        <w:drawing>
          <wp:inline distT="0" distB="0" distL="0" distR="0" wp14:anchorId="1923159F" wp14:editId="720145C2">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14:paraId="532AFAF7" w14:textId="77777777" w:rsidR="0037224A" w:rsidRPr="0037224A" w:rsidRDefault="0037224A" w:rsidP="0037224A">
      <w:pPr>
        <w:autoSpaceDE/>
        <w:autoSpaceDN/>
        <w:adjustRightInd/>
        <w:jc w:val="center"/>
        <w:rPr>
          <w:rFonts w:ascii="Arial" w:eastAsia="Times New Roman" w:hAnsi="Arial" w:cs="Arial"/>
          <w:b/>
          <w:bCs/>
          <w:color w:val="000000"/>
          <w:sz w:val="24"/>
          <w:szCs w:val="24"/>
          <w:lang w:eastAsia="ru-RU"/>
        </w:rPr>
      </w:pPr>
      <w:r w:rsidRPr="0037224A">
        <w:rPr>
          <w:rFonts w:ascii="Arial" w:eastAsia="Times New Roman" w:hAnsi="Arial" w:cs="Arial"/>
          <w:b/>
          <w:bCs/>
          <w:color w:val="000000"/>
          <w:sz w:val="24"/>
          <w:szCs w:val="24"/>
          <w:lang w:eastAsia="ru-RU"/>
        </w:rPr>
        <w:t>РОССИЙСКАЯ ФЕДЕРАЦИЯ</w:t>
      </w:r>
    </w:p>
    <w:p w14:paraId="32EAAE4C" w14:textId="77777777" w:rsidR="0037224A" w:rsidRPr="0037224A" w:rsidRDefault="0037224A" w:rsidP="0037224A">
      <w:pPr>
        <w:autoSpaceDE/>
        <w:autoSpaceDN/>
        <w:adjustRightInd/>
        <w:jc w:val="center"/>
        <w:rPr>
          <w:rFonts w:ascii="Arial" w:eastAsia="Times New Roman" w:hAnsi="Arial" w:cs="Arial"/>
          <w:b/>
          <w:bCs/>
          <w:color w:val="000000"/>
          <w:sz w:val="24"/>
          <w:szCs w:val="24"/>
          <w:lang w:eastAsia="ru-RU"/>
        </w:rPr>
      </w:pPr>
      <w:r w:rsidRPr="0037224A">
        <w:rPr>
          <w:rFonts w:ascii="Arial" w:eastAsia="Times New Roman" w:hAnsi="Arial" w:cs="Arial"/>
          <w:b/>
          <w:bCs/>
          <w:color w:val="000000"/>
          <w:sz w:val="24"/>
          <w:szCs w:val="24"/>
          <w:lang w:eastAsia="ru-RU"/>
        </w:rPr>
        <w:t>МОСКОВСКАЯ ОБЛАСТЬ</w:t>
      </w:r>
    </w:p>
    <w:p w14:paraId="702D67E8" w14:textId="77777777" w:rsidR="0037224A" w:rsidRPr="0037224A" w:rsidRDefault="0037224A" w:rsidP="0037224A">
      <w:pPr>
        <w:autoSpaceDE/>
        <w:autoSpaceDN/>
        <w:adjustRightInd/>
        <w:jc w:val="center"/>
        <w:rPr>
          <w:rFonts w:ascii="Arial" w:eastAsia="Times New Roman" w:hAnsi="Arial" w:cs="Arial"/>
          <w:b/>
          <w:bCs/>
          <w:color w:val="000000"/>
          <w:sz w:val="24"/>
          <w:szCs w:val="24"/>
          <w:lang w:eastAsia="ru-RU"/>
        </w:rPr>
      </w:pPr>
      <w:r w:rsidRPr="0037224A">
        <w:rPr>
          <w:rFonts w:ascii="Arial" w:eastAsia="Times New Roman" w:hAnsi="Arial" w:cs="Arial"/>
          <w:b/>
          <w:bCs/>
          <w:color w:val="000000"/>
          <w:sz w:val="24"/>
          <w:szCs w:val="24"/>
          <w:lang w:eastAsia="ru-RU"/>
        </w:rPr>
        <w:t>СОВЕТ ДЕПУТАТОВ ГОРОДСКОГО ОКРУГА ЛОБНЯ</w:t>
      </w:r>
    </w:p>
    <w:p w14:paraId="18F8285E" w14:textId="77777777" w:rsidR="0037224A" w:rsidRPr="0037224A" w:rsidRDefault="0037224A" w:rsidP="0037224A">
      <w:pPr>
        <w:autoSpaceDE/>
        <w:autoSpaceDN/>
        <w:adjustRightInd/>
        <w:jc w:val="center"/>
        <w:rPr>
          <w:rFonts w:ascii="Arial" w:eastAsia="Times New Roman" w:hAnsi="Arial" w:cs="Arial"/>
          <w:b/>
          <w:bCs/>
          <w:color w:val="000000"/>
          <w:sz w:val="24"/>
          <w:szCs w:val="24"/>
          <w:lang w:eastAsia="ru-RU"/>
        </w:rPr>
      </w:pPr>
    </w:p>
    <w:p w14:paraId="03316602" w14:textId="77777777" w:rsidR="0037224A" w:rsidRPr="0037224A" w:rsidRDefault="0037224A" w:rsidP="0037224A">
      <w:pPr>
        <w:widowControl w:val="0"/>
        <w:adjustRightInd/>
        <w:jc w:val="center"/>
        <w:rPr>
          <w:rFonts w:ascii="Arial" w:eastAsia="Times New Roman" w:hAnsi="Arial" w:cs="Arial"/>
          <w:b/>
          <w:sz w:val="24"/>
          <w:szCs w:val="24"/>
          <w:lang w:eastAsia="ru-RU"/>
        </w:rPr>
      </w:pPr>
      <w:r w:rsidRPr="0037224A">
        <w:rPr>
          <w:rFonts w:ascii="Arial" w:eastAsia="Times New Roman" w:hAnsi="Arial" w:cs="Arial"/>
          <w:b/>
          <w:sz w:val="24"/>
          <w:szCs w:val="24"/>
          <w:lang w:eastAsia="ru-RU"/>
        </w:rPr>
        <w:t>ПОЛОЖЕНИЕ</w:t>
      </w:r>
    </w:p>
    <w:p w14:paraId="1AA6B680" w14:textId="293815A8" w:rsidR="00DD6088" w:rsidRPr="0037224A" w:rsidRDefault="0037224A">
      <w:pPr>
        <w:pStyle w:val="ConsPlusTitle"/>
        <w:jc w:val="center"/>
        <w:rPr>
          <w:rFonts w:ascii="Arial" w:hAnsi="Arial" w:cs="Arial"/>
          <w:sz w:val="24"/>
          <w:szCs w:val="24"/>
        </w:rPr>
      </w:pPr>
      <w:r w:rsidRPr="0037224A">
        <w:rPr>
          <w:rFonts w:ascii="Arial" w:hAnsi="Arial" w:cs="Arial"/>
          <w:sz w:val="24"/>
          <w:szCs w:val="24"/>
        </w:rPr>
        <w:t xml:space="preserve">ОБ </w:t>
      </w:r>
      <w:r w:rsidR="00DD6088" w:rsidRPr="0037224A">
        <w:rPr>
          <w:rFonts w:ascii="Arial" w:hAnsi="Arial" w:cs="Arial"/>
          <w:sz w:val="24"/>
          <w:szCs w:val="24"/>
        </w:rPr>
        <w:t>ОРГАНИЗАЦИИ И ПРОВЕДЕНИ</w:t>
      </w:r>
      <w:r w:rsidRPr="0037224A">
        <w:rPr>
          <w:rFonts w:ascii="Arial" w:hAnsi="Arial" w:cs="Arial"/>
          <w:sz w:val="24"/>
          <w:szCs w:val="24"/>
        </w:rPr>
        <w:t>И</w:t>
      </w:r>
      <w:r w:rsidR="00DD6088" w:rsidRPr="0037224A">
        <w:rPr>
          <w:rFonts w:ascii="Arial" w:hAnsi="Arial" w:cs="Arial"/>
          <w:sz w:val="24"/>
          <w:szCs w:val="24"/>
        </w:rPr>
        <w:t xml:space="preserve"> ОТКРЫТОГО АУКЦИОНА</w:t>
      </w:r>
      <w:r w:rsidR="00FF5B49" w:rsidRPr="0037224A">
        <w:rPr>
          <w:rFonts w:ascii="Arial" w:hAnsi="Arial" w:cs="Arial"/>
          <w:sz w:val="24"/>
          <w:szCs w:val="24"/>
        </w:rPr>
        <w:t xml:space="preserve"> </w:t>
      </w:r>
      <w:r w:rsidR="00DD6088" w:rsidRPr="0037224A">
        <w:rPr>
          <w:rFonts w:ascii="Arial" w:hAnsi="Arial" w:cs="Arial"/>
          <w:sz w:val="24"/>
          <w:szCs w:val="24"/>
        </w:rPr>
        <w:t>В ЭЛЕКТРОННОЙ ФОРМЕ НА ПРАВО ЗАКЛЮЧЕНИЯ ДОГОВОРА</w:t>
      </w:r>
      <w:r w:rsidRPr="0037224A">
        <w:rPr>
          <w:rFonts w:ascii="Arial" w:hAnsi="Arial" w:cs="Arial"/>
          <w:sz w:val="24"/>
          <w:szCs w:val="24"/>
        </w:rPr>
        <w:t xml:space="preserve"> </w:t>
      </w:r>
      <w:r w:rsidR="00DD6088" w:rsidRPr="0037224A">
        <w:rPr>
          <w:rFonts w:ascii="Arial" w:hAnsi="Arial" w:cs="Arial"/>
          <w:sz w:val="24"/>
          <w:szCs w:val="24"/>
        </w:rPr>
        <w:t>НА УСТАНОВКУ И ЭКСПЛУАТАЦИЮ РЕКЛАМНОЙ КОНСТРУКЦИИ</w:t>
      </w:r>
      <w:r w:rsidR="007F161F" w:rsidRPr="0037224A">
        <w:rPr>
          <w:rFonts w:ascii="Arial" w:hAnsi="Arial" w:cs="Arial"/>
          <w:sz w:val="24"/>
          <w:szCs w:val="24"/>
        </w:rPr>
        <w:t xml:space="preserve"> </w:t>
      </w:r>
      <w:r w:rsidR="00DD6088" w:rsidRPr="0037224A">
        <w:rPr>
          <w:rFonts w:ascii="Arial" w:hAnsi="Arial" w:cs="Arial"/>
          <w:sz w:val="24"/>
          <w:szCs w:val="24"/>
        </w:rPr>
        <w:t>НА ЗЕМЕЛЬНОМ УЧАСТКЕ, ЗДАНИИ ИЛИ ИНОМ НЕДВИЖИМОМ ИМУЩЕСТВЕ,</w:t>
      </w:r>
      <w:r w:rsidR="00FF5B49" w:rsidRPr="0037224A">
        <w:rPr>
          <w:rFonts w:ascii="Arial" w:hAnsi="Arial" w:cs="Arial"/>
          <w:sz w:val="24"/>
          <w:szCs w:val="24"/>
        </w:rPr>
        <w:t xml:space="preserve"> </w:t>
      </w:r>
      <w:r w:rsidR="00DD6088" w:rsidRPr="0037224A">
        <w:rPr>
          <w:rFonts w:ascii="Arial" w:hAnsi="Arial" w:cs="Arial"/>
          <w:sz w:val="24"/>
          <w:szCs w:val="24"/>
        </w:rPr>
        <w:t>НАХОДЯЩЕМСЯ</w:t>
      </w:r>
      <w:r w:rsidRPr="0037224A">
        <w:rPr>
          <w:rFonts w:ascii="Arial" w:hAnsi="Arial" w:cs="Arial"/>
          <w:sz w:val="24"/>
          <w:szCs w:val="24"/>
        </w:rPr>
        <w:t xml:space="preserve"> </w:t>
      </w:r>
      <w:r w:rsidR="00DD6088" w:rsidRPr="0037224A">
        <w:rPr>
          <w:rFonts w:ascii="Arial" w:hAnsi="Arial" w:cs="Arial"/>
          <w:sz w:val="24"/>
          <w:szCs w:val="24"/>
        </w:rPr>
        <w:t>В МУНИЦИПАЛЬНОЙ СОБСТВЕННОСТИ</w:t>
      </w:r>
      <w:r w:rsidR="00FD5E89" w:rsidRPr="0037224A">
        <w:rPr>
          <w:rFonts w:ascii="Arial" w:hAnsi="Arial" w:cs="Arial"/>
          <w:sz w:val="24"/>
          <w:szCs w:val="24"/>
        </w:rPr>
        <w:t xml:space="preserve"> ГОРОДСКОГО ОКРУГА</w:t>
      </w:r>
      <w:r w:rsidR="00FF5B49" w:rsidRPr="0037224A">
        <w:rPr>
          <w:rFonts w:ascii="Arial" w:hAnsi="Arial" w:cs="Arial"/>
          <w:sz w:val="24"/>
          <w:szCs w:val="24"/>
        </w:rPr>
        <w:t xml:space="preserve"> ЛОБНЯ</w:t>
      </w:r>
      <w:r w:rsidR="00E92BB3" w:rsidRPr="0037224A">
        <w:rPr>
          <w:rFonts w:ascii="Arial" w:hAnsi="Arial" w:cs="Arial"/>
          <w:sz w:val="24"/>
          <w:szCs w:val="24"/>
        </w:rPr>
        <w:t xml:space="preserve"> МОСКОВСКОЙ ОБЛАСТИ</w:t>
      </w:r>
      <w:r w:rsidR="00DD6088" w:rsidRPr="0037224A">
        <w:rPr>
          <w:rFonts w:ascii="Arial" w:hAnsi="Arial" w:cs="Arial"/>
          <w:sz w:val="24"/>
          <w:szCs w:val="24"/>
        </w:rPr>
        <w:t>,</w:t>
      </w:r>
      <w:r w:rsidR="008201CC" w:rsidRPr="0037224A">
        <w:rPr>
          <w:rFonts w:ascii="Arial" w:hAnsi="Arial" w:cs="Arial"/>
          <w:sz w:val="24"/>
          <w:szCs w:val="24"/>
        </w:rPr>
        <w:t xml:space="preserve"> А ТАКЖЕ ЗЕМЕЛЬНОМ </w:t>
      </w:r>
      <w:r w:rsidR="00DD6088" w:rsidRPr="0037224A">
        <w:rPr>
          <w:rFonts w:ascii="Arial" w:hAnsi="Arial" w:cs="Arial"/>
          <w:sz w:val="24"/>
          <w:szCs w:val="24"/>
        </w:rPr>
        <w:t>УЧАСТКЕ, ГОСУДАРСТВЕННАЯ СОБСТВЕННОСТЬ НА КОТОРЫЙ</w:t>
      </w:r>
      <w:r w:rsidR="007F161F" w:rsidRPr="0037224A">
        <w:rPr>
          <w:rFonts w:ascii="Arial" w:hAnsi="Arial" w:cs="Arial"/>
          <w:sz w:val="24"/>
          <w:szCs w:val="24"/>
        </w:rPr>
        <w:t xml:space="preserve"> </w:t>
      </w:r>
      <w:r w:rsidR="00DD6088" w:rsidRPr="0037224A">
        <w:rPr>
          <w:rFonts w:ascii="Arial" w:hAnsi="Arial" w:cs="Arial"/>
          <w:sz w:val="24"/>
          <w:szCs w:val="24"/>
        </w:rPr>
        <w:t>НЕ РАЗГРАНИ</w:t>
      </w:r>
      <w:r w:rsidR="00E92BB3" w:rsidRPr="0037224A">
        <w:rPr>
          <w:rFonts w:ascii="Arial" w:hAnsi="Arial" w:cs="Arial"/>
          <w:sz w:val="24"/>
          <w:szCs w:val="24"/>
        </w:rPr>
        <w:t>ЧЕНА, НАХОДЯЩ</w:t>
      </w:r>
      <w:r w:rsidR="00DD2319">
        <w:rPr>
          <w:rFonts w:ascii="Arial" w:hAnsi="Arial" w:cs="Arial"/>
          <w:sz w:val="24"/>
          <w:szCs w:val="24"/>
        </w:rPr>
        <w:t>ИХСЯ</w:t>
      </w:r>
      <w:r w:rsidR="00E92BB3" w:rsidRPr="0037224A">
        <w:rPr>
          <w:rFonts w:ascii="Arial" w:hAnsi="Arial" w:cs="Arial"/>
          <w:sz w:val="24"/>
          <w:szCs w:val="24"/>
        </w:rPr>
        <w:t xml:space="preserve"> НА ТЕРРИТОРИИ</w:t>
      </w:r>
      <w:r w:rsidR="007F161F" w:rsidRPr="0037224A">
        <w:rPr>
          <w:rFonts w:ascii="Arial" w:hAnsi="Arial" w:cs="Arial"/>
          <w:sz w:val="24"/>
          <w:szCs w:val="24"/>
        </w:rPr>
        <w:t xml:space="preserve"> </w:t>
      </w:r>
      <w:r w:rsidR="00DD6088" w:rsidRPr="0037224A">
        <w:rPr>
          <w:rFonts w:ascii="Arial" w:hAnsi="Arial" w:cs="Arial"/>
          <w:sz w:val="24"/>
          <w:szCs w:val="24"/>
        </w:rPr>
        <w:t>ГОРОДСКОГО ОКРУГА ЛОБНЯ МОСКОВСКОЙ ОБЛАСТИ</w:t>
      </w:r>
    </w:p>
    <w:p w14:paraId="08B4041A" w14:textId="77777777" w:rsidR="00DD6088" w:rsidRPr="0037224A" w:rsidRDefault="00DD6088">
      <w:pPr>
        <w:pStyle w:val="ConsPlusNormal"/>
        <w:spacing w:after="1"/>
        <w:rPr>
          <w:rFonts w:ascii="Arial" w:hAnsi="Arial" w:cs="Arial"/>
          <w:sz w:val="24"/>
          <w:szCs w:val="24"/>
        </w:rPr>
      </w:pPr>
    </w:p>
    <w:p w14:paraId="7D0E0460" w14:textId="661C63A6" w:rsidR="00DD6088" w:rsidRPr="0037224A" w:rsidRDefault="0037224A" w:rsidP="0037224A">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1. Общие положения</w:t>
      </w:r>
    </w:p>
    <w:p w14:paraId="1DCADA27" w14:textId="77777777" w:rsidR="00DD6088" w:rsidRPr="0037224A" w:rsidRDefault="00DD6088">
      <w:pPr>
        <w:pStyle w:val="ConsPlusNormal"/>
        <w:jc w:val="both"/>
        <w:rPr>
          <w:rFonts w:ascii="Arial" w:hAnsi="Arial" w:cs="Arial"/>
          <w:sz w:val="24"/>
          <w:szCs w:val="24"/>
        </w:rPr>
      </w:pPr>
    </w:p>
    <w:p w14:paraId="709C4CBC" w14:textId="0FBE8A2C" w:rsidR="0037224A" w:rsidRPr="00FF38AE" w:rsidRDefault="0037224A" w:rsidP="00FF38AE">
      <w:pPr>
        <w:pStyle w:val="ConsPlusNormal"/>
        <w:ind w:firstLine="709"/>
        <w:jc w:val="both"/>
        <w:rPr>
          <w:rFonts w:ascii="Arial" w:hAnsi="Arial" w:cs="Arial"/>
          <w:sz w:val="24"/>
          <w:szCs w:val="24"/>
        </w:rPr>
      </w:pPr>
      <w:r w:rsidRPr="00FF38AE">
        <w:rPr>
          <w:rFonts w:ascii="Arial" w:hAnsi="Arial" w:cs="Arial"/>
          <w:sz w:val="24"/>
          <w:szCs w:val="24"/>
        </w:rPr>
        <w:t xml:space="preserve">1. </w:t>
      </w:r>
      <w:r w:rsidR="00CA2492" w:rsidRPr="00FF38AE">
        <w:rPr>
          <w:rFonts w:ascii="Arial" w:hAnsi="Arial" w:cs="Arial"/>
          <w:sz w:val="24"/>
          <w:szCs w:val="24"/>
        </w:rPr>
        <w:t>Настоящее</w:t>
      </w:r>
      <w:r w:rsidR="00DD6088" w:rsidRPr="00FF38AE">
        <w:rPr>
          <w:rFonts w:ascii="Arial" w:hAnsi="Arial" w:cs="Arial"/>
          <w:sz w:val="24"/>
          <w:szCs w:val="24"/>
        </w:rPr>
        <w:t xml:space="preserve"> По</w:t>
      </w:r>
      <w:r w:rsidR="00CA2492" w:rsidRPr="00FF38AE">
        <w:rPr>
          <w:rFonts w:ascii="Arial" w:hAnsi="Arial" w:cs="Arial"/>
          <w:sz w:val="24"/>
          <w:szCs w:val="24"/>
        </w:rPr>
        <w:t>ложение</w:t>
      </w:r>
      <w:r w:rsidR="00DD6088" w:rsidRPr="00FF38AE">
        <w:rPr>
          <w:rFonts w:ascii="Arial" w:hAnsi="Arial" w:cs="Arial"/>
          <w:sz w:val="24"/>
          <w:szCs w:val="24"/>
        </w:rPr>
        <w:t xml:space="preserve"> определяет процедуру организации и проведения открытого аукциона в электронной форме (далее - Электронный аукцион)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8201CC" w:rsidRPr="00FF38AE">
        <w:rPr>
          <w:rFonts w:ascii="Arial" w:hAnsi="Arial" w:cs="Arial"/>
          <w:sz w:val="24"/>
          <w:szCs w:val="24"/>
        </w:rPr>
        <w:t xml:space="preserve"> городского округа Лобня</w:t>
      </w:r>
      <w:r w:rsidR="00B51F09" w:rsidRPr="00FF38AE">
        <w:rPr>
          <w:rFonts w:ascii="Arial" w:hAnsi="Arial" w:cs="Arial"/>
          <w:sz w:val="24"/>
          <w:szCs w:val="24"/>
        </w:rPr>
        <w:t xml:space="preserve"> Московской области</w:t>
      </w:r>
      <w:r w:rsidR="00DD6088" w:rsidRPr="00FF38AE">
        <w:rPr>
          <w:rFonts w:ascii="Arial" w:hAnsi="Arial" w:cs="Arial"/>
          <w:sz w:val="24"/>
          <w:szCs w:val="24"/>
        </w:rPr>
        <w:t>, а также земельном участке, государственная собственность на который не разграничена, находящ</w:t>
      </w:r>
      <w:r w:rsidR="00DD2319" w:rsidRPr="00FF38AE">
        <w:rPr>
          <w:rFonts w:ascii="Arial" w:hAnsi="Arial" w:cs="Arial"/>
          <w:sz w:val="24"/>
          <w:szCs w:val="24"/>
        </w:rPr>
        <w:t>ихся</w:t>
      </w:r>
      <w:r w:rsidR="00DD6088" w:rsidRPr="00FF38AE">
        <w:rPr>
          <w:rFonts w:ascii="Arial" w:hAnsi="Arial" w:cs="Arial"/>
          <w:sz w:val="24"/>
          <w:szCs w:val="24"/>
        </w:rPr>
        <w:t xml:space="preserve"> на территории городского округа Лобня Московской области.</w:t>
      </w:r>
    </w:p>
    <w:p w14:paraId="230A32D5" w14:textId="5E1E4140" w:rsidR="0052794E" w:rsidRPr="00FF38AE" w:rsidRDefault="00DD6088" w:rsidP="00FF38AE">
      <w:pPr>
        <w:pStyle w:val="ConsPlusNormal"/>
        <w:ind w:firstLine="709"/>
        <w:jc w:val="both"/>
        <w:rPr>
          <w:rFonts w:ascii="Arial" w:hAnsi="Arial" w:cs="Arial"/>
          <w:sz w:val="24"/>
          <w:szCs w:val="24"/>
        </w:rPr>
      </w:pPr>
      <w:r w:rsidRPr="00FF38AE">
        <w:rPr>
          <w:rFonts w:ascii="Arial" w:hAnsi="Arial" w:cs="Arial"/>
          <w:sz w:val="24"/>
          <w:szCs w:val="24"/>
        </w:rPr>
        <w:t xml:space="preserve">2. </w:t>
      </w:r>
      <w:r w:rsidR="0037224A" w:rsidRPr="00FF38AE">
        <w:rPr>
          <w:rFonts w:ascii="Arial" w:hAnsi="Arial" w:cs="Arial"/>
          <w:sz w:val="24"/>
          <w:szCs w:val="24"/>
        </w:rPr>
        <w:t xml:space="preserve">Настоящее </w:t>
      </w:r>
      <w:r w:rsidRPr="00FF38AE">
        <w:rPr>
          <w:rFonts w:ascii="Arial" w:hAnsi="Arial" w:cs="Arial"/>
          <w:sz w:val="24"/>
          <w:szCs w:val="24"/>
        </w:rPr>
        <w:t>По</w:t>
      </w:r>
      <w:r w:rsidR="00CA2492" w:rsidRPr="00FF38AE">
        <w:rPr>
          <w:rFonts w:ascii="Arial" w:hAnsi="Arial" w:cs="Arial"/>
          <w:sz w:val="24"/>
          <w:szCs w:val="24"/>
        </w:rPr>
        <w:t>ложение</w:t>
      </w:r>
      <w:r w:rsidRPr="00FF38AE">
        <w:rPr>
          <w:rFonts w:ascii="Arial" w:hAnsi="Arial" w:cs="Arial"/>
          <w:sz w:val="24"/>
          <w:szCs w:val="24"/>
        </w:rPr>
        <w:t xml:space="preserve"> разработан</w:t>
      </w:r>
      <w:r w:rsidR="00CA2492" w:rsidRPr="00FF38AE">
        <w:rPr>
          <w:rFonts w:ascii="Arial" w:hAnsi="Arial" w:cs="Arial"/>
          <w:sz w:val="24"/>
          <w:szCs w:val="24"/>
        </w:rPr>
        <w:t>о</w:t>
      </w:r>
      <w:r w:rsidRPr="00FF38AE">
        <w:rPr>
          <w:rFonts w:ascii="Arial" w:hAnsi="Arial" w:cs="Arial"/>
          <w:sz w:val="24"/>
          <w:szCs w:val="24"/>
        </w:rPr>
        <w:t xml:space="preserve"> в соответствии с </w:t>
      </w:r>
      <w:r w:rsidR="007F161F" w:rsidRPr="00FF38AE">
        <w:rPr>
          <w:rFonts w:ascii="Arial" w:hAnsi="Arial" w:cs="Arial"/>
          <w:sz w:val="24"/>
          <w:szCs w:val="24"/>
        </w:rPr>
        <w:t xml:space="preserve">Конституцией Российской Федерации, </w:t>
      </w:r>
      <w:r w:rsidRPr="00FF38AE">
        <w:rPr>
          <w:rFonts w:ascii="Arial" w:hAnsi="Arial" w:cs="Arial"/>
          <w:sz w:val="24"/>
          <w:szCs w:val="24"/>
        </w:rPr>
        <w:t xml:space="preserve">Гражданским </w:t>
      </w:r>
      <w:hyperlink r:id="rId7">
        <w:r w:rsidRPr="00FF38AE">
          <w:rPr>
            <w:rFonts w:ascii="Arial" w:hAnsi="Arial" w:cs="Arial"/>
            <w:sz w:val="24"/>
            <w:szCs w:val="24"/>
          </w:rPr>
          <w:t>кодексом</w:t>
        </w:r>
      </w:hyperlink>
      <w:r w:rsidRPr="00FF38AE">
        <w:rPr>
          <w:rFonts w:ascii="Arial" w:hAnsi="Arial" w:cs="Arial"/>
          <w:sz w:val="24"/>
          <w:szCs w:val="24"/>
        </w:rPr>
        <w:t xml:space="preserve"> Российской Федерации, Федеральным</w:t>
      </w:r>
      <w:r w:rsidR="0037224A" w:rsidRPr="00FF38AE">
        <w:rPr>
          <w:rFonts w:ascii="Arial" w:hAnsi="Arial" w:cs="Arial"/>
          <w:sz w:val="24"/>
          <w:szCs w:val="24"/>
        </w:rPr>
        <w:t>и</w:t>
      </w:r>
      <w:r w:rsidRPr="00FF38AE">
        <w:rPr>
          <w:rFonts w:ascii="Arial" w:hAnsi="Arial" w:cs="Arial"/>
          <w:sz w:val="24"/>
          <w:szCs w:val="24"/>
        </w:rPr>
        <w:t xml:space="preserve"> </w:t>
      </w:r>
      <w:r w:rsidR="0037224A" w:rsidRPr="00FF38AE">
        <w:rPr>
          <w:rFonts w:ascii="Arial" w:hAnsi="Arial" w:cs="Arial"/>
          <w:sz w:val="24"/>
          <w:szCs w:val="24"/>
        </w:rPr>
        <w:t xml:space="preserve">законами </w:t>
      </w:r>
      <w:r w:rsidRPr="00FF38AE">
        <w:rPr>
          <w:rFonts w:ascii="Arial" w:hAnsi="Arial" w:cs="Arial"/>
          <w:sz w:val="24"/>
          <w:szCs w:val="24"/>
        </w:rPr>
        <w:t xml:space="preserve">от 13.03.2006 </w:t>
      </w:r>
      <w:r w:rsidR="0037224A" w:rsidRPr="00FF38AE">
        <w:rPr>
          <w:rFonts w:ascii="Arial" w:hAnsi="Arial" w:cs="Arial"/>
          <w:sz w:val="24"/>
          <w:szCs w:val="24"/>
        </w:rPr>
        <w:t>№</w:t>
      </w:r>
      <w:r w:rsidRPr="00FF38AE">
        <w:rPr>
          <w:rFonts w:ascii="Arial" w:hAnsi="Arial" w:cs="Arial"/>
          <w:sz w:val="24"/>
          <w:szCs w:val="24"/>
        </w:rPr>
        <w:t xml:space="preserve"> 38-ФЗ </w:t>
      </w:r>
      <w:r w:rsidR="0037224A" w:rsidRPr="00FF38AE">
        <w:rPr>
          <w:rFonts w:ascii="Arial" w:hAnsi="Arial" w:cs="Arial"/>
          <w:sz w:val="24"/>
          <w:szCs w:val="24"/>
        </w:rPr>
        <w:t>«</w:t>
      </w:r>
      <w:r w:rsidRPr="00FF38AE">
        <w:rPr>
          <w:rFonts w:ascii="Arial" w:hAnsi="Arial" w:cs="Arial"/>
          <w:sz w:val="24"/>
          <w:szCs w:val="24"/>
        </w:rPr>
        <w:t>О рекламе</w:t>
      </w:r>
      <w:r w:rsidR="0037224A" w:rsidRPr="00FF38AE">
        <w:rPr>
          <w:rFonts w:ascii="Arial" w:hAnsi="Arial" w:cs="Arial"/>
          <w:sz w:val="24"/>
          <w:szCs w:val="24"/>
        </w:rPr>
        <w:t>»</w:t>
      </w:r>
      <w:r w:rsidRPr="00FF38AE">
        <w:rPr>
          <w:rFonts w:ascii="Arial" w:hAnsi="Arial" w:cs="Arial"/>
          <w:sz w:val="24"/>
          <w:szCs w:val="24"/>
        </w:rPr>
        <w:t xml:space="preserve">, </w:t>
      </w:r>
      <w:r w:rsidR="0037224A" w:rsidRPr="00FF38AE">
        <w:rPr>
          <w:rFonts w:ascii="Arial" w:hAnsi="Arial" w:cs="Arial"/>
          <w:sz w:val="24"/>
          <w:szCs w:val="24"/>
        </w:rPr>
        <w:t xml:space="preserve">от 26.07.2006 № 135-ФЗ «О защите конкуренции», </w:t>
      </w:r>
      <w:r w:rsidRPr="00FF38AE">
        <w:rPr>
          <w:rFonts w:ascii="Arial" w:hAnsi="Arial" w:cs="Arial"/>
          <w:sz w:val="24"/>
          <w:szCs w:val="24"/>
        </w:rPr>
        <w:t xml:space="preserve">от 06.10.2003 </w:t>
      </w:r>
      <w:r w:rsidR="0037224A" w:rsidRPr="00FF38AE">
        <w:rPr>
          <w:rFonts w:ascii="Arial" w:hAnsi="Arial" w:cs="Arial"/>
          <w:sz w:val="24"/>
          <w:szCs w:val="24"/>
        </w:rPr>
        <w:t>№</w:t>
      </w:r>
      <w:r w:rsidRPr="00FF38AE">
        <w:rPr>
          <w:rFonts w:ascii="Arial" w:hAnsi="Arial" w:cs="Arial"/>
          <w:sz w:val="24"/>
          <w:szCs w:val="24"/>
        </w:rPr>
        <w:t xml:space="preserve"> 131-ФЗ </w:t>
      </w:r>
      <w:r w:rsidR="0037224A" w:rsidRPr="00FF38AE">
        <w:rPr>
          <w:rFonts w:ascii="Arial" w:hAnsi="Arial" w:cs="Arial"/>
          <w:sz w:val="24"/>
          <w:szCs w:val="24"/>
        </w:rPr>
        <w:t>«</w:t>
      </w:r>
      <w:r w:rsidRPr="00FF38AE">
        <w:rPr>
          <w:rFonts w:ascii="Arial" w:hAnsi="Arial" w:cs="Arial"/>
          <w:sz w:val="24"/>
          <w:szCs w:val="24"/>
        </w:rPr>
        <w:t>Об общих принципах организации местного самоуправления в Российской Федерации</w:t>
      </w:r>
      <w:r w:rsidR="0037224A" w:rsidRPr="00FF38AE">
        <w:rPr>
          <w:rFonts w:ascii="Arial" w:hAnsi="Arial" w:cs="Arial"/>
          <w:sz w:val="24"/>
          <w:szCs w:val="24"/>
        </w:rPr>
        <w:t>» от 20.03.2025 № 33-ФЗ «Об общих принципах организации местного самоуправления в единой системе публичной власти»</w:t>
      </w:r>
      <w:r w:rsidRPr="00FF38AE">
        <w:rPr>
          <w:rFonts w:ascii="Arial" w:hAnsi="Arial" w:cs="Arial"/>
          <w:sz w:val="24"/>
          <w:szCs w:val="24"/>
        </w:rPr>
        <w:t>,</w:t>
      </w:r>
      <w:r w:rsidR="007D2CB4" w:rsidRPr="00FF38AE">
        <w:rPr>
          <w:rFonts w:ascii="Arial" w:hAnsi="Arial" w:cs="Arial"/>
          <w:sz w:val="24"/>
          <w:szCs w:val="24"/>
        </w:rPr>
        <w:t xml:space="preserve"> Приказом ФАС России от 21.03.2023 № 147/23,</w:t>
      </w:r>
      <w:r w:rsidR="00307215" w:rsidRPr="00FF38AE">
        <w:rPr>
          <w:rFonts w:ascii="Arial" w:hAnsi="Arial" w:cs="Arial"/>
          <w:sz w:val="24"/>
          <w:szCs w:val="24"/>
        </w:rPr>
        <w:t xml:space="preserve"> Уставом муниципального образования </w:t>
      </w:r>
      <w:r w:rsidR="0037224A" w:rsidRPr="00FF38AE">
        <w:rPr>
          <w:rFonts w:ascii="Arial" w:hAnsi="Arial" w:cs="Arial"/>
          <w:sz w:val="24"/>
          <w:szCs w:val="24"/>
        </w:rPr>
        <w:t>«</w:t>
      </w:r>
      <w:r w:rsidR="00307215" w:rsidRPr="00FF38AE">
        <w:rPr>
          <w:rFonts w:ascii="Arial" w:hAnsi="Arial" w:cs="Arial"/>
          <w:sz w:val="24"/>
          <w:szCs w:val="24"/>
        </w:rPr>
        <w:t>городско</w:t>
      </w:r>
      <w:r w:rsidR="0037224A" w:rsidRPr="00FF38AE">
        <w:rPr>
          <w:rFonts w:ascii="Arial" w:hAnsi="Arial" w:cs="Arial"/>
          <w:sz w:val="24"/>
          <w:szCs w:val="24"/>
        </w:rPr>
        <w:t>й</w:t>
      </w:r>
      <w:r w:rsidR="00307215" w:rsidRPr="00FF38AE">
        <w:rPr>
          <w:rFonts w:ascii="Arial" w:hAnsi="Arial" w:cs="Arial"/>
          <w:sz w:val="24"/>
          <w:szCs w:val="24"/>
        </w:rPr>
        <w:t xml:space="preserve"> округ Лобня</w:t>
      </w:r>
      <w:r w:rsidR="0037224A" w:rsidRPr="00FF38AE">
        <w:rPr>
          <w:rFonts w:ascii="Arial" w:hAnsi="Arial" w:cs="Arial"/>
          <w:sz w:val="24"/>
          <w:szCs w:val="24"/>
        </w:rPr>
        <w:t xml:space="preserve">» Московской области, </w:t>
      </w:r>
      <w:r w:rsidR="008201CC" w:rsidRPr="00FF38AE">
        <w:rPr>
          <w:rFonts w:ascii="Arial" w:hAnsi="Arial" w:cs="Arial"/>
          <w:sz w:val="24"/>
          <w:szCs w:val="24"/>
        </w:rPr>
        <w:t xml:space="preserve">Правилами установки и эксплуатации рекламных конструкций на территории городского округа Лобня Московской области, </w:t>
      </w:r>
      <w:r w:rsidR="0037224A" w:rsidRPr="00FF38AE">
        <w:rPr>
          <w:rFonts w:ascii="Arial" w:hAnsi="Arial" w:cs="Arial"/>
          <w:sz w:val="24"/>
          <w:szCs w:val="24"/>
        </w:rPr>
        <w:t>принятыми</w:t>
      </w:r>
      <w:r w:rsidR="008201CC" w:rsidRPr="00FF38AE">
        <w:rPr>
          <w:rFonts w:ascii="Arial" w:hAnsi="Arial" w:cs="Arial"/>
          <w:sz w:val="24"/>
          <w:szCs w:val="24"/>
        </w:rPr>
        <w:t xml:space="preserve"> Решением Совета депутатов городского округа Лобня от 24.12.2024 № 175/70</w:t>
      </w:r>
      <w:r w:rsidR="00DD2319" w:rsidRPr="00FF38AE">
        <w:rPr>
          <w:rFonts w:ascii="Arial" w:hAnsi="Arial" w:cs="Arial"/>
          <w:sz w:val="24"/>
          <w:szCs w:val="24"/>
        </w:rPr>
        <w:t xml:space="preserve"> (в редакции решения Совета депутатов от 27.01.2026 № 6/92)</w:t>
      </w:r>
      <w:r w:rsidR="008201CC" w:rsidRPr="00FF38AE">
        <w:rPr>
          <w:rFonts w:ascii="Arial" w:hAnsi="Arial" w:cs="Arial"/>
          <w:sz w:val="24"/>
          <w:szCs w:val="24"/>
        </w:rPr>
        <w:t>.</w:t>
      </w:r>
    </w:p>
    <w:p w14:paraId="5B4C4CD1" w14:textId="02676A97" w:rsidR="00946D13" w:rsidRPr="00FF38AE" w:rsidRDefault="00DD6088" w:rsidP="00FF38AE">
      <w:pPr>
        <w:pStyle w:val="ConsPlusNormal"/>
        <w:ind w:firstLine="709"/>
        <w:jc w:val="both"/>
        <w:rPr>
          <w:rFonts w:ascii="Arial" w:hAnsi="Arial" w:cs="Arial"/>
          <w:sz w:val="24"/>
          <w:szCs w:val="24"/>
        </w:rPr>
      </w:pPr>
      <w:r w:rsidRPr="00FF38AE">
        <w:rPr>
          <w:rFonts w:ascii="Arial" w:hAnsi="Arial" w:cs="Arial"/>
          <w:sz w:val="24"/>
          <w:szCs w:val="24"/>
        </w:rPr>
        <w:t xml:space="preserve">3. Предметом Электронного аукциона является право заключения </w:t>
      </w:r>
      <w:hyperlink w:anchor="P662">
        <w:r w:rsidRPr="00FF38AE">
          <w:rPr>
            <w:rFonts w:ascii="Arial" w:hAnsi="Arial" w:cs="Arial"/>
            <w:sz w:val="24"/>
            <w:szCs w:val="24"/>
          </w:rPr>
          <w:t>договора</w:t>
        </w:r>
      </w:hyperlink>
      <w:r w:rsidRPr="00FF38AE">
        <w:rPr>
          <w:rFonts w:ascii="Arial" w:hAnsi="Arial" w:cs="Arial"/>
          <w:sz w:val="24"/>
          <w:szCs w:val="24"/>
        </w:rPr>
        <w:t xml:space="preserve">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DD2319" w:rsidRPr="00FF38AE">
        <w:rPr>
          <w:rFonts w:ascii="Arial" w:hAnsi="Arial" w:cs="Arial"/>
          <w:sz w:val="24"/>
          <w:szCs w:val="24"/>
        </w:rPr>
        <w:t xml:space="preserve"> городского округа Лобня</w:t>
      </w:r>
      <w:r w:rsidRPr="00FF38AE">
        <w:rPr>
          <w:rFonts w:ascii="Arial" w:hAnsi="Arial" w:cs="Arial"/>
          <w:sz w:val="24"/>
          <w:szCs w:val="24"/>
        </w:rPr>
        <w:t>, а также земельном участке, государственная собственность на который не разграничена</w:t>
      </w:r>
      <w:r w:rsidR="00DD2319" w:rsidRPr="00FF38AE">
        <w:rPr>
          <w:rFonts w:ascii="Arial" w:hAnsi="Arial" w:cs="Arial"/>
          <w:sz w:val="24"/>
          <w:szCs w:val="24"/>
        </w:rPr>
        <w:t xml:space="preserve">, находящихся на территории городского округа Лобня Московской области </w:t>
      </w:r>
      <w:r w:rsidRPr="00FF38AE">
        <w:rPr>
          <w:rFonts w:ascii="Arial" w:hAnsi="Arial" w:cs="Arial"/>
          <w:sz w:val="24"/>
          <w:szCs w:val="24"/>
        </w:rPr>
        <w:t>(далее - Договор).</w:t>
      </w:r>
    </w:p>
    <w:p w14:paraId="072C4BD8" w14:textId="56E309D3" w:rsidR="00946D13" w:rsidRPr="00FF38AE" w:rsidRDefault="00E27573" w:rsidP="00FF38AE">
      <w:pPr>
        <w:pStyle w:val="ConsPlusNormal"/>
        <w:ind w:firstLine="709"/>
        <w:jc w:val="both"/>
        <w:rPr>
          <w:rFonts w:ascii="Arial" w:hAnsi="Arial" w:cs="Arial"/>
          <w:sz w:val="24"/>
          <w:szCs w:val="24"/>
        </w:rPr>
      </w:pPr>
      <w:r w:rsidRPr="00FF38AE">
        <w:rPr>
          <w:rFonts w:ascii="Arial" w:hAnsi="Arial" w:cs="Arial"/>
          <w:sz w:val="24"/>
          <w:szCs w:val="24"/>
        </w:rPr>
        <w:t xml:space="preserve">4. Основными задачами </w:t>
      </w:r>
      <w:r w:rsidR="00946D13" w:rsidRPr="00FF38AE">
        <w:rPr>
          <w:rFonts w:ascii="Arial" w:hAnsi="Arial" w:cs="Arial"/>
          <w:sz w:val="24"/>
          <w:szCs w:val="24"/>
        </w:rPr>
        <w:t xml:space="preserve">Электронного </w:t>
      </w:r>
      <w:r w:rsidRPr="00FF38AE">
        <w:rPr>
          <w:rFonts w:ascii="Arial" w:hAnsi="Arial" w:cs="Arial"/>
          <w:sz w:val="24"/>
          <w:szCs w:val="24"/>
        </w:rPr>
        <w:t>аукциона являются:</w:t>
      </w:r>
    </w:p>
    <w:p w14:paraId="09547328" w14:textId="77777777" w:rsidR="00946D13" w:rsidRPr="00FF38AE" w:rsidRDefault="00946D13" w:rsidP="00FF38AE">
      <w:pPr>
        <w:pStyle w:val="ConsPlusNormal"/>
        <w:ind w:firstLine="709"/>
        <w:jc w:val="both"/>
        <w:rPr>
          <w:rFonts w:ascii="Arial" w:hAnsi="Arial" w:cs="Arial"/>
          <w:sz w:val="24"/>
          <w:szCs w:val="24"/>
        </w:rPr>
      </w:pPr>
      <w:r w:rsidRPr="00FF38AE">
        <w:rPr>
          <w:rFonts w:ascii="Arial" w:hAnsi="Arial" w:cs="Arial"/>
          <w:sz w:val="24"/>
          <w:szCs w:val="24"/>
        </w:rPr>
        <w:t xml:space="preserve">1) </w:t>
      </w:r>
      <w:r w:rsidR="00E27573" w:rsidRPr="00FF38AE">
        <w:rPr>
          <w:rFonts w:ascii="Arial" w:hAnsi="Arial" w:cs="Arial"/>
          <w:sz w:val="24"/>
          <w:szCs w:val="24"/>
        </w:rPr>
        <w:t>организация размещения рекламных конструкций на территории г</w:t>
      </w:r>
      <w:r w:rsidRPr="00FF38AE">
        <w:rPr>
          <w:rFonts w:ascii="Arial" w:hAnsi="Arial" w:cs="Arial"/>
          <w:sz w:val="24"/>
          <w:szCs w:val="24"/>
        </w:rPr>
        <w:t>ородского округа</w:t>
      </w:r>
      <w:r w:rsidR="00E27573" w:rsidRPr="00FF38AE">
        <w:rPr>
          <w:rFonts w:ascii="Arial" w:hAnsi="Arial" w:cs="Arial"/>
          <w:sz w:val="24"/>
          <w:szCs w:val="24"/>
        </w:rPr>
        <w:t xml:space="preserve"> </w:t>
      </w:r>
      <w:r w:rsidR="00E27573" w:rsidRPr="00FF38AE">
        <w:rPr>
          <w:rFonts w:ascii="Arial" w:hAnsi="Arial" w:cs="Arial"/>
          <w:sz w:val="24"/>
          <w:szCs w:val="24"/>
        </w:rPr>
        <w:lastRenderedPageBreak/>
        <w:t>Лобня</w:t>
      </w:r>
      <w:r w:rsidRPr="00FF38AE">
        <w:rPr>
          <w:rFonts w:ascii="Arial" w:hAnsi="Arial" w:cs="Arial"/>
          <w:sz w:val="24"/>
          <w:szCs w:val="24"/>
        </w:rPr>
        <w:t xml:space="preserve"> Московской области</w:t>
      </w:r>
      <w:r w:rsidR="00E27573" w:rsidRPr="00FF38AE">
        <w:rPr>
          <w:rFonts w:ascii="Arial" w:hAnsi="Arial" w:cs="Arial"/>
          <w:sz w:val="24"/>
          <w:szCs w:val="24"/>
        </w:rPr>
        <w:t xml:space="preserve"> в соответствии со Схемой размещения рекламных конструкций;</w:t>
      </w:r>
    </w:p>
    <w:p w14:paraId="04C2E472" w14:textId="77777777" w:rsidR="00946D13" w:rsidRPr="00FF38AE" w:rsidRDefault="00946D13" w:rsidP="00FF38AE">
      <w:pPr>
        <w:pStyle w:val="ConsPlusNormal"/>
        <w:ind w:firstLine="709"/>
        <w:jc w:val="both"/>
        <w:rPr>
          <w:rFonts w:ascii="Arial" w:hAnsi="Arial" w:cs="Arial"/>
          <w:sz w:val="24"/>
          <w:szCs w:val="24"/>
        </w:rPr>
      </w:pPr>
      <w:r w:rsidRPr="00FF38AE">
        <w:rPr>
          <w:rFonts w:ascii="Arial" w:hAnsi="Arial" w:cs="Arial"/>
          <w:sz w:val="24"/>
          <w:szCs w:val="24"/>
        </w:rPr>
        <w:t xml:space="preserve">2) </w:t>
      </w:r>
      <w:r w:rsidR="00E27573" w:rsidRPr="00FF38AE">
        <w:rPr>
          <w:rFonts w:ascii="Arial" w:hAnsi="Arial" w:cs="Arial"/>
          <w:sz w:val="24"/>
          <w:szCs w:val="24"/>
        </w:rPr>
        <w:t>увеличение доходов бюджета</w:t>
      </w:r>
      <w:r w:rsidRPr="00FF38AE">
        <w:rPr>
          <w:rFonts w:ascii="Arial" w:hAnsi="Arial" w:cs="Arial"/>
          <w:sz w:val="24"/>
          <w:szCs w:val="24"/>
        </w:rPr>
        <w:t xml:space="preserve"> городского округа Лобня Московской области</w:t>
      </w:r>
      <w:r w:rsidR="00E27573" w:rsidRPr="00FF38AE">
        <w:rPr>
          <w:rFonts w:ascii="Arial" w:hAnsi="Arial" w:cs="Arial"/>
          <w:sz w:val="24"/>
          <w:szCs w:val="24"/>
        </w:rPr>
        <w:t xml:space="preserve"> от размещения рекламных конструкций на территории </w:t>
      </w:r>
      <w:r w:rsidRPr="00FF38AE">
        <w:rPr>
          <w:rFonts w:ascii="Arial" w:hAnsi="Arial" w:cs="Arial"/>
          <w:sz w:val="24"/>
          <w:szCs w:val="24"/>
        </w:rPr>
        <w:t>городского округа Лобня Московской области.</w:t>
      </w:r>
    </w:p>
    <w:p w14:paraId="296B0F48" w14:textId="77777777" w:rsidR="00946D13" w:rsidRPr="00FF38AE" w:rsidRDefault="00E27573" w:rsidP="00FF38AE">
      <w:pPr>
        <w:pStyle w:val="ConsPlusNormal"/>
        <w:ind w:firstLine="709"/>
        <w:jc w:val="both"/>
        <w:rPr>
          <w:rFonts w:ascii="Arial" w:hAnsi="Arial" w:cs="Arial"/>
          <w:sz w:val="24"/>
          <w:szCs w:val="24"/>
        </w:rPr>
      </w:pPr>
      <w:r w:rsidRPr="00FF38AE">
        <w:rPr>
          <w:rFonts w:ascii="Arial" w:hAnsi="Arial" w:cs="Arial"/>
          <w:sz w:val="24"/>
          <w:szCs w:val="24"/>
        </w:rPr>
        <w:t>5. Основными принципами подготовки и проведения</w:t>
      </w:r>
      <w:r w:rsidR="00946D13" w:rsidRPr="00FF38AE">
        <w:rPr>
          <w:rFonts w:ascii="Arial" w:hAnsi="Arial" w:cs="Arial"/>
          <w:sz w:val="24"/>
          <w:szCs w:val="24"/>
        </w:rPr>
        <w:t xml:space="preserve"> Электронного</w:t>
      </w:r>
      <w:r w:rsidRPr="00FF38AE">
        <w:rPr>
          <w:rFonts w:ascii="Arial" w:hAnsi="Arial" w:cs="Arial"/>
          <w:sz w:val="24"/>
          <w:szCs w:val="24"/>
        </w:rPr>
        <w:t xml:space="preserve"> аукциона являются равные условия для</w:t>
      </w:r>
      <w:r w:rsidR="00671E9C" w:rsidRPr="00FF38AE">
        <w:rPr>
          <w:rFonts w:ascii="Arial" w:hAnsi="Arial" w:cs="Arial"/>
          <w:sz w:val="24"/>
          <w:szCs w:val="24"/>
        </w:rPr>
        <w:t xml:space="preserve"> </w:t>
      </w:r>
      <w:r w:rsidRPr="00FF38AE">
        <w:rPr>
          <w:rFonts w:ascii="Arial" w:hAnsi="Arial" w:cs="Arial"/>
          <w:sz w:val="24"/>
          <w:szCs w:val="24"/>
        </w:rPr>
        <w:t>заявителей, открытость, гласность, равнодоступность и состязательность.</w:t>
      </w:r>
    </w:p>
    <w:p w14:paraId="367F3EDC" w14:textId="77777777" w:rsidR="00946D13" w:rsidRPr="00FF38AE" w:rsidRDefault="00E27573" w:rsidP="00FF38AE">
      <w:pPr>
        <w:pStyle w:val="ConsPlusNormal"/>
        <w:ind w:firstLine="709"/>
        <w:jc w:val="both"/>
        <w:rPr>
          <w:rFonts w:ascii="Arial" w:hAnsi="Arial" w:cs="Arial"/>
          <w:sz w:val="24"/>
          <w:szCs w:val="24"/>
        </w:rPr>
      </w:pPr>
      <w:r w:rsidRPr="00FF38AE">
        <w:rPr>
          <w:rFonts w:ascii="Arial" w:hAnsi="Arial" w:cs="Arial"/>
          <w:sz w:val="24"/>
          <w:szCs w:val="24"/>
        </w:rPr>
        <w:t>6</w:t>
      </w:r>
      <w:r w:rsidR="00DD6088" w:rsidRPr="00FF38AE">
        <w:rPr>
          <w:rFonts w:ascii="Arial" w:hAnsi="Arial" w:cs="Arial"/>
          <w:sz w:val="24"/>
          <w:szCs w:val="24"/>
        </w:rPr>
        <w:t xml:space="preserve">. Основные понятия и определения, используемые в настоящем </w:t>
      </w:r>
      <w:r w:rsidRPr="00FF38AE">
        <w:rPr>
          <w:rFonts w:ascii="Arial" w:hAnsi="Arial" w:cs="Arial"/>
          <w:sz w:val="24"/>
          <w:szCs w:val="24"/>
        </w:rPr>
        <w:t>Положении</w:t>
      </w:r>
      <w:r w:rsidR="00946D13" w:rsidRPr="00FF38AE">
        <w:rPr>
          <w:rFonts w:ascii="Arial" w:hAnsi="Arial" w:cs="Arial"/>
          <w:sz w:val="24"/>
          <w:szCs w:val="24"/>
        </w:rPr>
        <w:t>:</w:t>
      </w:r>
    </w:p>
    <w:p w14:paraId="534F1DA5" w14:textId="77777777" w:rsidR="00016EDE" w:rsidRPr="00FF38AE" w:rsidRDefault="00946D13" w:rsidP="00FF38AE">
      <w:pPr>
        <w:pStyle w:val="ConsPlusNormal"/>
        <w:ind w:firstLine="709"/>
        <w:jc w:val="both"/>
        <w:rPr>
          <w:rFonts w:ascii="Arial" w:hAnsi="Arial" w:cs="Arial"/>
          <w:sz w:val="24"/>
          <w:szCs w:val="24"/>
        </w:rPr>
      </w:pPr>
      <w:r w:rsidRPr="00FF38AE">
        <w:rPr>
          <w:rFonts w:ascii="Arial" w:hAnsi="Arial" w:cs="Arial"/>
          <w:sz w:val="24"/>
          <w:szCs w:val="24"/>
        </w:rPr>
        <w:t>1</w:t>
      </w:r>
      <w:r w:rsidR="00DD6088" w:rsidRPr="00FF38AE">
        <w:rPr>
          <w:rFonts w:ascii="Arial" w:hAnsi="Arial" w:cs="Arial"/>
          <w:sz w:val="24"/>
          <w:szCs w:val="24"/>
        </w:rPr>
        <w:t xml:space="preserve">) </w:t>
      </w:r>
      <w:r w:rsidR="009E0F46" w:rsidRPr="00FF38AE">
        <w:rPr>
          <w:rFonts w:ascii="Arial" w:hAnsi="Arial" w:cs="Arial"/>
          <w:sz w:val="24"/>
          <w:szCs w:val="24"/>
        </w:rPr>
        <w:t>а</w:t>
      </w:r>
      <w:r w:rsidR="00DD6088" w:rsidRPr="00FF38AE">
        <w:rPr>
          <w:rFonts w:ascii="Arial" w:hAnsi="Arial" w:cs="Arial"/>
          <w:sz w:val="24"/>
          <w:szCs w:val="24"/>
        </w:rPr>
        <w:t>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68A1398B"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2</w:t>
      </w:r>
      <w:r w:rsidR="00DD6088" w:rsidRPr="00FF38AE">
        <w:rPr>
          <w:rFonts w:ascii="Arial" w:hAnsi="Arial" w:cs="Arial"/>
          <w:sz w:val="24"/>
          <w:szCs w:val="24"/>
        </w:rPr>
        <w:t>) 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60486C17"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3</w:t>
      </w:r>
      <w:r w:rsidR="00DD6088" w:rsidRPr="00FF38AE">
        <w:rPr>
          <w:rFonts w:ascii="Arial" w:hAnsi="Arial" w:cs="Arial"/>
          <w:sz w:val="24"/>
          <w:szCs w:val="24"/>
        </w:rPr>
        <w:t>) заявка на участие в Электронном аукционе (далее - Заявка) - сведения и документы, представленные заявителем для</w:t>
      </w:r>
      <w:r w:rsidR="00B51F09" w:rsidRPr="00FF38AE">
        <w:rPr>
          <w:rFonts w:ascii="Arial" w:hAnsi="Arial" w:cs="Arial"/>
          <w:sz w:val="24"/>
          <w:szCs w:val="24"/>
        </w:rPr>
        <w:t xml:space="preserve"> участия в Электронном аукционе;</w:t>
      </w:r>
    </w:p>
    <w:p w14:paraId="6EB16C3D"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4</w:t>
      </w:r>
      <w:r w:rsidR="00DD6088" w:rsidRPr="00FF38AE">
        <w:rPr>
          <w:rFonts w:ascii="Arial" w:hAnsi="Arial" w:cs="Arial"/>
          <w:sz w:val="24"/>
          <w:szCs w:val="24"/>
        </w:rPr>
        <w:t>) лот (предмет Электронного аукциона) - право заключения Договора, реализуемое в ходе проведения одной процедуры Электронного аукциона;</w:t>
      </w:r>
    </w:p>
    <w:p w14:paraId="217A4E79"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5</w:t>
      </w:r>
      <w:r w:rsidR="00DD6088" w:rsidRPr="00FF38AE">
        <w:rPr>
          <w:rFonts w:ascii="Arial" w:hAnsi="Arial" w:cs="Arial"/>
          <w:sz w:val="24"/>
          <w:szCs w:val="24"/>
        </w:rPr>
        <w:t>) начальная (минимальная) цена лота (НМЦ) -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27ED8101"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6</w:t>
      </w:r>
      <w:r w:rsidR="00DD6088" w:rsidRPr="00FF38AE">
        <w:rPr>
          <w:rFonts w:ascii="Arial" w:hAnsi="Arial" w:cs="Arial"/>
          <w:sz w:val="24"/>
          <w:szCs w:val="24"/>
        </w:rPr>
        <w:t>) обеспечение Заявки (задаток) - денежные средства, предоставляемые заявителем в качестве обеспечения участия в Электронном аукционе;</w:t>
      </w:r>
    </w:p>
    <w:p w14:paraId="1D217359"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7</w:t>
      </w:r>
      <w:r w:rsidR="00DD6088" w:rsidRPr="00FF38AE">
        <w:rPr>
          <w:rFonts w:ascii="Arial" w:hAnsi="Arial" w:cs="Arial"/>
          <w:sz w:val="24"/>
          <w:szCs w:val="24"/>
        </w:rPr>
        <w:t>) 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582176A4"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8</w:t>
      </w:r>
      <w:r w:rsidR="00DD6088" w:rsidRPr="00FF38AE">
        <w:rPr>
          <w:rFonts w:ascii="Arial" w:hAnsi="Arial" w:cs="Arial"/>
          <w:sz w:val="24"/>
          <w:szCs w:val="24"/>
        </w:rPr>
        <w:t xml:space="preserve">) организатор Электронного аукциона </w:t>
      </w:r>
      <w:r w:rsidR="008E5804" w:rsidRPr="00FF38AE">
        <w:rPr>
          <w:rFonts w:ascii="Arial" w:hAnsi="Arial" w:cs="Arial"/>
          <w:sz w:val="24"/>
          <w:szCs w:val="24"/>
        </w:rPr>
        <w:t>–</w:t>
      </w:r>
      <w:r w:rsidR="00DD6088" w:rsidRPr="00FF38AE">
        <w:rPr>
          <w:rFonts w:ascii="Arial" w:hAnsi="Arial" w:cs="Arial"/>
          <w:sz w:val="24"/>
          <w:szCs w:val="24"/>
        </w:rPr>
        <w:t xml:space="preserve"> </w:t>
      </w:r>
      <w:r w:rsidR="008E5804" w:rsidRPr="00FF38AE">
        <w:rPr>
          <w:rFonts w:ascii="Arial" w:hAnsi="Arial" w:cs="Arial"/>
          <w:sz w:val="24"/>
          <w:szCs w:val="24"/>
        </w:rPr>
        <w:t>Администрация городского</w:t>
      </w:r>
      <w:r w:rsidR="00DD6088" w:rsidRPr="00FF38AE">
        <w:rPr>
          <w:rFonts w:ascii="Arial" w:hAnsi="Arial" w:cs="Arial"/>
          <w:sz w:val="24"/>
          <w:szCs w:val="24"/>
        </w:rPr>
        <w:t xml:space="preserve"> округа Лобня Московской области</w:t>
      </w:r>
      <w:r w:rsidR="000A2696" w:rsidRPr="00FF38AE">
        <w:rPr>
          <w:rFonts w:ascii="Arial" w:hAnsi="Arial" w:cs="Arial"/>
          <w:sz w:val="24"/>
          <w:szCs w:val="24"/>
        </w:rPr>
        <w:t>;</w:t>
      </w:r>
    </w:p>
    <w:p w14:paraId="1BABAD7E"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9</w:t>
      </w:r>
      <w:r w:rsidR="00DD6088" w:rsidRPr="00FF38AE">
        <w:rPr>
          <w:rFonts w:ascii="Arial" w:hAnsi="Arial" w:cs="Arial"/>
          <w:sz w:val="24"/>
          <w:szCs w:val="24"/>
        </w:rPr>
        <w:t xml:space="preserve">) 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t>
      </w:r>
      <w:hyperlink r:id="rId8">
        <w:r w:rsidR="00DD6088" w:rsidRPr="00FF38AE">
          <w:rPr>
            <w:rFonts w:ascii="Arial" w:hAnsi="Arial" w:cs="Arial"/>
            <w:sz w:val="24"/>
            <w:szCs w:val="24"/>
          </w:rPr>
          <w:t>www.torgi.gov.ru</w:t>
        </w:r>
      </w:hyperlink>
      <w:r w:rsidR="00DD6088" w:rsidRPr="00FF38AE">
        <w:rPr>
          <w:rFonts w:ascii="Arial" w:hAnsi="Arial" w:cs="Arial"/>
          <w:sz w:val="24"/>
          <w:szCs w:val="24"/>
        </w:rPr>
        <w:t>;</w:t>
      </w:r>
    </w:p>
    <w:p w14:paraId="54774C3E"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10</w:t>
      </w:r>
      <w:r w:rsidR="00DD6088" w:rsidRPr="00FF38AE">
        <w:rPr>
          <w:rFonts w:ascii="Arial" w:hAnsi="Arial" w:cs="Arial"/>
          <w:sz w:val="24"/>
          <w:szCs w:val="24"/>
        </w:rPr>
        <w:t>) 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14:paraId="7984E5F5"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11</w:t>
      </w:r>
      <w:r w:rsidR="00680057" w:rsidRPr="00FF38AE">
        <w:rPr>
          <w:rFonts w:ascii="Arial" w:hAnsi="Arial" w:cs="Arial"/>
          <w:sz w:val="24"/>
          <w:szCs w:val="24"/>
        </w:rPr>
        <w:t>) Портал</w:t>
      </w:r>
      <w:r w:rsidR="007F161F" w:rsidRPr="00FF38AE">
        <w:rPr>
          <w:rFonts w:ascii="Arial" w:hAnsi="Arial" w:cs="Arial"/>
          <w:sz w:val="24"/>
          <w:szCs w:val="24"/>
        </w:rPr>
        <w:t xml:space="preserve"> </w:t>
      </w:r>
      <w:r w:rsidR="00680057" w:rsidRPr="00FF38AE">
        <w:rPr>
          <w:rFonts w:ascii="Arial" w:hAnsi="Arial" w:cs="Arial"/>
          <w:sz w:val="24"/>
          <w:szCs w:val="24"/>
        </w:rPr>
        <w:t>-</w:t>
      </w:r>
      <w:r w:rsidR="007F161F" w:rsidRPr="00FF38AE">
        <w:rPr>
          <w:rFonts w:ascii="Arial" w:hAnsi="Arial" w:cs="Arial"/>
          <w:sz w:val="24"/>
          <w:szCs w:val="24"/>
        </w:rPr>
        <w:t xml:space="preserve"> </w:t>
      </w:r>
      <w:r w:rsidR="00680057" w:rsidRPr="00FF38AE">
        <w:rPr>
          <w:rFonts w:ascii="Arial" w:hAnsi="Arial" w:cs="Arial"/>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w:t>
      </w:r>
      <w:hyperlink r:id="rId9" w:history="1">
        <w:r w:rsidR="00680057" w:rsidRPr="00FF38AE">
          <w:rPr>
            <w:rStyle w:val="a3"/>
            <w:rFonts w:ascii="Arial" w:hAnsi="Arial" w:cs="Arial"/>
            <w:color w:val="auto"/>
            <w:sz w:val="24"/>
            <w:szCs w:val="24"/>
            <w:u w:val="none"/>
            <w:lang w:val="en-US"/>
          </w:rPr>
          <w:t>https</w:t>
        </w:r>
        <w:r w:rsidR="00680057" w:rsidRPr="00FF38AE">
          <w:rPr>
            <w:rStyle w:val="a3"/>
            <w:rFonts w:ascii="Arial" w:hAnsi="Arial" w:cs="Arial"/>
            <w:color w:val="auto"/>
            <w:sz w:val="24"/>
            <w:szCs w:val="24"/>
            <w:u w:val="none"/>
          </w:rPr>
          <w:t>://</w:t>
        </w:r>
        <w:r w:rsidR="00680057" w:rsidRPr="00FF38AE">
          <w:rPr>
            <w:rStyle w:val="a3"/>
            <w:rFonts w:ascii="Arial" w:hAnsi="Arial" w:cs="Arial"/>
            <w:color w:val="auto"/>
            <w:sz w:val="24"/>
            <w:szCs w:val="24"/>
            <w:u w:val="none"/>
            <w:lang w:val="en-US"/>
          </w:rPr>
          <w:t>easuz</w:t>
        </w:r>
        <w:r w:rsidR="00680057" w:rsidRPr="00FF38AE">
          <w:rPr>
            <w:rStyle w:val="a3"/>
            <w:rFonts w:ascii="Arial" w:hAnsi="Arial" w:cs="Arial"/>
            <w:color w:val="auto"/>
            <w:sz w:val="24"/>
            <w:szCs w:val="24"/>
            <w:u w:val="none"/>
          </w:rPr>
          <w:t>.</w:t>
        </w:r>
        <w:r w:rsidR="00680057" w:rsidRPr="00FF38AE">
          <w:rPr>
            <w:rStyle w:val="a3"/>
            <w:rFonts w:ascii="Arial" w:hAnsi="Arial" w:cs="Arial"/>
            <w:color w:val="auto"/>
            <w:sz w:val="24"/>
            <w:szCs w:val="24"/>
            <w:u w:val="none"/>
            <w:lang w:val="en-US"/>
          </w:rPr>
          <w:t>mosreg</w:t>
        </w:r>
        <w:r w:rsidR="00680057" w:rsidRPr="00FF38AE">
          <w:rPr>
            <w:rStyle w:val="a3"/>
            <w:rFonts w:ascii="Arial" w:hAnsi="Arial" w:cs="Arial"/>
            <w:color w:val="auto"/>
            <w:sz w:val="24"/>
            <w:szCs w:val="24"/>
            <w:u w:val="none"/>
          </w:rPr>
          <w:t>.</w:t>
        </w:r>
        <w:r w:rsidR="00680057" w:rsidRPr="00FF38AE">
          <w:rPr>
            <w:rStyle w:val="a3"/>
            <w:rFonts w:ascii="Arial" w:hAnsi="Arial" w:cs="Arial"/>
            <w:color w:val="auto"/>
            <w:sz w:val="24"/>
            <w:szCs w:val="24"/>
            <w:u w:val="none"/>
            <w:lang w:val="en-US"/>
          </w:rPr>
          <w:t>ru</w:t>
        </w:r>
      </w:hyperlink>
      <w:r w:rsidR="00680057" w:rsidRPr="00FF38AE">
        <w:rPr>
          <w:rFonts w:ascii="Arial" w:hAnsi="Arial" w:cs="Arial"/>
          <w:sz w:val="24"/>
          <w:szCs w:val="24"/>
        </w:rPr>
        <w:t>, предназначенная для размещения информации о проведении конкурентных процедур в Московской области;</w:t>
      </w:r>
    </w:p>
    <w:p w14:paraId="345221B1" w14:textId="77777777" w:rsidR="00016EDE" w:rsidRPr="00FF38AE" w:rsidRDefault="00016EDE" w:rsidP="00FF38AE">
      <w:pPr>
        <w:pStyle w:val="ConsPlusNormal"/>
        <w:ind w:firstLine="709"/>
        <w:jc w:val="both"/>
        <w:rPr>
          <w:rFonts w:ascii="Arial" w:hAnsi="Arial" w:cs="Arial"/>
          <w:sz w:val="24"/>
          <w:szCs w:val="24"/>
        </w:rPr>
      </w:pPr>
      <w:r w:rsidRPr="00FF38AE">
        <w:rPr>
          <w:rFonts w:ascii="Arial" w:hAnsi="Arial" w:cs="Arial"/>
          <w:sz w:val="24"/>
          <w:szCs w:val="24"/>
        </w:rPr>
        <w:t>12</w:t>
      </w:r>
      <w:r w:rsidR="00680057" w:rsidRPr="00FF38AE">
        <w:rPr>
          <w:rFonts w:ascii="Arial" w:hAnsi="Arial" w:cs="Arial"/>
          <w:sz w:val="24"/>
          <w:szCs w:val="24"/>
        </w:rPr>
        <w:t>)</w:t>
      </w:r>
      <w:r w:rsidR="00DD6088" w:rsidRPr="00FF38AE">
        <w:rPr>
          <w:rFonts w:ascii="Arial" w:hAnsi="Arial" w:cs="Arial"/>
          <w:sz w:val="24"/>
          <w:szCs w:val="24"/>
        </w:rPr>
        <w:t xml:space="preserve"> 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2444CE70"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13</w:t>
      </w:r>
      <w:r w:rsidR="00DD6088" w:rsidRPr="0037224A">
        <w:rPr>
          <w:rFonts w:ascii="Arial" w:hAnsi="Arial" w:cs="Arial"/>
          <w:sz w:val="24"/>
          <w:szCs w:val="24"/>
        </w:rPr>
        <w:t>) участник - заявитель, допущенный к участию в Электронном аукционе;</w:t>
      </w:r>
    </w:p>
    <w:p w14:paraId="6CDADCAB"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14</w:t>
      </w:r>
      <w:r w:rsidR="00DD6088" w:rsidRPr="0037224A">
        <w:rPr>
          <w:rFonts w:ascii="Arial" w:hAnsi="Arial" w:cs="Arial"/>
          <w:sz w:val="24"/>
          <w:szCs w:val="24"/>
        </w:rPr>
        <w:t>) цена лота -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14:paraId="785BA131"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lastRenderedPageBreak/>
        <w:t>15</w:t>
      </w:r>
      <w:r w:rsidR="00DD6088" w:rsidRPr="0037224A">
        <w:rPr>
          <w:rFonts w:ascii="Arial" w:hAnsi="Arial" w:cs="Arial"/>
          <w:sz w:val="24"/>
          <w:szCs w:val="24"/>
        </w:rPr>
        <w:t>) "шаг Электронного аукциона" - величина повышения НМЦ</w:t>
      </w:r>
      <w:r w:rsidR="00D03EA9" w:rsidRPr="0037224A">
        <w:rPr>
          <w:rFonts w:ascii="Arial" w:hAnsi="Arial" w:cs="Arial"/>
          <w:sz w:val="24"/>
          <w:szCs w:val="24"/>
        </w:rPr>
        <w:t>, предложенной участник</w:t>
      </w:r>
      <w:r w:rsidR="009D4F8D" w:rsidRPr="0037224A">
        <w:rPr>
          <w:rFonts w:ascii="Arial" w:hAnsi="Arial" w:cs="Arial"/>
          <w:sz w:val="24"/>
          <w:szCs w:val="24"/>
        </w:rPr>
        <w:t>о</w:t>
      </w:r>
      <w:r w:rsidR="00D03EA9" w:rsidRPr="0037224A">
        <w:rPr>
          <w:rFonts w:ascii="Arial" w:hAnsi="Arial" w:cs="Arial"/>
          <w:sz w:val="24"/>
          <w:szCs w:val="24"/>
        </w:rPr>
        <w:t>м;</w:t>
      </w:r>
    </w:p>
    <w:p w14:paraId="4548F43E"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16</w:t>
      </w:r>
      <w:r w:rsidR="00DD6088" w:rsidRPr="0037224A">
        <w:rPr>
          <w:rFonts w:ascii="Arial" w:hAnsi="Arial" w:cs="Arial"/>
          <w:sz w:val="24"/>
          <w:szCs w:val="24"/>
        </w:rPr>
        <w:t>) электронная площадка -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032BBC59"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17</w:t>
      </w:r>
      <w:r w:rsidR="00DD6088" w:rsidRPr="0037224A">
        <w:rPr>
          <w:rFonts w:ascii="Arial" w:hAnsi="Arial" w:cs="Arial"/>
          <w:sz w:val="24"/>
          <w:szCs w:val="24"/>
        </w:rPr>
        <w:t xml:space="preserve">) </w:t>
      </w:r>
      <w:r w:rsidR="009E0F46" w:rsidRPr="0037224A">
        <w:rPr>
          <w:rFonts w:ascii="Arial" w:hAnsi="Arial" w:cs="Arial"/>
          <w:sz w:val="24"/>
          <w:szCs w:val="24"/>
        </w:rPr>
        <w:t>э</w:t>
      </w:r>
      <w:r w:rsidR="00DD6088" w:rsidRPr="0037224A">
        <w:rPr>
          <w:rFonts w:ascii="Arial" w:hAnsi="Arial" w:cs="Arial"/>
          <w:sz w:val="24"/>
          <w:szCs w:val="24"/>
        </w:rPr>
        <w:t>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проводимых</w:t>
      </w:r>
      <w:r w:rsidR="00CA2492" w:rsidRPr="0037224A">
        <w:rPr>
          <w:rFonts w:ascii="Arial" w:hAnsi="Arial" w:cs="Arial"/>
          <w:sz w:val="24"/>
          <w:szCs w:val="24"/>
        </w:rPr>
        <w:t xml:space="preserve"> </w:t>
      </w:r>
      <w:r w:rsidR="00D03EA9" w:rsidRPr="0037224A">
        <w:rPr>
          <w:rFonts w:ascii="Arial" w:hAnsi="Arial" w:cs="Arial"/>
          <w:sz w:val="24"/>
          <w:szCs w:val="24"/>
        </w:rPr>
        <w:t xml:space="preserve">Организатором аукциона </w:t>
      </w:r>
      <w:r w:rsidR="00DD6088" w:rsidRPr="0037224A">
        <w:rPr>
          <w:rFonts w:ascii="Arial" w:hAnsi="Arial" w:cs="Arial"/>
          <w:sz w:val="24"/>
          <w:szCs w:val="24"/>
        </w:rPr>
        <w:t>на электронной площадке</w:t>
      </w:r>
      <w:r w:rsidR="00680057" w:rsidRPr="0037224A">
        <w:rPr>
          <w:rFonts w:ascii="Arial" w:hAnsi="Arial" w:cs="Arial"/>
          <w:sz w:val="24"/>
          <w:szCs w:val="24"/>
        </w:rPr>
        <w:t xml:space="preserve"> оператора</w:t>
      </w:r>
      <w:r w:rsidR="00DD6088" w:rsidRPr="0037224A">
        <w:rPr>
          <w:rFonts w:ascii="Arial" w:hAnsi="Arial" w:cs="Arial"/>
          <w:sz w:val="24"/>
          <w:szCs w:val="24"/>
        </w:rPr>
        <w:t>;</w:t>
      </w:r>
    </w:p>
    <w:p w14:paraId="1243CB9D" w14:textId="5C02B8E8" w:rsidR="00DD6088" w:rsidRPr="0037224A" w:rsidRDefault="00016EDE" w:rsidP="00016EDE">
      <w:pPr>
        <w:pStyle w:val="ConsPlusNormal"/>
        <w:ind w:firstLine="709"/>
        <w:jc w:val="both"/>
        <w:rPr>
          <w:rFonts w:ascii="Arial" w:hAnsi="Arial" w:cs="Arial"/>
          <w:sz w:val="24"/>
          <w:szCs w:val="24"/>
        </w:rPr>
      </w:pPr>
      <w:r>
        <w:rPr>
          <w:rFonts w:ascii="Arial" w:hAnsi="Arial" w:cs="Arial"/>
          <w:sz w:val="24"/>
          <w:szCs w:val="24"/>
        </w:rPr>
        <w:t>18</w:t>
      </w:r>
      <w:r w:rsidR="00DD6088" w:rsidRPr="0037224A">
        <w:rPr>
          <w:rFonts w:ascii="Arial" w:hAnsi="Arial" w:cs="Arial"/>
          <w:sz w:val="24"/>
          <w:szCs w:val="24"/>
        </w:rPr>
        <w:t>) 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4DE707AC" w14:textId="77777777" w:rsidR="00DD6088" w:rsidRPr="0037224A" w:rsidRDefault="00DD6088" w:rsidP="00E27573">
      <w:pPr>
        <w:pStyle w:val="ConsPlusNormal"/>
        <w:jc w:val="both"/>
        <w:rPr>
          <w:rFonts w:ascii="Arial" w:hAnsi="Arial" w:cs="Arial"/>
          <w:sz w:val="24"/>
          <w:szCs w:val="24"/>
        </w:rPr>
      </w:pPr>
    </w:p>
    <w:p w14:paraId="331E2FD2" w14:textId="15DD068B" w:rsidR="00DD6088" w:rsidRPr="0037224A" w:rsidRDefault="00016EDE" w:rsidP="00016EDE">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2. Функции организатора Электронного аукциона</w:t>
      </w:r>
    </w:p>
    <w:p w14:paraId="281D5911" w14:textId="77777777" w:rsidR="00DD6088" w:rsidRPr="0037224A" w:rsidRDefault="00DD6088" w:rsidP="00E27573">
      <w:pPr>
        <w:pStyle w:val="ConsPlusNormal"/>
        <w:jc w:val="both"/>
        <w:rPr>
          <w:rFonts w:ascii="Arial" w:hAnsi="Arial" w:cs="Arial"/>
          <w:sz w:val="24"/>
          <w:szCs w:val="24"/>
        </w:rPr>
      </w:pPr>
    </w:p>
    <w:p w14:paraId="2D0AF682"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1.</w:t>
      </w:r>
      <w:r w:rsidR="00DD6088" w:rsidRPr="0037224A">
        <w:rPr>
          <w:rFonts w:ascii="Arial" w:hAnsi="Arial" w:cs="Arial"/>
          <w:sz w:val="24"/>
          <w:szCs w:val="24"/>
        </w:rPr>
        <w:t xml:space="preserve"> Организатором Электронного аукциона является </w:t>
      </w:r>
      <w:r>
        <w:rPr>
          <w:rFonts w:ascii="Arial" w:hAnsi="Arial" w:cs="Arial"/>
          <w:sz w:val="24"/>
          <w:szCs w:val="24"/>
        </w:rPr>
        <w:t>А</w:t>
      </w:r>
      <w:r w:rsidR="00DD6088" w:rsidRPr="0037224A">
        <w:rPr>
          <w:rFonts w:ascii="Arial" w:hAnsi="Arial" w:cs="Arial"/>
          <w:sz w:val="24"/>
          <w:szCs w:val="24"/>
        </w:rPr>
        <w:t>дминистрация городского округа Лобня Московской области.</w:t>
      </w:r>
    </w:p>
    <w:p w14:paraId="2993179E" w14:textId="77777777" w:rsidR="00016EDE" w:rsidRDefault="00DD6088" w:rsidP="00016EDE">
      <w:pPr>
        <w:pStyle w:val="ConsPlusNormal"/>
        <w:ind w:firstLine="709"/>
        <w:jc w:val="both"/>
        <w:rPr>
          <w:rFonts w:ascii="Arial" w:hAnsi="Arial" w:cs="Arial"/>
          <w:sz w:val="24"/>
          <w:szCs w:val="24"/>
        </w:rPr>
      </w:pPr>
      <w:r w:rsidRPr="0037224A">
        <w:rPr>
          <w:rFonts w:ascii="Arial" w:hAnsi="Arial" w:cs="Arial"/>
          <w:sz w:val="24"/>
          <w:szCs w:val="24"/>
        </w:rPr>
        <w:t>2. Организатор Электронного аукциона осуществляет следующие функции:</w:t>
      </w:r>
    </w:p>
    <w:p w14:paraId="620D5520" w14:textId="261AB0D7" w:rsidR="00016EDE" w:rsidRDefault="00016EDE" w:rsidP="00016EDE">
      <w:pPr>
        <w:pStyle w:val="ConsPlusNormal"/>
        <w:ind w:firstLine="709"/>
        <w:jc w:val="both"/>
        <w:rPr>
          <w:rFonts w:ascii="Arial" w:hAnsi="Arial" w:cs="Arial"/>
          <w:sz w:val="24"/>
          <w:szCs w:val="24"/>
        </w:rPr>
      </w:pPr>
      <w:r>
        <w:rPr>
          <w:rFonts w:ascii="Arial" w:hAnsi="Arial" w:cs="Arial"/>
          <w:sz w:val="24"/>
          <w:szCs w:val="24"/>
        </w:rPr>
        <w:t>1) п</w:t>
      </w:r>
      <w:r w:rsidR="00DD6088" w:rsidRPr="0037224A">
        <w:rPr>
          <w:rFonts w:ascii="Arial" w:hAnsi="Arial" w:cs="Arial"/>
          <w:sz w:val="24"/>
          <w:szCs w:val="24"/>
        </w:rPr>
        <w:t>ринимает решение о проведении Электронного аукциона</w:t>
      </w:r>
      <w:r>
        <w:rPr>
          <w:rFonts w:ascii="Arial" w:hAnsi="Arial" w:cs="Arial"/>
          <w:sz w:val="24"/>
          <w:szCs w:val="24"/>
        </w:rPr>
        <w:t>;</w:t>
      </w:r>
    </w:p>
    <w:p w14:paraId="435C11B3"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2) р</w:t>
      </w:r>
      <w:r w:rsidR="00DD6088" w:rsidRPr="0037224A">
        <w:rPr>
          <w:rFonts w:ascii="Arial" w:hAnsi="Arial" w:cs="Arial"/>
          <w:sz w:val="24"/>
          <w:szCs w:val="24"/>
        </w:rPr>
        <w:t>азрабатывает и утверждает извещение о проведении Электронного аукциона (далее - Извещение), принимает решение о внесении изменений в него</w:t>
      </w:r>
      <w:r>
        <w:rPr>
          <w:rFonts w:ascii="Arial" w:hAnsi="Arial" w:cs="Arial"/>
          <w:sz w:val="24"/>
          <w:szCs w:val="24"/>
        </w:rPr>
        <w:t>;</w:t>
      </w:r>
    </w:p>
    <w:p w14:paraId="69D58D77" w14:textId="6962E49B" w:rsidR="00016EDE" w:rsidRDefault="00016EDE" w:rsidP="00016EDE">
      <w:pPr>
        <w:pStyle w:val="ConsPlusNormal"/>
        <w:ind w:firstLine="709"/>
        <w:jc w:val="both"/>
        <w:rPr>
          <w:rFonts w:ascii="Arial" w:hAnsi="Arial" w:cs="Arial"/>
          <w:sz w:val="24"/>
          <w:szCs w:val="24"/>
        </w:rPr>
      </w:pPr>
      <w:r>
        <w:rPr>
          <w:rFonts w:ascii="Arial" w:hAnsi="Arial" w:cs="Arial"/>
          <w:sz w:val="24"/>
          <w:szCs w:val="24"/>
        </w:rPr>
        <w:t>3) п</w:t>
      </w:r>
      <w:r w:rsidR="00DD6088" w:rsidRPr="0037224A">
        <w:rPr>
          <w:rFonts w:ascii="Arial" w:hAnsi="Arial" w:cs="Arial"/>
          <w:sz w:val="24"/>
          <w:szCs w:val="24"/>
        </w:rPr>
        <w:t xml:space="preserve">о запросу заявителей разъясняет порядок Извещения в порядке и сроки, предусмотренные Извещением и настоящим </w:t>
      </w:r>
      <w:r>
        <w:rPr>
          <w:rFonts w:ascii="Arial" w:hAnsi="Arial" w:cs="Arial"/>
          <w:sz w:val="24"/>
          <w:szCs w:val="24"/>
        </w:rPr>
        <w:t>Положением;</w:t>
      </w:r>
    </w:p>
    <w:p w14:paraId="36F140B4"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4) ф</w:t>
      </w:r>
      <w:r w:rsidR="00DD6088" w:rsidRPr="0037224A">
        <w:rPr>
          <w:rFonts w:ascii="Arial" w:hAnsi="Arial" w:cs="Arial"/>
          <w:sz w:val="24"/>
          <w:szCs w:val="24"/>
        </w:rPr>
        <w:t>ормирует состав Аукционной комиссии, назначает ее председателя, заместителя председателя и секретаря</w:t>
      </w:r>
      <w:r>
        <w:rPr>
          <w:rFonts w:ascii="Arial" w:hAnsi="Arial" w:cs="Arial"/>
          <w:sz w:val="24"/>
          <w:szCs w:val="24"/>
        </w:rPr>
        <w:t>;</w:t>
      </w:r>
    </w:p>
    <w:p w14:paraId="59C6D88B"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5) п</w:t>
      </w:r>
      <w:r w:rsidR="00DD6088" w:rsidRPr="0037224A">
        <w:rPr>
          <w:rFonts w:ascii="Arial" w:hAnsi="Arial" w:cs="Arial"/>
          <w:sz w:val="24"/>
          <w:szCs w:val="24"/>
        </w:rPr>
        <w:t>ринимает решение об отказе от проведения Электронного аукциона</w:t>
      </w:r>
      <w:r>
        <w:rPr>
          <w:rFonts w:ascii="Arial" w:hAnsi="Arial" w:cs="Arial"/>
          <w:sz w:val="24"/>
          <w:szCs w:val="24"/>
        </w:rPr>
        <w:t>;</w:t>
      </w:r>
    </w:p>
    <w:p w14:paraId="353443E2"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6) о</w:t>
      </w:r>
      <w:r w:rsidR="00DD6088" w:rsidRPr="0037224A">
        <w:rPr>
          <w:rFonts w:ascii="Arial" w:hAnsi="Arial" w:cs="Arial"/>
          <w:sz w:val="24"/>
          <w:szCs w:val="24"/>
        </w:rPr>
        <w:t>пределяет электронную площадку, на которой будет проводиться Электронный аукцион</w:t>
      </w:r>
      <w:r>
        <w:rPr>
          <w:rFonts w:ascii="Arial" w:hAnsi="Arial" w:cs="Arial"/>
          <w:sz w:val="24"/>
          <w:szCs w:val="24"/>
        </w:rPr>
        <w:t>;</w:t>
      </w:r>
    </w:p>
    <w:p w14:paraId="02532534" w14:textId="77777777" w:rsidR="00016EDE" w:rsidRDefault="00016EDE" w:rsidP="00016EDE">
      <w:pPr>
        <w:pStyle w:val="ConsPlusNormal"/>
        <w:ind w:firstLine="709"/>
        <w:jc w:val="both"/>
        <w:rPr>
          <w:rFonts w:ascii="Arial" w:hAnsi="Arial" w:cs="Arial"/>
          <w:sz w:val="24"/>
          <w:szCs w:val="24"/>
        </w:rPr>
      </w:pPr>
      <w:r>
        <w:rPr>
          <w:rFonts w:ascii="Arial" w:hAnsi="Arial" w:cs="Arial"/>
          <w:sz w:val="24"/>
          <w:szCs w:val="24"/>
        </w:rPr>
        <w:t>7) р</w:t>
      </w:r>
      <w:r w:rsidR="00DD6088" w:rsidRPr="0037224A">
        <w:rPr>
          <w:rFonts w:ascii="Arial" w:hAnsi="Arial" w:cs="Arial"/>
          <w:sz w:val="24"/>
          <w:szCs w:val="24"/>
        </w:rPr>
        <w:t xml:space="preserve">азмещает Извещение и иную необходимую информацию, связанную с проведением Электронного аукциона, в </w:t>
      </w:r>
      <w:r w:rsidRPr="00016EDE">
        <w:rPr>
          <w:rFonts w:ascii="Arial" w:hAnsi="Arial" w:cs="Arial"/>
          <w:sz w:val="24"/>
          <w:szCs w:val="24"/>
        </w:rPr>
        <w:t xml:space="preserve">информационно-телекоммуникационной </w:t>
      </w:r>
      <w:r w:rsidR="00DD6088" w:rsidRPr="0037224A">
        <w:rPr>
          <w:rFonts w:ascii="Arial" w:hAnsi="Arial" w:cs="Arial"/>
          <w:sz w:val="24"/>
          <w:szCs w:val="24"/>
        </w:rPr>
        <w:t>сети Интернет на сайте</w:t>
      </w:r>
      <w:r w:rsidR="00DD6088" w:rsidRPr="0037224A">
        <w:rPr>
          <w:rFonts w:ascii="Arial" w:hAnsi="Arial" w:cs="Arial"/>
          <w:color w:val="FF0000"/>
          <w:sz w:val="24"/>
          <w:szCs w:val="24"/>
        </w:rPr>
        <w:t xml:space="preserve"> </w:t>
      </w:r>
      <w:hyperlink r:id="rId10">
        <w:r w:rsidR="00DD6088" w:rsidRPr="0037224A">
          <w:rPr>
            <w:rFonts w:ascii="Arial" w:hAnsi="Arial" w:cs="Arial"/>
            <w:sz w:val="24"/>
            <w:szCs w:val="24"/>
          </w:rPr>
          <w:t>www.Лобня.рф</w:t>
        </w:r>
      </w:hyperlink>
      <w:r w:rsidR="00DD6088" w:rsidRPr="0037224A">
        <w:rPr>
          <w:rFonts w:ascii="Arial" w:hAnsi="Arial" w:cs="Arial"/>
          <w:sz w:val="24"/>
          <w:szCs w:val="24"/>
        </w:rPr>
        <w:t xml:space="preserve"> (далее - официальный сайт), на официальном сайте торгов, обеспечивает их размещение на </w:t>
      </w:r>
      <w:r w:rsidR="005F7270" w:rsidRPr="0037224A">
        <w:rPr>
          <w:rFonts w:ascii="Arial" w:hAnsi="Arial" w:cs="Arial"/>
          <w:sz w:val="24"/>
          <w:szCs w:val="24"/>
        </w:rPr>
        <w:t>Портале</w:t>
      </w:r>
      <w:r w:rsidR="00DD6088" w:rsidRPr="0037224A">
        <w:rPr>
          <w:rFonts w:ascii="Arial" w:hAnsi="Arial" w:cs="Arial"/>
          <w:sz w:val="24"/>
          <w:szCs w:val="24"/>
        </w:rPr>
        <w:t>, электронной площадке</w:t>
      </w:r>
      <w:r>
        <w:rPr>
          <w:rFonts w:ascii="Arial" w:hAnsi="Arial" w:cs="Arial"/>
          <w:sz w:val="24"/>
          <w:szCs w:val="24"/>
        </w:rPr>
        <w:t>;</w:t>
      </w:r>
    </w:p>
    <w:p w14:paraId="32FD1E62" w14:textId="57FD78EB" w:rsidR="00DD6088" w:rsidRPr="0037224A" w:rsidRDefault="00016EDE" w:rsidP="00016EDE">
      <w:pPr>
        <w:pStyle w:val="ConsPlusNormal"/>
        <w:ind w:firstLine="709"/>
        <w:jc w:val="both"/>
        <w:rPr>
          <w:rFonts w:ascii="Arial" w:hAnsi="Arial" w:cs="Arial"/>
          <w:sz w:val="24"/>
          <w:szCs w:val="24"/>
        </w:rPr>
      </w:pPr>
      <w:r>
        <w:rPr>
          <w:rFonts w:ascii="Arial" w:hAnsi="Arial" w:cs="Arial"/>
          <w:sz w:val="24"/>
          <w:szCs w:val="24"/>
        </w:rPr>
        <w:t>8) в</w:t>
      </w:r>
      <w:r w:rsidR="00DD6088" w:rsidRPr="0037224A">
        <w:rPr>
          <w:rFonts w:ascii="Arial" w:hAnsi="Arial" w:cs="Arial"/>
          <w:sz w:val="24"/>
          <w:szCs w:val="24"/>
        </w:rPr>
        <w:t>ыполняет иные функции, предусмотренные настоящим П</w:t>
      </w:r>
      <w:r w:rsidR="00CA2492" w:rsidRPr="0037224A">
        <w:rPr>
          <w:rFonts w:ascii="Arial" w:hAnsi="Arial" w:cs="Arial"/>
          <w:sz w:val="24"/>
          <w:szCs w:val="24"/>
        </w:rPr>
        <w:t>оложением</w:t>
      </w:r>
      <w:r w:rsidR="00DD6088" w:rsidRPr="0037224A">
        <w:rPr>
          <w:rFonts w:ascii="Arial" w:hAnsi="Arial" w:cs="Arial"/>
          <w:sz w:val="24"/>
          <w:szCs w:val="24"/>
        </w:rPr>
        <w:t xml:space="preserve"> и Извещением.</w:t>
      </w:r>
    </w:p>
    <w:p w14:paraId="3383700B" w14:textId="77777777" w:rsidR="00DD6088" w:rsidRPr="0037224A" w:rsidRDefault="00DD6088" w:rsidP="00E27573">
      <w:pPr>
        <w:pStyle w:val="ConsPlusNormal"/>
        <w:jc w:val="both"/>
        <w:rPr>
          <w:rFonts w:ascii="Arial" w:hAnsi="Arial" w:cs="Arial"/>
          <w:sz w:val="24"/>
          <w:szCs w:val="24"/>
        </w:rPr>
      </w:pPr>
    </w:p>
    <w:p w14:paraId="546E12B0" w14:textId="2AD37519" w:rsidR="00DD6088" w:rsidRPr="0037224A" w:rsidRDefault="00016EDE" w:rsidP="00016EDE">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3. Функции Аукционной комиссии</w:t>
      </w:r>
    </w:p>
    <w:p w14:paraId="1DCFC8B9" w14:textId="77777777" w:rsidR="00DD6088" w:rsidRPr="0037224A" w:rsidRDefault="00DD6088" w:rsidP="00E27573">
      <w:pPr>
        <w:pStyle w:val="ConsPlusNormal"/>
        <w:jc w:val="both"/>
        <w:rPr>
          <w:rFonts w:ascii="Arial" w:hAnsi="Arial" w:cs="Arial"/>
          <w:sz w:val="24"/>
          <w:szCs w:val="24"/>
        </w:rPr>
      </w:pPr>
    </w:p>
    <w:p w14:paraId="0C538DB1" w14:textId="77777777" w:rsidR="00016EDE" w:rsidRDefault="00DD6088" w:rsidP="00016EDE">
      <w:pPr>
        <w:pStyle w:val="ConsPlusNormal"/>
        <w:ind w:firstLine="709"/>
        <w:jc w:val="both"/>
        <w:rPr>
          <w:rFonts w:ascii="Arial" w:hAnsi="Arial" w:cs="Arial"/>
          <w:sz w:val="24"/>
          <w:szCs w:val="24"/>
        </w:rPr>
      </w:pPr>
      <w:r w:rsidRPr="0037224A">
        <w:rPr>
          <w:rFonts w:ascii="Arial" w:hAnsi="Arial" w:cs="Arial"/>
          <w:sz w:val="24"/>
          <w:szCs w:val="24"/>
        </w:rPr>
        <w:t>1. Для обеспечения организации и проведения Электронного аукциона организатором Электронного аукциона создается Аукционная комиссия.</w:t>
      </w:r>
    </w:p>
    <w:p w14:paraId="36DFA273" w14:textId="37B6A301" w:rsidR="00016EDE" w:rsidRDefault="00DD6088" w:rsidP="00016EDE">
      <w:pPr>
        <w:pStyle w:val="ConsPlusNormal"/>
        <w:ind w:firstLine="709"/>
        <w:jc w:val="both"/>
        <w:rPr>
          <w:rFonts w:ascii="Arial" w:hAnsi="Arial" w:cs="Arial"/>
          <w:sz w:val="24"/>
          <w:szCs w:val="24"/>
        </w:rPr>
      </w:pPr>
      <w:r w:rsidRPr="0037224A">
        <w:rPr>
          <w:rFonts w:ascii="Arial" w:hAnsi="Arial" w:cs="Arial"/>
          <w:sz w:val="24"/>
          <w:szCs w:val="24"/>
        </w:rPr>
        <w:t xml:space="preserve">2. Число членов Аукционной комиссии должно составлять не менее </w:t>
      </w:r>
      <w:r w:rsidR="005C4827" w:rsidRPr="0037224A">
        <w:rPr>
          <w:rFonts w:ascii="Arial" w:hAnsi="Arial" w:cs="Arial"/>
          <w:sz w:val="24"/>
          <w:szCs w:val="24"/>
        </w:rPr>
        <w:br/>
      </w:r>
      <w:r w:rsidR="005F7270" w:rsidRPr="0037224A">
        <w:rPr>
          <w:rFonts w:ascii="Arial" w:hAnsi="Arial" w:cs="Arial"/>
          <w:sz w:val="24"/>
          <w:szCs w:val="24"/>
        </w:rPr>
        <w:t xml:space="preserve">6 (шести) </w:t>
      </w:r>
      <w:r w:rsidRPr="0037224A">
        <w:rPr>
          <w:rFonts w:ascii="Arial" w:hAnsi="Arial" w:cs="Arial"/>
          <w:sz w:val="24"/>
          <w:szCs w:val="24"/>
        </w:rPr>
        <w:t xml:space="preserve">человек. Состав членов Аукционной комиссии утверждается распоряжением </w:t>
      </w:r>
      <w:r w:rsidR="0070059C">
        <w:rPr>
          <w:rFonts w:ascii="Arial" w:hAnsi="Arial" w:cs="Arial"/>
          <w:sz w:val="24"/>
          <w:szCs w:val="24"/>
        </w:rPr>
        <w:t>А</w:t>
      </w:r>
      <w:r w:rsidRPr="0037224A">
        <w:rPr>
          <w:rFonts w:ascii="Arial" w:hAnsi="Arial" w:cs="Arial"/>
          <w:sz w:val="24"/>
          <w:szCs w:val="24"/>
        </w:rPr>
        <w:t>дминистрации городского округа Лобня.</w:t>
      </w:r>
    </w:p>
    <w:p w14:paraId="6CE9435F" w14:textId="77777777" w:rsidR="00016EDE" w:rsidRDefault="00DD6088" w:rsidP="00016EDE">
      <w:pPr>
        <w:pStyle w:val="ConsPlusNormal"/>
        <w:ind w:firstLine="709"/>
        <w:jc w:val="both"/>
        <w:rPr>
          <w:rFonts w:ascii="Arial" w:hAnsi="Arial" w:cs="Arial"/>
          <w:sz w:val="24"/>
          <w:szCs w:val="24"/>
        </w:rPr>
      </w:pPr>
      <w:r w:rsidRPr="0037224A">
        <w:rPr>
          <w:rFonts w:ascii="Arial" w:hAnsi="Arial" w:cs="Arial"/>
          <w:sz w:val="24"/>
          <w:szCs w:val="24"/>
        </w:rPr>
        <w:t>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4EA0DFF1" w14:textId="77777777" w:rsidR="00016EDE" w:rsidRDefault="00DD6088" w:rsidP="00016EDE">
      <w:pPr>
        <w:pStyle w:val="ConsPlusNormal"/>
        <w:ind w:firstLine="709"/>
        <w:jc w:val="both"/>
        <w:rPr>
          <w:rFonts w:ascii="Arial" w:hAnsi="Arial" w:cs="Arial"/>
          <w:sz w:val="24"/>
          <w:szCs w:val="24"/>
        </w:rPr>
      </w:pPr>
      <w:r w:rsidRPr="0037224A">
        <w:rPr>
          <w:rFonts w:ascii="Arial" w:hAnsi="Arial" w:cs="Arial"/>
          <w:sz w:val="24"/>
          <w:szCs w:val="24"/>
        </w:rPr>
        <w:t>4. Аукционная комиссия осуществляет следующие функции:</w:t>
      </w:r>
    </w:p>
    <w:p w14:paraId="45FD0AFA" w14:textId="77777777" w:rsidR="00206E1E" w:rsidRDefault="00016EDE" w:rsidP="00206E1E">
      <w:pPr>
        <w:pStyle w:val="ConsPlusNormal"/>
        <w:ind w:firstLine="709"/>
        <w:jc w:val="both"/>
        <w:rPr>
          <w:rFonts w:ascii="Arial" w:hAnsi="Arial" w:cs="Arial"/>
          <w:sz w:val="24"/>
          <w:szCs w:val="24"/>
        </w:rPr>
      </w:pPr>
      <w:r>
        <w:rPr>
          <w:rFonts w:ascii="Arial" w:hAnsi="Arial" w:cs="Arial"/>
          <w:sz w:val="24"/>
          <w:szCs w:val="24"/>
        </w:rPr>
        <w:lastRenderedPageBreak/>
        <w:t>1) р</w:t>
      </w:r>
      <w:r w:rsidR="00DD6088" w:rsidRPr="0037224A">
        <w:rPr>
          <w:rFonts w:ascii="Arial" w:hAnsi="Arial" w:cs="Arial"/>
          <w:sz w:val="24"/>
          <w:szCs w:val="24"/>
        </w:rPr>
        <w:t xml:space="preserve">ассматривает </w:t>
      </w:r>
      <w:r w:rsidR="005F7270" w:rsidRPr="0037224A">
        <w:rPr>
          <w:rFonts w:ascii="Arial" w:hAnsi="Arial" w:cs="Arial"/>
          <w:sz w:val="24"/>
          <w:szCs w:val="24"/>
        </w:rPr>
        <w:t>Заявки;</w:t>
      </w:r>
    </w:p>
    <w:p w14:paraId="2848F46C" w14:textId="77777777" w:rsidR="00206E1E" w:rsidRDefault="00206E1E" w:rsidP="00206E1E">
      <w:pPr>
        <w:pStyle w:val="ConsPlusNormal"/>
        <w:ind w:firstLine="709"/>
        <w:jc w:val="both"/>
        <w:rPr>
          <w:rFonts w:ascii="Arial" w:hAnsi="Arial" w:cs="Arial"/>
          <w:sz w:val="24"/>
          <w:szCs w:val="24"/>
        </w:rPr>
      </w:pPr>
      <w:r>
        <w:rPr>
          <w:rFonts w:ascii="Arial" w:hAnsi="Arial" w:cs="Arial"/>
          <w:sz w:val="24"/>
          <w:szCs w:val="24"/>
        </w:rPr>
        <w:t>2) п</w:t>
      </w:r>
      <w:r w:rsidR="00DD6088" w:rsidRPr="0037224A">
        <w:rPr>
          <w:rFonts w:ascii="Arial" w:hAnsi="Arial" w:cs="Arial"/>
          <w:sz w:val="24"/>
          <w:szCs w:val="24"/>
        </w:rPr>
        <w:t xml:space="preserve">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w:t>
      </w:r>
      <w:r>
        <w:rPr>
          <w:rFonts w:ascii="Arial" w:hAnsi="Arial" w:cs="Arial"/>
          <w:sz w:val="24"/>
          <w:szCs w:val="24"/>
        </w:rPr>
        <w:t xml:space="preserve">Положением </w:t>
      </w:r>
      <w:r w:rsidR="00DD6088" w:rsidRPr="0037224A">
        <w:rPr>
          <w:rFonts w:ascii="Arial" w:hAnsi="Arial" w:cs="Arial"/>
          <w:sz w:val="24"/>
          <w:szCs w:val="24"/>
        </w:rPr>
        <w:t>и Извещением</w:t>
      </w:r>
      <w:r>
        <w:rPr>
          <w:rFonts w:ascii="Arial" w:hAnsi="Arial" w:cs="Arial"/>
          <w:sz w:val="24"/>
          <w:szCs w:val="24"/>
        </w:rPr>
        <w:t>;</w:t>
      </w:r>
    </w:p>
    <w:p w14:paraId="1C297EE7" w14:textId="77777777" w:rsidR="00206E1E" w:rsidRDefault="00206E1E" w:rsidP="00206E1E">
      <w:pPr>
        <w:pStyle w:val="ConsPlusNormal"/>
        <w:ind w:firstLine="709"/>
        <w:jc w:val="both"/>
        <w:rPr>
          <w:rFonts w:ascii="Arial" w:hAnsi="Arial" w:cs="Arial"/>
          <w:sz w:val="24"/>
          <w:szCs w:val="24"/>
        </w:rPr>
      </w:pPr>
      <w:r>
        <w:rPr>
          <w:rFonts w:ascii="Arial" w:hAnsi="Arial" w:cs="Arial"/>
          <w:sz w:val="24"/>
          <w:szCs w:val="24"/>
        </w:rPr>
        <w:t>3) п</w:t>
      </w:r>
      <w:r w:rsidR="00DD6088" w:rsidRPr="0037224A">
        <w:rPr>
          <w:rFonts w:ascii="Arial" w:hAnsi="Arial" w:cs="Arial"/>
          <w:sz w:val="24"/>
          <w:szCs w:val="24"/>
        </w:rPr>
        <w:t>одводит итоги Электронного аукциона и определяет победителя Электронного аукциона</w:t>
      </w:r>
      <w:r>
        <w:rPr>
          <w:rFonts w:ascii="Arial" w:hAnsi="Arial" w:cs="Arial"/>
          <w:sz w:val="24"/>
          <w:szCs w:val="24"/>
        </w:rPr>
        <w:t>;</w:t>
      </w:r>
    </w:p>
    <w:p w14:paraId="765E39EC" w14:textId="77777777" w:rsidR="00206E1E" w:rsidRDefault="00206E1E" w:rsidP="00206E1E">
      <w:pPr>
        <w:pStyle w:val="ConsPlusNormal"/>
        <w:ind w:firstLine="709"/>
        <w:jc w:val="both"/>
        <w:rPr>
          <w:rFonts w:ascii="Arial" w:hAnsi="Arial" w:cs="Arial"/>
          <w:sz w:val="24"/>
          <w:szCs w:val="24"/>
        </w:rPr>
      </w:pPr>
      <w:r>
        <w:rPr>
          <w:rFonts w:ascii="Arial" w:hAnsi="Arial" w:cs="Arial"/>
          <w:sz w:val="24"/>
          <w:szCs w:val="24"/>
        </w:rPr>
        <w:t>4) о</w:t>
      </w:r>
      <w:r w:rsidR="00DD6088" w:rsidRPr="0037224A">
        <w:rPr>
          <w:rFonts w:ascii="Arial" w:hAnsi="Arial" w:cs="Arial"/>
          <w:sz w:val="24"/>
          <w:szCs w:val="24"/>
        </w:rPr>
        <w:t>формляет и подписывает протоколы, составляемые в ходе организации и проведения Электронного аукциона.</w:t>
      </w:r>
    </w:p>
    <w:p w14:paraId="03F6BB48" w14:textId="77777777" w:rsidR="00206E1E" w:rsidRDefault="00DD6088" w:rsidP="00206E1E">
      <w:pPr>
        <w:pStyle w:val="ConsPlusNormal"/>
        <w:ind w:firstLine="709"/>
        <w:jc w:val="both"/>
        <w:rPr>
          <w:rFonts w:ascii="Arial" w:hAnsi="Arial" w:cs="Arial"/>
          <w:sz w:val="24"/>
          <w:szCs w:val="24"/>
        </w:rPr>
      </w:pPr>
      <w:r w:rsidRPr="0037224A">
        <w:rPr>
          <w:rFonts w:ascii="Arial" w:hAnsi="Arial" w:cs="Arial"/>
          <w:sz w:val="24"/>
          <w:szCs w:val="24"/>
        </w:rPr>
        <w:t>5. Аукционная комиссия правомочна осуществлять функции, предусмотренные настоящим По</w:t>
      </w:r>
      <w:r w:rsidR="009E0F46" w:rsidRPr="0037224A">
        <w:rPr>
          <w:rFonts w:ascii="Arial" w:hAnsi="Arial" w:cs="Arial"/>
          <w:sz w:val="24"/>
          <w:szCs w:val="24"/>
        </w:rPr>
        <w:t>ложением</w:t>
      </w:r>
      <w:r w:rsidRPr="0037224A">
        <w:rPr>
          <w:rFonts w:ascii="Arial" w:hAnsi="Arial" w:cs="Arial"/>
          <w:sz w:val="24"/>
          <w:szCs w:val="24"/>
        </w:rPr>
        <w:t>, если на ее заседании присутствует не менее пятидесяти процентов от общего числа ее членов.</w:t>
      </w:r>
    </w:p>
    <w:p w14:paraId="2F367DF9" w14:textId="77777777" w:rsidR="00206E1E" w:rsidRDefault="00DD6088" w:rsidP="00206E1E">
      <w:pPr>
        <w:pStyle w:val="ConsPlusNormal"/>
        <w:ind w:firstLine="709"/>
        <w:jc w:val="both"/>
        <w:rPr>
          <w:rFonts w:ascii="Arial" w:hAnsi="Arial" w:cs="Arial"/>
          <w:sz w:val="24"/>
          <w:szCs w:val="24"/>
        </w:rPr>
      </w:pPr>
      <w:r w:rsidRPr="0037224A">
        <w:rPr>
          <w:rFonts w:ascii="Arial" w:hAnsi="Arial" w:cs="Arial"/>
          <w:sz w:val="24"/>
          <w:szCs w:val="24"/>
        </w:rPr>
        <w:t>6. Члены Аукционной комиссии лично участвуют в заседаниях и подписывают протоколы.</w:t>
      </w:r>
    </w:p>
    <w:p w14:paraId="4D8C84BF" w14:textId="77777777" w:rsidR="00206E1E" w:rsidRDefault="00DD6088" w:rsidP="00206E1E">
      <w:pPr>
        <w:pStyle w:val="ConsPlusNormal"/>
        <w:ind w:firstLine="709"/>
        <w:jc w:val="both"/>
        <w:rPr>
          <w:rFonts w:ascii="Arial" w:hAnsi="Arial" w:cs="Arial"/>
          <w:sz w:val="24"/>
          <w:szCs w:val="24"/>
        </w:rPr>
      </w:pPr>
      <w:r w:rsidRPr="0037224A">
        <w:rPr>
          <w:rFonts w:ascii="Arial" w:hAnsi="Arial" w:cs="Arial"/>
          <w:sz w:val="24"/>
          <w:szCs w:val="24"/>
        </w:rPr>
        <w:t>7. 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46996B98" w14:textId="77777777" w:rsidR="00206E1E" w:rsidRDefault="00DD6088" w:rsidP="00206E1E">
      <w:pPr>
        <w:pStyle w:val="ConsPlusNormal"/>
        <w:ind w:firstLine="709"/>
        <w:jc w:val="both"/>
        <w:rPr>
          <w:rFonts w:ascii="Arial" w:hAnsi="Arial" w:cs="Arial"/>
          <w:sz w:val="24"/>
          <w:szCs w:val="24"/>
        </w:rPr>
      </w:pPr>
      <w:r w:rsidRPr="0037224A">
        <w:rPr>
          <w:rFonts w:ascii="Arial" w:hAnsi="Arial" w:cs="Arial"/>
          <w:sz w:val="24"/>
          <w:szCs w:val="24"/>
        </w:rPr>
        <w:t xml:space="preserve">8. Исключение и замена члена Аукционной комиссии допускаются только по решению организатора </w:t>
      </w:r>
      <w:r w:rsidR="00F33C71" w:rsidRPr="0037224A">
        <w:rPr>
          <w:rFonts w:ascii="Arial" w:hAnsi="Arial" w:cs="Arial"/>
          <w:sz w:val="24"/>
          <w:szCs w:val="24"/>
        </w:rPr>
        <w:t xml:space="preserve">Электронного </w:t>
      </w:r>
      <w:r w:rsidRPr="0037224A">
        <w:rPr>
          <w:rFonts w:ascii="Arial" w:hAnsi="Arial" w:cs="Arial"/>
          <w:sz w:val="24"/>
          <w:szCs w:val="24"/>
        </w:rPr>
        <w:t>аукциона.</w:t>
      </w:r>
    </w:p>
    <w:p w14:paraId="24102E7C" w14:textId="307654A1" w:rsidR="00DD6088" w:rsidRPr="0037224A" w:rsidRDefault="00DD6088" w:rsidP="00206E1E">
      <w:pPr>
        <w:pStyle w:val="ConsPlusNormal"/>
        <w:ind w:firstLine="709"/>
        <w:jc w:val="both"/>
        <w:rPr>
          <w:rFonts w:ascii="Arial" w:hAnsi="Arial" w:cs="Arial"/>
          <w:sz w:val="24"/>
          <w:szCs w:val="24"/>
        </w:rPr>
      </w:pPr>
      <w:r w:rsidRPr="0037224A">
        <w:rPr>
          <w:rFonts w:ascii="Arial" w:hAnsi="Arial" w:cs="Arial"/>
          <w:sz w:val="24"/>
          <w:szCs w:val="24"/>
        </w:rPr>
        <w:t>9. Решение Аукционной комиссии оформляется протоколом.</w:t>
      </w:r>
    </w:p>
    <w:p w14:paraId="1BD409EA" w14:textId="77777777" w:rsidR="00DD6088" w:rsidRPr="0037224A" w:rsidRDefault="00DD6088" w:rsidP="00E27573">
      <w:pPr>
        <w:pStyle w:val="ConsPlusNormal"/>
        <w:jc w:val="both"/>
        <w:rPr>
          <w:rFonts w:ascii="Arial" w:hAnsi="Arial" w:cs="Arial"/>
          <w:sz w:val="24"/>
          <w:szCs w:val="24"/>
        </w:rPr>
      </w:pPr>
    </w:p>
    <w:p w14:paraId="308D18B2" w14:textId="2FD7A0C1" w:rsidR="00DD6088" w:rsidRPr="0037224A" w:rsidRDefault="0083448F" w:rsidP="0083448F">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4. Функции оператора электронной площадки</w:t>
      </w:r>
    </w:p>
    <w:p w14:paraId="2FF93178" w14:textId="77777777" w:rsidR="00DD6088" w:rsidRPr="0037224A" w:rsidRDefault="00DD6088" w:rsidP="00E27573">
      <w:pPr>
        <w:pStyle w:val="ConsPlusNormal"/>
        <w:jc w:val="both"/>
        <w:rPr>
          <w:rFonts w:ascii="Arial" w:hAnsi="Arial" w:cs="Arial"/>
          <w:sz w:val="24"/>
          <w:szCs w:val="24"/>
        </w:rPr>
      </w:pPr>
    </w:p>
    <w:p w14:paraId="05EB830B" w14:textId="4B9288F7" w:rsidR="00DD6088" w:rsidRPr="0037224A" w:rsidRDefault="00DD6088" w:rsidP="0083448F">
      <w:pPr>
        <w:pStyle w:val="ConsPlusNormal"/>
        <w:ind w:firstLine="709"/>
        <w:jc w:val="both"/>
        <w:rPr>
          <w:rFonts w:ascii="Arial" w:hAnsi="Arial" w:cs="Arial"/>
          <w:sz w:val="24"/>
          <w:szCs w:val="24"/>
        </w:rPr>
      </w:pPr>
      <w:r w:rsidRPr="0037224A">
        <w:rPr>
          <w:rFonts w:ascii="Arial" w:hAnsi="Arial" w:cs="Arial"/>
          <w:sz w:val="24"/>
          <w:szCs w:val="24"/>
        </w:rPr>
        <w:t>1. Оператор электронной площадки осуществляет следующие функции:</w:t>
      </w:r>
    </w:p>
    <w:p w14:paraId="370EE42F" w14:textId="28573F17" w:rsidR="00DD6088" w:rsidRPr="0037224A" w:rsidRDefault="00D10F3B" w:rsidP="0083448F">
      <w:pPr>
        <w:pStyle w:val="ConsPlusNormal"/>
        <w:ind w:firstLine="709"/>
        <w:jc w:val="both"/>
        <w:rPr>
          <w:rFonts w:ascii="Arial" w:hAnsi="Arial" w:cs="Arial"/>
          <w:sz w:val="24"/>
          <w:szCs w:val="24"/>
        </w:rPr>
      </w:pPr>
      <w:r>
        <w:rPr>
          <w:rFonts w:ascii="Arial" w:hAnsi="Arial" w:cs="Arial"/>
          <w:sz w:val="24"/>
          <w:szCs w:val="24"/>
        </w:rPr>
        <w:t>1)</w:t>
      </w:r>
      <w:r w:rsidR="00DD6088" w:rsidRPr="0037224A">
        <w:rPr>
          <w:rFonts w:ascii="Arial" w:hAnsi="Arial" w:cs="Arial"/>
          <w:sz w:val="24"/>
          <w:szCs w:val="24"/>
        </w:rPr>
        <w:t xml:space="preserve"> </w:t>
      </w:r>
      <w:r>
        <w:rPr>
          <w:rFonts w:ascii="Arial" w:hAnsi="Arial" w:cs="Arial"/>
          <w:sz w:val="24"/>
          <w:szCs w:val="24"/>
        </w:rPr>
        <w:t>о</w:t>
      </w:r>
      <w:r w:rsidR="00DD6088" w:rsidRPr="0037224A">
        <w:rPr>
          <w:rFonts w:ascii="Arial" w:hAnsi="Arial" w:cs="Arial"/>
          <w:sz w:val="24"/>
          <w:szCs w:val="24"/>
        </w:rPr>
        <w:t>беспечивает работоспособность и функционирование электронной площадки в соответствии с порядком, установленным регламентом электронной площадки</w:t>
      </w:r>
      <w:r w:rsidR="00851126">
        <w:rPr>
          <w:rFonts w:ascii="Arial" w:hAnsi="Arial" w:cs="Arial"/>
          <w:sz w:val="24"/>
          <w:szCs w:val="24"/>
        </w:rPr>
        <w:t>;</w:t>
      </w:r>
    </w:p>
    <w:p w14:paraId="5154B8D6" w14:textId="71684D0D" w:rsidR="00DD6088" w:rsidRPr="0037224A" w:rsidRDefault="00D10F3B" w:rsidP="0083448F">
      <w:pPr>
        <w:pStyle w:val="ConsPlusNormal"/>
        <w:ind w:firstLine="709"/>
        <w:jc w:val="both"/>
        <w:rPr>
          <w:rFonts w:ascii="Arial" w:hAnsi="Arial" w:cs="Arial"/>
          <w:sz w:val="24"/>
          <w:szCs w:val="24"/>
        </w:rPr>
      </w:pPr>
      <w:r>
        <w:rPr>
          <w:rFonts w:ascii="Arial" w:hAnsi="Arial" w:cs="Arial"/>
          <w:sz w:val="24"/>
          <w:szCs w:val="24"/>
        </w:rPr>
        <w:t>2)</w:t>
      </w:r>
      <w:r w:rsidR="00DD6088" w:rsidRPr="0037224A">
        <w:rPr>
          <w:rFonts w:ascii="Arial" w:hAnsi="Arial" w:cs="Arial"/>
          <w:sz w:val="24"/>
          <w:szCs w:val="24"/>
        </w:rPr>
        <w:t xml:space="preserve"> </w:t>
      </w:r>
      <w:r>
        <w:rPr>
          <w:rFonts w:ascii="Arial" w:hAnsi="Arial" w:cs="Arial"/>
          <w:sz w:val="24"/>
          <w:szCs w:val="24"/>
        </w:rPr>
        <w:t>о</w:t>
      </w:r>
      <w:r w:rsidR="00DD6088" w:rsidRPr="0037224A">
        <w:rPr>
          <w:rFonts w:ascii="Arial" w:hAnsi="Arial" w:cs="Arial"/>
          <w:sz w:val="24"/>
          <w:szCs w:val="24"/>
        </w:rPr>
        <w:t>беспечивает проведение Электронного аукциона в порядке, установленном регламентом электронной площадки</w:t>
      </w:r>
      <w:r w:rsidR="00851126">
        <w:rPr>
          <w:rFonts w:ascii="Arial" w:hAnsi="Arial" w:cs="Arial"/>
          <w:sz w:val="24"/>
          <w:szCs w:val="24"/>
        </w:rPr>
        <w:t>;</w:t>
      </w:r>
    </w:p>
    <w:p w14:paraId="3A43DACF" w14:textId="234277B6" w:rsidR="00DD6088" w:rsidRPr="0037224A" w:rsidRDefault="00D10F3B" w:rsidP="0083448F">
      <w:pPr>
        <w:pStyle w:val="ConsPlusNormal"/>
        <w:ind w:firstLine="709"/>
        <w:jc w:val="both"/>
        <w:rPr>
          <w:rFonts w:ascii="Arial" w:hAnsi="Arial" w:cs="Arial"/>
          <w:sz w:val="24"/>
          <w:szCs w:val="24"/>
        </w:rPr>
      </w:pPr>
      <w:r>
        <w:rPr>
          <w:rFonts w:ascii="Arial" w:hAnsi="Arial" w:cs="Arial"/>
          <w:sz w:val="24"/>
          <w:szCs w:val="24"/>
        </w:rPr>
        <w:t>3)</w:t>
      </w:r>
      <w:r w:rsidR="00DD6088" w:rsidRPr="0037224A">
        <w:rPr>
          <w:rFonts w:ascii="Arial" w:hAnsi="Arial" w:cs="Arial"/>
          <w:sz w:val="24"/>
          <w:szCs w:val="24"/>
        </w:rPr>
        <w:t xml:space="preserve"> </w:t>
      </w:r>
      <w:r>
        <w:rPr>
          <w:rFonts w:ascii="Arial" w:hAnsi="Arial" w:cs="Arial"/>
          <w:sz w:val="24"/>
          <w:szCs w:val="24"/>
        </w:rPr>
        <w:t>о</w:t>
      </w:r>
      <w:r w:rsidR="00DD6088" w:rsidRPr="0037224A">
        <w:rPr>
          <w:rFonts w:ascii="Arial" w:hAnsi="Arial" w:cs="Arial"/>
          <w:sz w:val="24"/>
          <w:szCs w:val="24"/>
        </w:rPr>
        <w:t>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r w:rsidR="00851126">
        <w:rPr>
          <w:rFonts w:ascii="Arial" w:hAnsi="Arial" w:cs="Arial"/>
          <w:sz w:val="24"/>
          <w:szCs w:val="24"/>
        </w:rPr>
        <w:t>;</w:t>
      </w:r>
    </w:p>
    <w:p w14:paraId="582E14B5" w14:textId="73168C77" w:rsidR="00DD6088" w:rsidRPr="0037224A" w:rsidRDefault="00D10F3B" w:rsidP="0083448F">
      <w:pPr>
        <w:pStyle w:val="ConsPlusNormal"/>
        <w:ind w:firstLine="709"/>
        <w:jc w:val="both"/>
        <w:rPr>
          <w:rFonts w:ascii="Arial" w:hAnsi="Arial" w:cs="Arial"/>
          <w:sz w:val="24"/>
          <w:szCs w:val="24"/>
        </w:rPr>
      </w:pPr>
      <w:r>
        <w:rPr>
          <w:rFonts w:ascii="Arial" w:hAnsi="Arial" w:cs="Arial"/>
          <w:sz w:val="24"/>
          <w:szCs w:val="24"/>
        </w:rPr>
        <w:t>4)</w:t>
      </w:r>
      <w:r w:rsidR="00DD6088" w:rsidRPr="0037224A">
        <w:rPr>
          <w:rFonts w:ascii="Arial" w:hAnsi="Arial" w:cs="Arial"/>
          <w:sz w:val="24"/>
          <w:szCs w:val="24"/>
        </w:rPr>
        <w:t xml:space="preserve"> </w:t>
      </w:r>
      <w:r>
        <w:rPr>
          <w:rFonts w:ascii="Arial" w:hAnsi="Arial" w:cs="Arial"/>
          <w:sz w:val="24"/>
          <w:szCs w:val="24"/>
        </w:rPr>
        <w:t>п</w:t>
      </w:r>
      <w:r w:rsidR="00DD6088" w:rsidRPr="0037224A">
        <w:rPr>
          <w:rFonts w:ascii="Arial" w:hAnsi="Arial" w:cs="Arial"/>
          <w:sz w:val="24"/>
          <w:szCs w:val="24"/>
        </w:rPr>
        <w:t>ринимает от заявителей Заявки</w:t>
      </w:r>
      <w:r w:rsidR="00CE5951" w:rsidRPr="0037224A">
        <w:rPr>
          <w:rFonts w:ascii="Arial" w:hAnsi="Arial" w:cs="Arial"/>
          <w:sz w:val="24"/>
          <w:szCs w:val="24"/>
        </w:rPr>
        <w:t xml:space="preserve"> на участие в </w:t>
      </w:r>
      <w:r w:rsidR="0083448F">
        <w:rPr>
          <w:rFonts w:ascii="Arial" w:hAnsi="Arial" w:cs="Arial"/>
          <w:sz w:val="24"/>
          <w:szCs w:val="24"/>
        </w:rPr>
        <w:t xml:space="preserve">Электронном </w:t>
      </w:r>
      <w:r w:rsidR="00CE5951" w:rsidRPr="0037224A">
        <w:rPr>
          <w:rFonts w:ascii="Arial" w:hAnsi="Arial" w:cs="Arial"/>
          <w:sz w:val="24"/>
          <w:szCs w:val="24"/>
        </w:rPr>
        <w:t>аукционе</w:t>
      </w:r>
      <w:r w:rsidR="00DD6088" w:rsidRPr="0037224A">
        <w:rPr>
          <w:rFonts w:ascii="Arial" w:hAnsi="Arial" w:cs="Arial"/>
          <w:sz w:val="24"/>
          <w:szCs w:val="24"/>
        </w:rPr>
        <w:t xml:space="preserve"> и регистрирует их</w:t>
      </w:r>
      <w:r w:rsidR="00851126">
        <w:rPr>
          <w:rFonts w:ascii="Arial" w:hAnsi="Arial" w:cs="Arial"/>
          <w:sz w:val="24"/>
          <w:szCs w:val="24"/>
        </w:rPr>
        <w:t>;</w:t>
      </w:r>
    </w:p>
    <w:p w14:paraId="7ADD57F7" w14:textId="7B3BCC51" w:rsidR="00DD6088" w:rsidRPr="0037224A" w:rsidRDefault="00D10F3B" w:rsidP="0083448F">
      <w:pPr>
        <w:pStyle w:val="ConsPlusNormal"/>
        <w:ind w:firstLine="709"/>
        <w:jc w:val="both"/>
        <w:rPr>
          <w:rFonts w:ascii="Arial" w:hAnsi="Arial" w:cs="Arial"/>
          <w:sz w:val="24"/>
          <w:szCs w:val="24"/>
        </w:rPr>
      </w:pPr>
      <w:r>
        <w:rPr>
          <w:rFonts w:ascii="Arial" w:hAnsi="Arial" w:cs="Arial"/>
          <w:sz w:val="24"/>
          <w:szCs w:val="24"/>
        </w:rPr>
        <w:t>5)</w:t>
      </w:r>
      <w:r w:rsidR="00DD6088" w:rsidRPr="0037224A">
        <w:rPr>
          <w:rFonts w:ascii="Arial" w:hAnsi="Arial" w:cs="Arial"/>
          <w:sz w:val="24"/>
          <w:szCs w:val="24"/>
        </w:rPr>
        <w:t xml:space="preserve"> </w:t>
      </w:r>
      <w:r>
        <w:rPr>
          <w:rFonts w:ascii="Arial" w:hAnsi="Arial" w:cs="Arial"/>
          <w:sz w:val="24"/>
          <w:szCs w:val="24"/>
        </w:rPr>
        <w:t>б</w:t>
      </w:r>
      <w:r w:rsidR="00DD6088" w:rsidRPr="0037224A">
        <w:rPr>
          <w:rFonts w:ascii="Arial" w:hAnsi="Arial" w:cs="Arial"/>
          <w:sz w:val="24"/>
          <w:szCs w:val="24"/>
        </w:rPr>
        <w:t xml:space="preserve">локирует и </w:t>
      </w:r>
      <w:r w:rsidR="00CE5951" w:rsidRPr="0037224A">
        <w:rPr>
          <w:rFonts w:ascii="Arial" w:hAnsi="Arial" w:cs="Arial"/>
          <w:sz w:val="24"/>
          <w:szCs w:val="24"/>
        </w:rPr>
        <w:t>прекращает блокирование</w:t>
      </w:r>
      <w:r w:rsidR="00DD6088" w:rsidRPr="0037224A">
        <w:rPr>
          <w:rFonts w:ascii="Arial" w:hAnsi="Arial" w:cs="Arial"/>
          <w:sz w:val="24"/>
          <w:szCs w:val="24"/>
        </w:rPr>
        <w:t xml:space="preserve"> операции по счету заявителя, открытому для проведения операций по обеспечению Заявки, в порядке, предусмотренном регламентом электронной площадки</w:t>
      </w:r>
      <w:r w:rsidR="00851126">
        <w:rPr>
          <w:rFonts w:ascii="Arial" w:hAnsi="Arial" w:cs="Arial"/>
          <w:sz w:val="24"/>
          <w:szCs w:val="24"/>
        </w:rPr>
        <w:t>;</w:t>
      </w:r>
    </w:p>
    <w:p w14:paraId="1884945F" w14:textId="49E276FE" w:rsidR="00DD6088" w:rsidRPr="0037224A" w:rsidRDefault="00D10F3B" w:rsidP="0083448F">
      <w:pPr>
        <w:pStyle w:val="ConsPlusNormal"/>
        <w:ind w:firstLine="709"/>
        <w:jc w:val="both"/>
        <w:rPr>
          <w:rFonts w:ascii="Arial" w:hAnsi="Arial" w:cs="Arial"/>
          <w:sz w:val="24"/>
          <w:szCs w:val="24"/>
        </w:rPr>
      </w:pPr>
      <w:r>
        <w:rPr>
          <w:rFonts w:ascii="Arial" w:hAnsi="Arial" w:cs="Arial"/>
          <w:sz w:val="24"/>
          <w:szCs w:val="24"/>
        </w:rPr>
        <w:t>6)</w:t>
      </w:r>
      <w:r w:rsidR="00DD6088" w:rsidRPr="0037224A">
        <w:rPr>
          <w:rFonts w:ascii="Arial" w:hAnsi="Arial" w:cs="Arial"/>
          <w:sz w:val="24"/>
          <w:szCs w:val="24"/>
        </w:rPr>
        <w:t xml:space="preserve"> </w:t>
      </w:r>
      <w:r>
        <w:rPr>
          <w:rFonts w:ascii="Arial" w:hAnsi="Arial" w:cs="Arial"/>
          <w:sz w:val="24"/>
          <w:szCs w:val="24"/>
        </w:rPr>
        <w:t>п</w:t>
      </w:r>
      <w:r w:rsidR="00DD6088" w:rsidRPr="0037224A">
        <w:rPr>
          <w:rFonts w:ascii="Arial" w:hAnsi="Arial" w:cs="Arial"/>
          <w:sz w:val="24"/>
          <w:szCs w:val="24"/>
        </w:rPr>
        <w:t>ередает Заявки организатору</w:t>
      </w:r>
      <w:r w:rsidR="00F33C71" w:rsidRPr="0037224A">
        <w:rPr>
          <w:rFonts w:ascii="Arial" w:hAnsi="Arial" w:cs="Arial"/>
          <w:sz w:val="24"/>
          <w:szCs w:val="24"/>
        </w:rPr>
        <w:t xml:space="preserve"> Электронного</w:t>
      </w:r>
      <w:r w:rsidR="00DD6088" w:rsidRPr="0037224A">
        <w:rPr>
          <w:rFonts w:ascii="Arial" w:hAnsi="Arial" w:cs="Arial"/>
          <w:sz w:val="24"/>
          <w:szCs w:val="24"/>
        </w:rPr>
        <w:t xml:space="preserve"> аукциона</w:t>
      </w:r>
      <w:r w:rsidR="00851126">
        <w:rPr>
          <w:rFonts w:ascii="Arial" w:hAnsi="Arial" w:cs="Arial"/>
          <w:sz w:val="24"/>
          <w:szCs w:val="24"/>
        </w:rPr>
        <w:t>;</w:t>
      </w:r>
    </w:p>
    <w:p w14:paraId="313CBAE2" w14:textId="47C602E4" w:rsidR="00DD6088" w:rsidRPr="0037224A" w:rsidRDefault="00DD6088" w:rsidP="0083448F">
      <w:pPr>
        <w:pStyle w:val="ConsPlusNormal"/>
        <w:ind w:firstLine="709"/>
        <w:jc w:val="both"/>
        <w:rPr>
          <w:rFonts w:ascii="Arial" w:hAnsi="Arial" w:cs="Arial"/>
          <w:sz w:val="24"/>
          <w:szCs w:val="24"/>
        </w:rPr>
      </w:pPr>
      <w:r w:rsidRPr="0037224A">
        <w:rPr>
          <w:rFonts w:ascii="Arial" w:hAnsi="Arial" w:cs="Arial"/>
          <w:sz w:val="24"/>
          <w:szCs w:val="24"/>
        </w:rPr>
        <w:t>7</w:t>
      </w:r>
      <w:r w:rsidR="00D10F3B">
        <w:rPr>
          <w:rFonts w:ascii="Arial" w:hAnsi="Arial" w:cs="Arial"/>
          <w:sz w:val="24"/>
          <w:szCs w:val="24"/>
        </w:rPr>
        <w:t>)</w:t>
      </w:r>
      <w:r w:rsidRPr="0037224A">
        <w:rPr>
          <w:rFonts w:ascii="Arial" w:hAnsi="Arial" w:cs="Arial"/>
          <w:sz w:val="24"/>
          <w:szCs w:val="24"/>
        </w:rPr>
        <w:t xml:space="preserve"> </w:t>
      </w:r>
      <w:r w:rsidR="00D10F3B">
        <w:rPr>
          <w:rFonts w:ascii="Arial" w:hAnsi="Arial" w:cs="Arial"/>
          <w:sz w:val="24"/>
          <w:szCs w:val="24"/>
        </w:rPr>
        <w:t>у</w:t>
      </w:r>
      <w:r w:rsidRPr="0037224A">
        <w:rPr>
          <w:rFonts w:ascii="Arial" w:hAnsi="Arial" w:cs="Arial"/>
          <w:sz w:val="24"/>
          <w:szCs w:val="24"/>
        </w:rPr>
        <w:t>ведомляет заявителей о принятом в отношении их Заявок решении Аукционной комиссии</w:t>
      </w:r>
      <w:r w:rsidR="00851126">
        <w:rPr>
          <w:rFonts w:ascii="Arial" w:hAnsi="Arial" w:cs="Arial"/>
          <w:sz w:val="24"/>
          <w:szCs w:val="24"/>
        </w:rPr>
        <w:t>;</w:t>
      </w:r>
    </w:p>
    <w:p w14:paraId="01DA36B0" w14:textId="7CE16202" w:rsidR="00DD6088" w:rsidRPr="0037224A" w:rsidRDefault="00DD6088" w:rsidP="0083448F">
      <w:pPr>
        <w:pStyle w:val="ConsPlusNormal"/>
        <w:ind w:firstLine="709"/>
        <w:jc w:val="both"/>
        <w:rPr>
          <w:rFonts w:ascii="Arial" w:hAnsi="Arial" w:cs="Arial"/>
          <w:sz w:val="24"/>
          <w:szCs w:val="24"/>
        </w:rPr>
      </w:pPr>
      <w:r w:rsidRPr="0037224A">
        <w:rPr>
          <w:rFonts w:ascii="Arial" w:hAnsi="Arial" w:cs="Arial"/>
          <w:sz w:val="24"/>
          <w:szCs w:val="24"/>
        </w:rPr>
        <w:t>8</w:t>
      </w:r>
      <w:r w:rsidR="00D10F3B">
        <w:rPr>
          <w:rFonts w:ascii="Arial" w:hAnsi="Arial" w:cs="Arial"/>
          <w:sz w:val="24"/>
          <w:szCs w:val="24"/>
        </w:rPr>
        <w:t>)</w:t>
      </w:r>
      <w:r w:rsidRPr="0037224A">
        <w:rPr>
          <w:rFonts w:ascii="Arial" w:hAnsi="Arial" w:cs="Arial"/>
          <w:sz w:val="24"/>
          <w:szCs w:val="24"/>
        </w:rPr>
        <w:t xml:space="preserve"> </w:t>
      </w:r>
      <w:r w:rsidR="00D10F3B">
        <w:rPr>
          <w:rFonts w:ascii="Arial" w:hAnsi="Arial" w:cs="Arial"/>
          <w:sz w:val="24"/>
          <w:szCs w:val="24"/>
        </w:rPr>
        <w:t>у</w:t>
      </w:r>
      <w:r w:rsidRPr="0037224A">
        <w:rPr>
          <w:rFonts w:ascii="Arial" w:hAnsi="Arial" w:cs="Arial"/>
          <w:sz w:val="24"/>
          <w:szCs w:val="24"/>
        </w:rPr>
        <w:t>станавливает время начала проведения Электронного аукциона в порядке, установленном регламентом электронной площадки</w:t>
      </w:r>
      <w:r w:rsidR="00851126">
        <w:rPr>
          <w:rFonts w:ascii="Arial" w:hAnsi="Arial" w:cs="Arial"/>
          <w:sz w:val="24"/>
          <w:szCs w:val="24"/>
        </w:rPr>
        <w:t>;</w:t>
      </w:r>
    </w:p>
    <w:p w14:paraId="2B70B576" w14:textId="7597CD11" w:rsidR="00DD6088" w:rsidRPr="0037224A" w:rsidRDefault="0083448F" w:rsidP="0083448F">
      <w:pPr>
        <w:pStyle w:val="ConsPlusNormal"/>
        <w:ind w:firstLine="709"/>
        <w:jc w:val="both"/>
        <w:rPr>
          <w:rFonts w:ascii="Arial" w:hAnsi="Arial" w:cs="Arial"/>
          <w:sz w:val="24"/>
          <w:szCs w:val="24"/>
        </w:rPr>
      </w:pPr>
      <w:r>
        <w:rPr>
          <w:rFonts w:ascii="Arial" w:hAnsi="Arial" w:cs="Arial"/>
          <w:sz w:val="24"/>
          <w:szCs w:val="24"/>
        </w:rPr>
        <w:t>9) в</w:t>
      </w:r>
      <w:r w:rsidR="00DD6088" w:rsidRPr="0037224A">
        <w:rPr>
          <w:rFonts w:ascii="Arial" w:hAnsi="Arial" w:cs="Arial"/>
          <w:sz w:val="24"/>
          <w:szCs w:val="24"/>
        </w:rPr>
        <w:t xml:space="preserve">едет </w:t>
      </w:r>
      <w:r>
        <w:rPr>
          <w:rFonts w:ascii="Arial" w:hAnsi="Arial" w:cs="Arial"/>
          <w:sz w:val="24"/>
          <w:szCs w:val="24"/>
        </w:rPr>
        <w:t>Э</w:t>
      </w:r>
      <w:r w:rsidR="00DD6088" w:rsidRPr="0037224A">
        <w:rPr>
          <w:rFonts w:ascii="Arial" w:hAnsi="Arial" w:cs="Arial"/>
          <w:sz w:val="24"/>
          <w:szCs w:val="24"/>
        </w:rPr>
        <w:t>лектронный журнал</w:t>
      </w:r>
      <w:r w:rsidR="00851126">
        <w:rPr>
          <w:rFonts w:ascii="Arial" w:hAnsi="Arial" w:cs="Arial"/>
          <w:sz w:val="24"/>
          <w:szCs w:val="24"/>
        </w:rPr>
        <w:t>;</w:t>
      </w:r>
    </w:p>
    <w:p w14:paraId="1DEE3A33" w14:textId="19821B6F" w:rsidR="00DD6088" w:rsidRPr="0037224A" w:rsidRDefault="0083448F" w:rsidP="0083448F">
      <w:pPr>
        <w:pStyle w:val="ConsPlusNormal"/>
        <w:ind w:firstLine="709"/>
        <w:jc w:val="both"/>
        <w:rPr>
          <w:rFonts w:ascii="Arial" w:hAnsi="Arial" w:cs="Arial"/>
          <w:sz w:val="24"/>
          <w:szCs w:val="24"/>
        </w:rPr>
      </w:pPr>
      <w:r>
        <w:rPr>
          <w:rFonts w:ascii="Arial" w:hAnsi="Arial" w:cs="Arial"/>
          <w:sz w:val="24"/>
          <w:szCs w:val="24"/>
        </w:rPr>
        <w:t>10)</w:t>
      </w:r>
      <w:r w:rsidR="00DD6088" w:rsidRPr="0037224A">
        <w:rPr>
          <w:rFonts w:ascii="Arial" w:hAnsi="Arial" w:cs="Arial"/>
          <w:sz w:val="24"/>
          <w:szCs w:val="24"/>
        </w:rPr>
        <w:t xml:space="preserve"> </w:t>
      </w:r>
      <w:r w:rsidR="00851126">
        <w:rPr>
          <w:rFonts w:ascii="Arial" w:hAnsi="Arial" w:cs="Arial"/>
          <w:sz w:val="24"/>
          <w:szCs w:val="24"/>
        </w:rPr>
        <w:t>в</w:t>
      </w:r>
      <w:r w:rsidR="00DD6088" w:rsidRPr="0037224A">
        <w:rPr>
          <w:rFonts w:ascii="Arial" w:hAnsi="Arial" w:cs="Arial"/>
          <w:sz w:val="24"/>
          <w:szCs w:val="24"/>
        </w:rPr>
        <w:t>ыполняет иные функции, необходимые для проведения Электронного аукциона в соответствии с регламентом электронной площадки.</w:t>
      </w:r>
    </w:p>
    <w:p w14:paraId="573B8833" w14:textId="6963C3D2" w:rsidR="005C4827" w:rsidRDefault="005C4827" w:rsidP="005C4827">
      <w:pPr>
        <w:pStyle w:val="ConsPlusNormal"/>
        <w:jc w:val="both"/>
        <w:rPr>
          <w:rFonts w:ascii="Arial" w:hAnsi="Arial" w:cs="Arial"/>
          <w:sz w:val="24"/>
          <w:szCs w:val="24"/>
        </w:rPr>
      </w:pPr>
    </w:p>
    <w:p w14:paraId="4FEDB953" w14:textId="77777777" w:rsidR="00851126" w:rsidRPr="0037224A" w:rsidRDefault="00851126" w:rsidP="005C4827">
      <w:pPr>
        <w:pStyle w:val="ConsPlusNormal"/>
        <w:jc w:val="both"/>
        <w:rPr>
          <w:rFonts w:ascii="Arial" w:hAnsi="Arial" w:cs="Arial"/>
          <w:sz w:val="24"/>
          <w:szCs w:val="24"/>
        </w:rPr>
      </w:pPr>
    </w:p>
    <w:p w14:paraId="21E4E5EB" w14:textId="2A673FFE" w:rsidR="00DD6088" w:rsidRPr="0037224A" w:rsidRDefault="0083448F" w:rsidP="0083448F">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5. Извещение о проведении Электронного аукциона</w:t>
      </w:r>
    </w:p>
    <w:p w14:paraId="65553698" w14:textId="77777777" w:rsidR="00DD6088" w:rsidRPr="0037224A" w:rsidRDefault="00DD6088" w:rsidP="00E27573">
      <w:pPr>
        <w:pStyle w:val="ConsPlusNormal"/>
        <w:jc w:val="both"/>
        <w:rPr>
          <w:rFonts w:ascii="Arial" w:hAnsi="Arial" w:cs="Arial"/>
          <w:sz w:val="24"/>
          <w:szCs w:val="24"/>
        </w:rPr>
      </w:pPr>
    </w:p>
    <w:p w14:paraId="111C5756" w14:textId="00B56370" w:rsidR="00DD6088" w:rsidRPr="0037224A" w:rsidRDefault="0083448F" w:rsidP="00A12E90">
      <w:pPr>
        <w:pStyle w:val="ConsPlusNormal"/>
        <w:ind w:firstLine="709"/>
        <w:jc w:val="both"/>
        <w:rPr>
          <w:rFonts w:ascii="Arial" w:hAnsi="Arial" w:cs="Arial"/>
          <w:sz w:val="24"/>
          <w:szCs w:val="24"/>
        </w:rPr>
      </w:pPr>
      <w:r>
        <w:rPr>
          <w:rFonts w:ascii="Arial" w:hAnsi="Arial" w:cs="Arial"/>
          <w:sz w:val="24"/>
          <w:szCs w:val="24"/>
        </w:rPr>
        <w:t>1</w:t>
      </w:r>
      <w:r w:rsidR="00851126">
        <w:rPr>
          <w:rFonts w:ascii="Arial" w:hAnsi="Arial" w:cs="Arial"/>
          <w:sz w:val="24"/>
          <w:szCs w:val="24"/>
        </w:rPr>
        <w:t>.</w:t>
      </w:r>
      <w:r w:rsidR="00DD6088" w:rsidRPr="0037224A">
        <w:rPr>
          <w:rFonts w:ascii="Arial" w:hAnsi="Arial" w:cs="Arial"/>
          <w:sz w:val="24"/>
          <w:szCs w:val="24"/>
        </w:rPr>
        <w:t xml:space="preserve"> Организатор Электронного аукциона размещает Извещение не позднее</w:t>
      </w:r>
      <w:r>
        <w:rPr>
          <w:rFonts w:ascii="Arial" w:hAnsi="Arial" w:cs="Arial"/>
          <w:sz w:val="24"/>
          <w:szCs w:val="24"/>
        </w:rPr>
        <w:t>,</w:t>
      </w:r>
      <w:r w:rsidR="00DD6088" w:rsidRPr="0037224A">
        <w:rPr>
          <w:rFonts w:ascii="Arial" w:hAnsi="Arial" w:cs="Arial"/>
          <w:sz w:val="24"/>
          <w:szCs w:val="24"/>
        </w:rPr>
        <w:t xml:space="preserve"> </w:t>
      </w:r>
      <w:r w:rsidR="00A84605">
        <w:rPr>
          <w:rFonts w:ascii="Arial" w:hAnsi="Arial" w:cs="Arial"/>
          <w:sz w:val="24"/>
          <w:szCs w:val="24"/>
        </w:rPr>
        <w:br/>
      </w:r>
      <w:r w:rsidR="00DD6088" w:rsidRPr="0037224A">
        <w:rPr>
          <w:rFonts w:ascii="Arial" w:hAnsi="Arial" w:cs="Arial"/>
          <w:sz w:val="24"/>
          <w:szCs w:val="24"/>
        </w:rPr>
        <w:t xml:space="preserve">чем за 30 (тридцать) дней до даты проведения Электронного аукциона на официальном сайте, официальном сайте торгов, а также обеспечивает его размещение на </w:t>
      </w:r>
      <w:r w:rsidR="00790184" w:rsidRPr="0037224A">
        <w:rPr>
          <w:rFonts w:ascii="Arial" w:hAnsi="Arial" w:cs="Arial"/>
          <w:sz w:val="24"/>
          <w:szCs w:val="24"/>
        </w:rPr>
        <w:t>Портале</w:t>
      </w:r>
      <w:r w:rsidR="00DD6088" w:rsidRPr="0037224A">
        <w:rPr>
          <w:rFonts w:ascii="Arial" w:hAnsi="Arial" w:cs="Arial"/>
          <w:sz w:val="24"/>
          <w:szCs w:val="24"/>
        </w:rPr>
        <w:t>, электронной площадке.</w:t>
      </w:r>
    </w:p>
    <w:p w14:paraId="074F4A39" w14:textId="2DCF4F4C"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2. Извещение должно содержать следующие обязательные сведения:</w:t>
      </w:r>
    </w:p>
    <w:p w14:paraId="07DF273B" w14:textId="3116BE01" w:rsidR="00DD6088" w:rsidRPr="0037224A" w:rsidRDefault="0083448F" w:rsidP="00A12E90">
      <w:pPr>
        <w:pStyle w:val="ConsPlusNormal"/>
        <w:ind w:firstLine="709"/>
        <w:jc w:val="both"/>
        <w:rPr>
          <w:rFonts w:ascii="Arial" w:hAnsi="Arial" w:cs="Arial"/>
          <w:sz w:val="24"/>
          <w:szCs w:val="24"/>
        </w:rPr>
      </w:pPr>
      <w:r>
        <w:rPr>
          <w:rFonts w:ascii="Arial" w:hAnsi="Arial" w:cs="Arial"/>
          <w:sz w:val="24"/>
          <w:szCs w:val="24"/>
        </w:rPr>
        <w:t>1)</w:t>
      </w:r>
      <w:r w:rsidR="00DD6088"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форме торгов</w:t>
      </w:r>
      <w:r w:rsidR="00851126">
        <w:rPr>
          <w:rFonts w:ascii="Arial" w:hAnsi="Arial" w:cs="Arial"/>
          <w:sz w:val="24"/>
          <w:szCs w:val="24"/>
        </w:rPr>
        <w:t>;</w:t>
      </w:r>
    </w:p>
    <w:p w14:paraId="16F0B098" w14:textId="0D6FF28C" w:rsidR="00DD6088" w:rsidRPr="0037224A" w:rsidRDefault="0083448F" w:rsidP="00A12E90">
      <w:pPr>
        <w:pStyle w:val="ConsPlusNormal"/>
        <w:ind w:firstLine="709"/>
        <w:jc w:val="both"/>
        <w:rPr>
          <w:rFonts w:ascii="Arial" w:hAnsi="Arial" w:cs="Arial"/>
          <w:sz w:val="24"/>
          <w:szCs w:val="24"/>
        </w:rPr>
      </w:pPr>
      <w:r>
        <w:rPr>
          <w:rFonts w:ascii="Arial" w:hAnsi="Arial" w:cs="Arial"/>
          <w:sz w:val="24"/>
          <w:szCs w:val="24"/>
        </w:rPr>
        <w:lastRenderedPageBreak/>
        <w:t>2)</w:t>
      </w:r>
      <w:r w:rsidR="00DD6088"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r w:rsidR="00851126">
        <w:rPr>
          <w:rFonts w:ascii="Arial" w:hAnsi="Arial" w:cs="Arial"/>
          <w:sz w:val="24"/>
          <w:szCs w:val="24"/>
        </w:rPr>
        <w:t>;</w:t>
      </w:r>
    </w:p>
    <w:p w14:paraId="2AB36680" w14:textId="36AA8D90" w:rsidR="00790184" w:rsidRDefault="0083448F" w:rsidP="00A12E90">
      <w:pPr>
        <w:pStyle w:val="ConsPlusNormal"/>
        <w:ind w:firstLine="709"/>
        <w:jc w:val="both"/>
        <w:rPr>
          <w:rFonts w:ascii="Arial" w:hAnsi="Arial" w:cs="Arial"/>
          <w:sz w:val="24"/>
          <w:szCs w:val="24"/>
        </w:rPr>
      </w:pPr>
      <w:r>
        <w:rPr>
          <w:rFonts w:ascii="Arial" w:hAnsi="Arial" w:cs="Arial"/>
          <w:sz w:val="24"/>
          <w:szCs w:val="24"/>
        </w:rPr>
        <w:t>3)</w:t>
      </w:r>
      <w:r w:rsidR="00790184" w:rsidRPr="0037224A">
        <w:rPr>
          <w:rFonts w:ascii="Arial" w:hAnsi="Arial" w:cs="Arial"/>
          <w:sz w:val="24"/>
          <w:szCs w:val="24"/>
        </w:rPr>
        <w:t xml:space="preserve"> </w:t>
      </w:r>
      <w:r w:rsidR="00851126">
        <w:rPr>
          <w:rFonts w:ascii="Arial" w:hAnsi="Arial" w:cs="Arial"/>
          <w:sz w:val="24"/>
          <w:szCs w:val="24"/>
        </w:rPr>
        <w:t>и</w:t>
      </w:r>
      <w:r w:rsidR="00790184" w:rsidRPr="0037224A">
        <w:rPr>
          <w:rFonts w:ascii="Arial" w:hAnsi="Arial" w:cs="Arial"/>
          <w:sz w:val="24"/>
          <w:szCs w:val="24"/>
        </w:rPr>
        <w:t xml:space="preserve">нформацию о наличии обременения на разыгрываемых местах </w:t>
      </w:r>
      <w:r w:rsidR="005C4827" w:rsidRPr="0037224A">
        <w:rPr>
          <w:rFonts w:ascii="Arial" w:hAnsi="Arial" w:cs="Arial"/>
          <w:sz w:val="24"/>
          <w:szCs w:val="24"/>
        </w:rPr>
        <w:br/>
      </w:r>
      <w:r w:rsidR="00790184" w:rsidRPr="0037224A">
        <w:rPr>
          <w:rFonts w:ascii="Arial" w:hAnsi="Arial" w:cs="Arial"/>
          <w:sz w:val="24"/>
          <w:szCs w:val="24"/>
        </w:rPr>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p>
    <w:p w14:paraId="6F568F2B" w14:textId="2094D618" w:rsidR="00E27D11" w:rsidRPr="0037224A" w:rsidRDefault="0083448F" w:rsidP="00E27D11">
      <w:pPr>
        <w:pStyle w:val="ConsPlusNormal"/>
        <w:ind w:firstLine="709"/>
        <w:jc w:val="both"/>
        <w:rPr>
          <w:rFonts w:ascii="Arial" w:hAnsi="Arial" w:cs="Arial"/>
          <w:sz w:val="24"/>
          <w:szCs w:val="24"/>
        </w:rPr>
      </w:pPr>
      <w:r>
        <w:rPr>
          <w:rFonts w:ascii="Arial" w:hAnsi="Arial" w:cs="Arial"/>
          <w:sz w:val="24"/>
          <w:szCs w:val="24"/>
        </w:rPr>
        <w:t xml:space="preserve">4) </w:t>
      </w:r>
      <w:r w:rsidR="00851126">
        <w:rPr>
          <w:rFonts w:ascii="Arial" w:hAnsi="Arial" w:cs="Arial"/>
          <w:sz w:val="24"/>
          <w:szCs w:val="24"/>
        </w:rPr>
        <w:t>и</w:t>
      </w:r>
      <w:r w:rsidR="00A12E90" w:rsidRPr="00A12E90">
        <w:rPr>
          <w:rFonts w:ascii="Arial" w:hAnsi="Arial" w:cs="Arial"/>
          <w:sz w:val="24"/>
          <w:szCs w:val="24"/>
        </w:rPr>
        <w:t>нформаци</w:t>
      </w:r>
      <w:r w:rsidR="00A12E90">
        <w:rPr>
          <w:rFonts w:ascii="Arial" w:hAnsi="Arial" w:cs="Arial"/>
          <w:sz w:val="24"/>
          <w:szCs w:val="24"/>
        </w:rPr>
        <w:t>ю</w:t>
      </w:r>
      <w:r w:rsidR="00A12E90" w:rsidRPr="00A12E90">
        <w:rPr>
          <w:rFonts w:ascii="Arial" w:hAnsi="Arial" w:cs="Arial"/>
          <w:sz w:val="24"/>
          <w:szCs w:val="24"/>
        </w:rPr>
        <w:t xml:space="preserve"> об условиях, ограничивающих победителя </w:t>
      </w:r>
      <w:r w:rsidR="00A12E90" w:rsidRPr="00E27D11">
        <w:rPr>
          <w:rFonts w:ascii="Arial" w:hAnsi="Arial" w:cs="Arial"/>
          <w:sz w:val="24"/>
          <w:szCs w:val="24"/>
        </w:rPr>
        <w:t>аукциона</w:t>
      </w:r>
      <w:r w:rsidR="00851126">
        <w:rPr>
          <w:rFonts w:ascii="Arial" w:hAnsi="Arial" w:cs="Arial"/>
          <w:sz w:val="24"/>
          <w:szCs w:val="24"/>
        </w:rPr>
        <w:t>;</w:t>
      </w:r>
    </w:p>
    <w:p w14:paraId="3F700794" w14:textId="139AC872"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5)</w:t>
      </w:r>
      <w:r w:rsidR="00DD6088"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дате и времени проведения Электронного аукциона</w:t>
      </w:r>
      <w:r w:rsidR="00851126">
        <w:rPr>
          <w:rFonts w:ascii="Arial" w:hAnsi="Arial" w:cs="Arial"/>
          <w:sz w:val="24"/>
          <w:szCs w:val="24"/>
        </w:rPr>
        <w:t>;</w:t>
      </w:r>
    </w:p>
    <w:p w14:paraId="47DF92C1" w14:textId="3291A84B"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6)</w:t>
      </w:r>
      <w:r w:rsidR="00DD6088"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НМЦ</w:t>
      </w:r>
      <w:r w:rsidR="00851126">
        <w:rPr>
          <w:rFonts w:ascii="Arial" w:hAnsi="Arial" w:cs="Arial"/>
          <w:sz w:val="24"/>
          <w:szCs w:val="24"/>
        </w:rPr>
        <w:t>;</w:t>
      </w:r>
    </w:p>
    <w:p w14:paraId="670DD5B8" w14:textId="18F21832"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 xml:space="preserve">7) </w:t>
      </w:r>
      <w:r w:rsidR="00851126">
        <w:rPr>
          <w:rFonts w:ascii="Arial" w:hAnsi="Arial" w:cs="Arial"/>
          <w:sz w:val="24"/>
          <w:szCs w:val="24"/>
        </w:rPr>
        <w:t>о</w:t>
      </w:r>
      <w:r w:rsidR="00DD6088" w:rsidRPr="0037224A">
        <w:rPr>
          <w:rFonts w:ascii="Arial" w:hAnsi="Arial" w:cs="Arial"/>
          <w:sz w:val="24"/>
          <w:szCs w:val="24"/>
        </w:rPr>
        <w:t xml:space="preserve"> "шаге Электронного аукциона"</w:t>
      </w:r>
      <w:r w:rsidR="00851126">
        <w:rPr>
          <w:rFonts w:ascii="Arial" w:hAnsi="Arial" w:cs="Arial"/>
          <w:sz w:val="24"/>
          <w:szCs w:val="24"/>
        </w:rPr>
        <w:t>;</w:t>
      </w:r>
    </w:p>
    <w:p w14:paraId="18CCEB5B" w14:textId="1A96EC91"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8)</w:t>
      </w:r>
      <w:r w:rsidR="00851126">
        <w:rPr>
          <w:rFonts w:ascii="Arial" w:hAnsi="Arial" w:cs="Arial"/>
          <w:sz w:val="24"/>
          <w:szCs w:val="24"/>
        </w:rPr>
        <w:t xml:space="preserve"> о</w:t>
      </w:r>
      <w:r w:rsidR="00DD6088" w:rsidRPr="0037224A">
        <w:rPr>
          <w:rFonts w:ascii="Arial" w:hAnsi="Arial" w:cs="Arial"/>
          <w:sz w:val="24"/>
          <w:szCs w:val="24"/>
        </w:rPr>
        <w:t xml:space="preserve"> размере обеспечения Заявки</w:t>
      </w:r>
      <w:r w:rsidR="00851126">
        <w:rPr>
          <w:rFonts w:ascii="Arial" w:hAnsi="Arial" w:cs="Arial"/>
          <w:sz w:val="24"/>
          <w:szCs w:val="24"/>
        </w:rPr>
        <w:t>;</w:t>
      </w:r>
    </w:p>
    <w:p w14:paraId="086DD109" w14:textId="2AFE2535"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9)</w:t>
      </w:r>
      <w:r w:rsidR="00011E92"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наличии требования об обеспечении исполнения обязательств по Договору, его размере, сроке и порядке предоставления (если установлено)</w:t>
      </w:r>
      <w:r w:rsidR="00851126">
        <w:rPr>
          <w:rFonts w:ascii="Arial" w:hAnsi="Arial" w:cs="Arial"/>
          <w:sz w:val="24"/>
          <w:szCs w:val="24"/>
        </w:rPr>
        <w:t>;</w:t>
      </w:r>
    </w:p>
    <w:p w14:paraId="77F90AFA" w14:textId="72E6345F"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10)</w:t>
      </w:r>
      <w:r w:rsidR="00011E92"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дате и времени начала и окончания срока подачи Заявок</w:t>
      </w:r>
      <w:r w:rsidR="00851126">
        <w:rPr>
          <w:rFonts w:ascii="Arial" w:hAnsi="Arial" w:cs="Arial"/>
          <w:sz w:val="24"/>
          <w:szCs w:val="24"/>
        </w:rPr>
        <w:t>;</w:t>
      </w:r>
    </w:p>
    <w:p w14:paraId="28270851" w14:textId="047423B7"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11)</w:t>
      </w:r>
      <w:r w:rsidR="00011E92" w:rsidRPr="0037224A">
        <w:rPr>
          <w:rFonts w:ascii="Arial" w:hAnsi="Arial" w:cs="Arial"/>
          <w:sz w:val="24"/>
          <w:szCs w:val="24"/>
        </w:rPr>
        <w:t xml:space="preserve"> </w:t>
      </w:r>
      <w:r w:rsidR="00851126">
        <w:rPr>
          <w:rFonts w:ascii="Arial" w:hAnsi="Arial" w:cs="Arial"/>
          <w:sz w:val="24"/>
          <w:szCs w:val="24"/>
        </w:rPr>
        <w:t>н</w:t>
      </w:r>
      <w:r w:rsidR="00DD6088" w:rsidRPr="0037224A">
        <w:rPr>
          <w:rFonts w:ascii="Arial" w:hAnsi="Arial" w:cs="Arial"/>
          <w:sz w:val="24"/>
          <w:szCs w:val="24"/>
        </w:rPr>
        <w:t>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r w:rsidR="00851126">
        <w:rPr>
          <w:rFonts w:ascii="Arial" w:hAnsi="Arial" w:cs="Arial"/>
          <w:sz w:val="24"/>
          <w:szCs w:val="24"/>
        </w:rPr>
        <w:t>;</w:t>
      </w:r>
    </w:p>
    <w:p w14:paraId="7C76C9B0" w14:textId="768AD90D"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12)</w:t>
      </w:r>
      <w:r w:rsidR="00851126">
        <w:rPr>
          <w:rFonts w:ascii="Arial" w:hAnsi="Arial" w:cs="Arial"/>
          <w:sz w:val="24"/>
          <w:szCs w:val="24"/>
        </w:rPr>
        <w:t xml:space="preserve"> о</w:t>
      </w:r>
      <w:r w:rsidR="00DD6088" w:rsidRPr="0037224A">
        <w:rPr>
          <w:rFonts w:ascii="Arial" w:hAnsi="Arial" w:cs="Arial"/>
          <w:sz w:val="24"/>
          <w:szCs w:val="24"/>
        </w:rPr>
        <w:t>б электронной площадке</w:t>
      </w:r>
      <w:r w:rsidR="00851126">
        <w:rPr>
          <w:rFonts w:ascii="Arial" w:hAnsi="Arial" w:cs="Arial"/>
          <w:sz w:val="24"/>
          <w:szCs w:val="24"/>
        </w:rPr>
        <w:t>;</w:t>
      </w:r>
    </w:p>
    <w:p w14:paraId="742462F7" w14:textId="47B5C30E"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13)</w:t>
      </w:r>
      <w:r w:rsidR="00011E92" w:rsidRPr="0037224A">
        <w:rPr>
          <w:rFonts w:ascii="Arial" w:hAnsi="Arial" w:cs="Arial"/>
          <w:sz w:val="24"/>
          <w:szCs w:val="24"/>
        </w:rPr>
        <w:t xml:space="preserve"> </w:t>
      </w:r>
      <w:r w:rsidR="00851126">
        <w:rPr>
          <w:rFonts w:ascii="Arial" w:hAnsi="Arial" w:cs="Arial"/>
          <w:sz w:val="24"/>
          <w:szCs w:val="24"/>
        </w:rPr>
        <w:t>ф</w:t>
      </w:r>
      <w:r w:rsidR="00DD6088" w:rsidRPr="0037224A">
        <w:rPr>
          <w:rFonts w:ascii="Arial" w:hAnsi="Arial" w:cs="Arial"/>
          <w:sz w:val="24"/>
          <w:szCs w:val="24"/>
        </w:rPr>
        <w:t>орм</w:t>
      </w:r>
      <w:r w:rsidR="00011E92" w:rsidRPr="0037224A">
        <w:rPr>
          <w:rFonts w:ascii="Arial" w:hAnsi="Arial" w:cs="Arial"/>
          <w:sz w:val="24"/>
          <w:szCs w:val="24"/>
        </w:rPr>
        <w:t xml:space="preserve">у </w:t>
      </w:r>
      <w:r w:rsidR="00DD6088" w:rsidRPr="0037224A">
        <w:rPr>
          <w:rFonts w:ascii="Arial" w:hAnsi="Arial" w:cs="Arial"/>
          <w:sz w:val="24"/>
          <w:szCs w:val="24"/>
        </w:rPr>
        <w:t>Заявки и перечень входящих в ее состав документов</w:t>
      </w:r>
      <w:r w:rsidR="00851126">
        <w:rPr>
          <w:rFonts w:ascii="Arial" w:hAnsi="Arial" w:cs="Arial"/>
          <w:sz w:val="24"/>
          <w:szCs w:val="24"/>
        </w:rPr>
        <w:t>;</w:t>
      </w:r>
    </w:p>
    <w:p w14:paraId="32F58BA7" w14:textId="2308C954"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14)</w:t>
      </w:r>
      <w:r w:rsidR="00011E92"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порядке и сроках отзыва Заявок и их изменения</w:t>
      </w:r>
      <w:r w:rsidR="00851126">
        <w:rPr>
          <w:rFonts w:ascii="Arial" w:hAnsi="Arial" w:cs="Arial"/>
          <w:sz w:val="24"/>
          <w:szCs w:val="24"/>
        </w:rPr>
        <w:t>;</w:t>
      </w:r>
    </w:p>
    <w:p w14:paraId="10FB4B21" w14:textId="23205BCE"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15)</w:t>
      </w:r>
      <w:r w:rsidR="00011E92"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сроках рассмотрения Заявок</w:t>
      </w:r>
      <w:r w:rsidR="00851126">
        <w:rPr>
          <w:rFonts w:ascii="Arial" w:hAnsi="Arial" w:cs="Arial"/>
          <w:sz w:val="24"/>
          <w:szCs w:val="24"/>
        </w:rPr>
        <w:t>;</w:t>
      </w:r>
    </w:p>
    <w:p w14:paraId="137DF314" w14:textId="2B6EC1D5"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16)</w:t>
      </w:r>
      <w:r w:rsidR="00DD6088"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сроке, в течение которого организатор Электронного аукциона вправе отказаться от проведения Электронного аукциона</w:t>
      </w:r>
      <w:r w:rsidR="00851126">
        <w:rPr>
          <w:rFonts w:ascii="Arial" w:hAnsi="Arial" w:cs="Arial"/>
          <w:sz w:val="24"/>
          <w:szCs w:val="24"/>
        </w:rPr>
        <w:t>;</w:t>
      </w:r>
    </w:p>
    <w:p w14:paraId="61E301AF" w14:textId="530ED39B"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17)</w:t>
      </w:r>
      <w:r w:rsidR="00851126">
        <w:rPr>
          <w:rFonts w:ascii="Arial" w:hAnsi="Arial" w:cs="Arial"/>
          <w:sz w:val="24"/>
          <w:szCs w:val="24"/>
        </w:rPr>
        <w:t xml:space="preserve"> о</w:t>
      </w:r>
      <w:r w:rsidR="00DD6088" w:rsidRPr="0037224A">
        <w:rPr>
          <w:rFonts w:ascii="Arial" w:hAnsi="Arial" w:cs="Arial"/>
          <w:sz w:val="24"/>
          <w:szCs w:val="24"/>
        </w:rPr>
        <w:t xml:space="preserve"> порядке проведения Электронного аукциона и подведения</w:t>
      </w:r>
      <w:r w:rsidR="0083448F">
        <w:rPr>
          <w:rFonts w:ascii="Arial" w:hAnsi="Arial" w:cs="Arial"/>
          <w:sz w:val="24"/>
          <w:szCs w:val="24"/>
        </w:rPr>
        <w:t xml:space="preserve"> </w:t>
      </w:r>
      <w:r w:rsidR="00DD6088" w:rsidRPr="0037224A">
        <w:rPr>
          <w:rFonts w:ascii="Arial" w:hAnsi="Arial" w:cs="Arial"/>
          <w:sz w:val="24"/>
          <w:szCs w:val="24"/>
        </w:rPr>
        <w:t>его итогов</w:t>
      </w:r>
      <w:r w:rsidR="00851126">
        <w:rPr>
          <w:rFonts w:ascii="Arial" w:hAnsi="Arial" w:cs="Arial"/>
          <w:sz w:val="24"/>
          <w:szCs w:val="24"/>
        </w:rPr>
        <w:t>;</w:t>
      </w:r>
    </w:p>
    <w:p w14:paraId="5CC471FC" w14:textId="7AD8C93B"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18)</w:t>
      </w:r>
      <w:r w:rsidR="00DD6088"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порядке оформления участия в Электронном аукционе</w:t>
      </w:r>
      <w:r w:rsidR="00851126">
        <w:rPr>
          <w:rFonts w:ascii="Arial" w:hAnsi="Arial" w:cs="Arial"/>
          <w:sz w:val="24"/>
          <w:szCs w:val="24"/>
        </w:rPr>
        <w:t>;</w:t>
      </w:r>
    </w:p>
    <w:p w14:paraId="7755C176" w14:textId="69ACDA29"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19)</w:t>
      </w:r>
      <w:r w:rsidR="00851126">
        <w:rPr>
          <w:rFonts w:ascii="Arial" w:hAnsi="Arial" w:cs="Arial"/>
          <w:sz w:val="24"/>
          <w:szCs w:val="24"/>
        </w:rPr>
        <w:t xml:space="preserve"> о</w:t>
      </w:r>
      <w:r w:rsidR="00DD6088" w:rsidRPr="0037224A">
        <w:rPr>
          <w:rFonts w:ascii="Arial" w:hAnsi="Arial" w:cs="Arial"/>
          <w:sz w:val="24"/>
          <w:szCs w:val="24"/>
        </w:rPr>
        <w:t xml:space="preserve"> порядке определения победителя Электронного аукциона</w:t>
      </w:r>
      <w:r w:rsidR="00851126">
        <w:rPr>
          <w:rFonts w:ascii="Arial" w:hAnsi="Arial" w:cs="Arial"/>
          <w:sz w:val="24"/>
          <w:szCs w:val="24"/>
        </w:rPr>
        <w:t>;</w:t>
      </w:r>
    </w:p>
    <w:p w14:paraId="2FEBC1CE" w14:textId="273A4F4E"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20)</w:t>
      </w:r>
      <w:r w:rsidR="00851126">
        <w:rPr>
          <w:rFonts w:ascii="Arial" w:hAnsi="Arial" w:cs="Arial"/>
          <w:sz w:val="24"/>
          <w:szCs w:val="24"/>
        </w:rPr>
        <w:t xml:space="preserve"> о</w:t>
      </w:r>
      <w:r w:rsidR="00DD6088" w:rsidRPr="0037224A">
        <w:rPr>
          <w:rFonts w:ascii="Arial" w:hAnsi="Arial" w:cs="Arial"/>
          <w:sz w:val="24"/>
          <w:szCs w:val="24"/>
        </w:rPr>
        <w:t xml:space="preserve"> сроке, в течение которого должен быть подписан Договор с победителем Электронного аукциона, единственным участником Электронного аукциона</w:t>
      </w:r>
      <w:r w:rsidR="00851126">
        <w:rPr>
          <w:rFonts w:ascii="Arial" w:hAnsi="Arial" w:cs="Arial"/>
          <w:sz w:val="24"/>
          <w:szCs w:val="24"/>
        </w:rPr>
        <w:t>;</w:t>
      </w:r>
    </w:p>
    <w:p w14:paraId="0276D215" w14:textId="03013935"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21)</w:t>
      </w:r>
      <w:r w:rsidR="00011E92"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сроке действия Договора</w:t>
      </w:r>
      <w:r w:rsidR="00851126">
        <w:rPr>
          <w:rFonts w:ascii="Arial" w:hAnsi="Arial" w:cs="Arial"/>
          <w:sz w:val="24"/>
          <w:szCs w:val="24"/>
        </w:rPr>
        <w:t>;</w:t>
      </w:r>
    </w:p>
    <w:p w14:paraId="236625BB" w14:textId="60FC5FDF"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22)</w:t>
      </w:r>
      <w:r w:rsidR="009454A0" w:rsidRPr="0037224A">
        <w:rPr>
          <w:rFonts w:ascii="Arial" w:hAnsi="Arial" w:cs="Arial"/>
          <w:sz w:val="24"/>
          <w:szCs w:val="24"/>
        </w:rPr>
        <w:t xml:space="preserve"> </w:t>
      </w:r>
      <w:r w:rsidR="00851126">
        <w:rPr>
          <w:rFonts w:ascii="Arial" w:hAnsi="Arial" w:cs="Arial"/>
          <w:sz w:val="24"/>
          <w:szCs w:val="24"/>
        </w:rPr>
        <w:t>о</w:t>
      </w:r>
      <w:r w:rsidR="00DD6088" w:rsidRPr="0037224A">
        <w:rPr>
          <w:rFonts w:ascii="Arial" w:hAnsi="Arial" w:cs="Arial"/>
          <w:sz w:val="24"/>
          <w:szCs w:val="24"/>
        </w:rPr>
        <w:t xml:space="preserve"> странице сайта в информационно-телекоммуникационной сети Интернет, на которой размещена схема размещения рекламных конструкций (прямая ссылка)</w:t>
      </w:r>
      <w:r w:rsidR="00851126">
        <w:rPr>
          <w:rFonts w:ascii="Arial" w:hAnsi="Arial" w:cs="Arial"/>
          <w:sz w:val="24"/>
          <w:szCs w:val="24"/>
        </w:rPr>
        <w:t>;</w:t>
      </w:r>
    </w:p>
    <w:p w14:paraId="20C22FF5" w14:textId="6AE6C7F3"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23)</w:t>
      </w:r>
      <w:r w:rsidR="00DD6088" w:rsidRPr="0037224A">
        <w:rPr>
          <w:rFonts w:ascii="Arial" w:hAnsi="Arial" w:cs="Arial"/>
          <w:sz w:val="24"/>
          <w:szCs w:val="24"/>
        </w:rPr>
        <w:t xml:space="preserve"> </w:t>
      </w:r>
      <w:r w:rsidR="00851126">
        <w:rPr>
          <w:rFonts w:ascii="Arial" w:hAnsi="Arial" w:cs="Arial"/>
          <w:sz w:val="24"/>
          <w:szCs w:val="24"/>
        </w:rPr>
        <w:t>п</w:t>
      </w:r>
      <w:r w:rsidR="00DD6088" w:rsidRPr="0037224A">
        <w:rPr>
          <w:rFonts w:ascii="Arial" w:hAnsi="Arial" w:cs="Arial"/>
          <w:sz w:val="24"/>
          <w:szCs w:val="24"/>
        </w:rPr>
        <w:t>роект Договора (в случае проведения Электронного аукциона по нескольким лотам - проект Договора в отношении каждого лота)</w:t>
      </w:r>
      <w:r w:rsidR="00851126">
        <w:rPr>
          <w:rFonts w:ascii="Arial" w:hAnsi="Arial" w:cs="Arial"/>
          <w:sz w:val="24"/>
          <w:szCs w:val="24"/>
        </w:rPr>
        <w:t>.</w:t>
      </w:r>
    </w:p>
    <w:p w14:paraId="54B69D40" w14:textId="6A19B6CA" w:rsidR="00DD6088" w:rsidRPr="0037224A" w:rsidRDefault="00A12E90" w:rsidP="00A12E90">
      <w:pPr>
        <w:pStyle w:val="ConsPlusNormal"/>
        <w:ind w:firstLine="709"/>
        <w:jc w:val="both"/>
        <w:rPr>
          <w:rFonts w:ascii="Arial" w:hAnsi="Arial" w:cs="Arial"/>
          <w:sz w:val="24"/>
          <w:szCs w:val="24"/>
        </w:rPr>
      </w:pPr>
      <w:r>
        <w:rPr>
          <w:rFonts w:ascii="Arial" w:hAnsi="Arial" w:cs="Arial"/>
          <w:sz w:val="24"/>
          <w:szCs w:val="24"/>
        </w:rPr>
        <w:t>3.</w:t>
      </w:r>
      <w:r w:rsidR="00DD6088" w:rsidRPr="0037224A">
        <w:rPr>
          <w:rFonts w:ascii="Arial" w:hAnsi="Arial" w:cs="Arial"/>
          <w:sz w:val="24"/>
          <w:szCs w:val="24"/>
        </w:rPr>
        <w:t xml:space="preserve"> </w:t>
      </w:r>
      <w:hyperlink w:anchor="P318">
        <w:r w:rsidR="00DD6088" w:rsidRPr="0037224A">
          <w:rPr>
            <w:rFonts w:ascii="Arial" w:hAnsi="Arial" w:cs="Arial"/>
            <w:sz w:val="24"/>
            <w:szCs w:val="24"/>
          </w:rPr>
          <w:t>Форма</w:t>
        </w:r>
      </w:hyperlink>
      <w:r w:rsidR="00DD6088" w:rsidRPr="0037224A">
        <w:rPr>
          <w:rFonts w:ascii="Arial" w:hAnsi="Arial" w:cs="Arial"/>
          <w:sz w:val="24"/>
          <w:szCs w:val="24"/>
        </w:rPr>
        <w:t xml:space="preserve"> Извещения о проведении Электронного аукциона является приложением к настоящему По</w:t>
      </w:r>
      <w:r w:rsidR="00665230" w:rsidRPr="0037224A">
        <w:rPr>
          <w:rFonts w:ascii="Arial" w:hAnsi="Arial" w:cs="Arial"/>
          <w:sz w:val="24"/>
          <w:szCs w:val="24"/>
        </w:rPr>
        <w:t>ложению</w:t>
      </w:r>
      <w:r w:rsidR="00DD6088" w:rsidRPr="0037224A">
        <w:rPr>
          <w:rFonts w:ascii="Arial" w:hAnsi="Arial" w:cs="Arial"/>
          <w:sz w:val="24"/>
          <w:szCs w:val="24"/>
        </w:rPr>
        <w:t>.</w:t>
      </w:r>
    </w:p>
    <w:p w14:paraId="7CBB7285" w14:textId="7707F56E" w:rsidR="00DD6088" w:rsidRPr="00BC541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4.</w:t>
      </w:r>
      <w:r w:rsidR="00851126">
        <w:rPr>
          <w:rFonts w:ascii="Arial" w:hAnsi="Arial" w:cs="Arial"/>
          <w:sz w:val="24"/>
          <w:szCs w:val="24"/>
        </w:rPr>
        <w:t xml:space="preserve"> </w:t>
      </w:r>
      <w:r w:rsidRPr="0037224A">
        <w:rPr>
          <w:rFonts w:ascii="Arial" w:hAnsi="Arial" w:cs="Arial"/>
          <w:sz w:val="24"/>
          <w:szCs w:val="24"/>
        </w:rPr>
        <w:t xml:space="preserve">Организатор Электронного аукциона вправе принять решение </w:t>
      </w:r>
      <w:r w:rsidRPr="00BC541A">
        <w:rPr>
          <w:rFonts w:ascii="Arial" w:hAnsi="Arial" w:cs="Arial"/>
          <w:sz w:val="24"/>
          <w:szCs w:val="24"/>
        </w:rPr>
        <w:t xml:space="preserve">о внесении изменений в Извещение не позднее чем за </w:t>
      </w:r>
      <w:r w:rsidR="00906A3B" w:rsidRPr="00BC541A">
        <w:rPr>
          <w:rFonts w:ascii="Arial" w:hAnsi="Arial" w:cs="Arial"/>
          <w:sz w:val="24"/>
          <w:szCs w:val="24"/>
        </w:rPr>
        <w:t xml:space="preserve">5 пять дней </w:t>
      </w:r>
      <w:r w:rsidRPr="00BC541A">
        <w:rPr>
          <w:rFonts w:ascii="Arial" w:hAnsi="Arial" w:cs="Arial"/>
          <w:sz w:val="24"/>
          <w:szCs w:val="24"/>
        </w:rPr>
        <w:t>до даты окончания срока подачи Заявок.</w:t>
      </w:r>
    </w:p>
    <w:p w14:paraId="3E254317" w14:textId="6ED7BB39"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w:t>
      </w:r>
      <w:r w:rsidR="00EF1DD4" w:rsidRPr="0037224A">
        <w:rPr>
          <w:rFonts w:ascii="Arial" w:hAnsi="Arial" w:cs="Arial"/>
          <w:sz w:val="24"/>
          <w:szCs w:val="24"/>
        </w:rPr>
        <w:t>Портале</w:t>
      </w:r>
      <w:r w:rsidRPr="0037224A">
        <w:rPr>
          <w:rFonts w:ascii="Arial" w:hAnsi="Arial" w:cs="Arial"/>
          <w:sz w:val="24"/>
          <w:szCs w:val="24"/>
        </w:rPr>
        <w:t>, электронной площадке.</w:t>
      </w:r>
    </w:p>
    <w:p w14:paraId="368B9D0D" w14:textId="0ED4D7BD" w:rsidR="00DD6088" w:rsidRPr="0037224A" w:rsidRDefault="00DD6088" w:rsidP="00A12E90">
      <w:pPr>
        <w:pStyle w:val="ConsPlusNormal"/>
        <w:ind w:firstLine="709"/>
        <w:jc w:val="both"/>
        <w:rPr>
          <w:rFonts w:ascii="Arial" w:hAnsi="Arial" w:cs="Arial"/>
          <w:sz w:val="24"/>
          <w:szCs w:val="24"/>
        </w:rPr>
      </w:pPr>
      <w:r w:rsidRPr="00BC541A">
        <w:rPr>
          <w:rFonts w:ascii="Arial" w:hAnsi="Arial" w:cs="Arial"/>
          <w:sz w:val="24"/>
          <w:szCs w:val="24"/>
        </w:rPr>
        <w:t xml:space="preserve">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w:t>
      </w:r>
      <w:r w:rsidR="00906A3B" w:rsidRPr="00BC541A">
        <w:rPr>
          <w:rFonts w:ascii="Arial" w:hAnsi="Arial" w:cs="Arial"/>
          <w:sz w:val="24"/>
          <w:szCs w:val="24"/>
        </w:rPr>
        <w:t xml:space="preserve">20 двадцати </w:t>
      </w:r>
      <w:r w:rsidR="00665230" w:rsidRPr="00BC541A">
        <w:rPr>
          <w:rFonts w:ascii="Arial" w:hAnsi="Arial" w:cs="Arial"/>
          <w:sz w:val="24"/>
          <w:szCs w:val="24"/>
        </w:rPr>
        <w:t xml:space="preserve">календарных </w:t>
      </w:r>
      <w:r w:rsidRPr="0037224A">
        <w:rPr>
          <w:rFonts w:ascii="Arial" w:hAnsi="Arial" w:cs="Arial"/>
          <w:sz w:val="24"/>
          <w:szCs w:val="24"/>
        </w:rPr>
        <w:t>дней.</w:t>
      </w:r>
    </w:p>
    <w:p w14:paraId="2514D171" w14:textId="166519CC" w:rsidR="00DD6088" w:rsidRPr="0037224A" w:rsidRDefault="00DD6088" w:rsidP="00A12E90">
      <w:pPr>
        <w:pStyle w:val="ConsPlusNormal"/>
        <w:ind w:firstLine="709"/>
        <w:jc w:val="both"/>
        <w:rPr>
          <w:rFonts w:ascii="Arial" w:hAnsi="Arial" w:cs="Arial"/>
          <w:sz w:val="24"/>
          <w:szCs w:val="24"/>
        </w:rPr>
      </w:pPr>
      <w:r w:rsidRPr="00BC541A">
        <w:rPr>
          <w:rFonts w:ascii="Arial" w:hAnsi="Arial" w:cs="Arial"/>
          <w:sz w:val="24"/>
          <w:szCs w:val="24"/>
        </w:rPr>
        <w:t xml:space="preserve">5. Организатор Электронного аукциона вправе принять решение об отказе от проведения Электронного аукциона в любое время, но не позднее чем за </w:t>
      </w:r>
      <w:r w:rsidR="00071ABD" w:rsidRPr="00BC541A">
        <w:rPr>
          <w:rFonts w:ascii="Arial" w:hAnsi="Arial" w:cs="Arial"/>
          <w:sz w:val="24"/>
          <w:szCs w:val="24"/>
        </w:rPr>
        <w:t xml:space="preserve">5 (пять) </w:t>
      </w:r>
      <w:r w:rsidR="00665230" w:rsidRPr="0037224A">
        <w:rPr>
          <w:rFonts w:ascii="Arial" w:hAnsi="Arial" w:cs="Arial"/>
          <w:sz w:val="24"/>
          <w:szCs w:val="24"/>
        </w:rPr>
        <w:t xml:space="preserve">календарных </w:t>
      </w:r>
      <w:r w:rsidRPr="0037224A">
        <w:rPr>
          <w:rFonts w:ascii="Arial" w:hAnsi="Arial" w:cs="Arial"/>
          <w:sz w:val="24"/>
          <w:szCs w:val="24"/>
        </w:rPr>
        <w:t>дня до даты окончания срока подачи Заявок.</w:t>
      </w:r>
    </w:p>
    <w:p w14:paraId="2AB3AE19" w14:textId="4CDD1E7C"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lastRenderedPageBreak/>
        <w:t xml:space="preserve">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w:t>
      </w:r>
      <w:r w:rsidR="00EF1DD4" w:rsidRPr="0037224A">
        <w:rPr>
          <w:rFonts w:ascii="Arial" w:hAnsi="Arial" w:cs="Arial"/>
          <w:sz w:val="24"/>
          <w:szCs w:val="24"/>
        </w:rPr>
        <w:t>Портале</w:t>
      </w:r>
      <w:r w:rsidRPr="0037224A">
        <w:rPr>
          <w:rFonts w:ascii="Arial" w:hAnsi="Arial" w:cs="Arial"/>
          <w:sz w:val="24"/>
          <w:szCs w:val="24"/>
        </w:rPr>
        <w:t xml:space="preserve">, электронной площадке в течение 1 (одного) рабочего </w:t>
      </w:r>
      <w:r w:rsidR="00665230" w:rsidRPr="0037224A">
        <w:rPr>
          <w:rFonts w:ascii="Arial" w:hAnsi="Arial" w:cs="Arial"/>
          <w:sz w:val="24"/>
          <w:szCs w:val="24"/>
        </w:rPr>
        <w:t>дня с даты принятия указанного Р</w:t>
      </w:r>
      <w:r w:rsidRPr="0037224A">
        <w:rPr>
          <w:rFonts w:ascii="Arial" w:hAnsi="Arial" w:cs="Arial"/>
          <w:sz w:val="24"/>
          <w:szCs w:val="24"/>
        </w:rPr>
        <w:t>ешения.</w:t>
      </w:r>
    </w:p>
    <w:p w14:paraId="4A2ACAF3" w14:textId="3CE71DB1"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w:t>
      </w:r>
      <w:r w:rsidR="00A12E90">
        <w:rPr>
          <w:rFonts w:ascii="Arial" w:hAnsi="Arial" w:cs="Arial"/>
          <w:sz w:val="24"/>
          <w:szCs w:val="24"/>
        </w:rPr>
        <w:t xml:space="preserve"> </w:t>
      </w:r>
      <w:r w:rsidRPr="0037224A">
        <w:rPr>
          <w:rFonts w:ascii="Arial" w:hAnsi="Arial" w:cs="Arial"/>
          <w:sz w:val="24"/>
          <w:szCs w:val="24"/>
        </w:rPr>
        <w:t xml:space="preserve">в Извещение, размещенными </w:t>
      </w:r>
      <w:r w:rsidR="006017A6" w:rsidRPr="0037224A">
        <w:rPr>
          <w:rFonts w:ascii="Arial" w:hAnsi="Arial" w:cs="Arial"/>
          <w:sz w:val="24"/>
          <w:szCs w:val="24"/>
        </w:rPr>
        <w:t>в соответствии с законодательством.</w:t>
      </w:r>
    </w:p>
    <w:p w14:paraId="66B8AC42" w14:textId="075F68B6"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 xml:space="preserve">8. Оператор </w:t>
      </w:r>
      <w:r w:rsidR="006017A6" w:rsidRPr="0037224A">
        <w:rPr>
          <w:rFonts w:ascii="Arial" w:hAnsi="Arial" w:cs="Arial"/>
          <w:sz w:val="24"/>
          <w:szCs w:val="24"/>
        </w:rPr>
        <w:t xml:space="preserve">электронной площадки </w:t>
      </w:r>
      <w:r w:rsidRPr="0037224A">
        <w:rPr>
          <w:rFonts w:ascii="Arial" w:hAnsi="Arial" w:cs="Arial"/>
          <w:sz w:val="24"/>
          <w:szCs w:val="24"/>
        </w:rPr>
        <w:t xml:space="preserve">в течение </w:t>
      </w:r>
      <w:r w:rsidR="00070DD5" w:rsidRPr="0037224A">
        <w:rPr>
          <w:rFonts w:ascii="Arial" w:hAnsi="Arial" w:cs="Arial"/>
          <w:sz w:val="24"/>
          <w:szCs w:val="24"/>
        </w:rPr>
        <w:t>2 (</w:t>
      </w:r>
      <w:r w:rsidRPr="0037224A">
        <w:rPr>
          <w:rFonts w:ascii="Arial" w:hAnsi="Arial" w:cs="Arial"/>
          <w:sz w:val="24"/>
          <w:szCs w:val="24"/>
        </w:rPr>
        <w:t>двух</w:t>
      </w:r>
      <w:r w:rsidR="00070DD5" w:rsidRPr="0037224A">
        <w:rPr>
          <w:rFonts w:ascii="Arial" w:hAnsi="Arial" w:cs="Arial"/>
          <w:sz w:val="24"/>
          <w:szCs w:val="24"/>
        </w:rPr>
        <w:t>)</w:t>
      </w:r>
      <w:r w:rsidRPr="0037224A">
        <w:rPr>
          <w:rFonts w:ascii="Arial" w:hAnsi="Arial" w:cs="Arial"/>
          <w:sz w:val="24"/>
          <w:szCs w:val="24"/>
        </w:rPr>
        <w:t xml:space="preserve">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w:t>
      </w:r>
      <w:r w:rsidR="006017A6" w:rsidRPr="0037224A">
        <w:rPr>
          <w:rFonts w:ascii="Arial" w:hAnsi="Arial" w:cs="Arial"/>
          <w:sz w:val="24"/>
          <w:szCs w:val="24"/>
        </w:rPr>
        <w:t>и</w:t>
      </w:r>
      <w:r w:rsidR="006017A6" w:rsidRPr="0037224A">
        <w:rPr>
          <w:rFonts w:ascii="Arial" w:hAnsi="Arial" w:cs="Arial"/>
          <w:color w:val="FF0000"/>
          <w:sz w:val="24"/>
          <w:szCs w:val="24"/>
        </w:rPr>
        <w:t xml:space="preserve"> </w:t>
      </w:r>
      <w:r w:rsidR="006017A6" w:rsidRPr="0037224A">
        <w:rPr>
          <w:rFonts w:ascii="Arial" w:hAnsi="Arial" w:cs="Arial"/>
          <w:sz w:val="24"/>
          <w:szCs w:val="24"/>
        </w:rPr>
        <w:t xml:space="preserve">в соответствии с регламентом электронной площадки </w:t>
      </w:r>
      <w:r w:rsidRPr="0037224A">
        <w:rPr>
          <w:rFonts w:ascii="Arial" w:hAnsi="Arial" w:cs="Arial"/>
          <w:sz w:val="24"/>
          <w:szCs w:val="24"/>
        </w:rPr>
        <w:t>разблокирует денежные средства, в отношении которых осуществлено блокирование операций по счету заявителя (участника).</w:t>
      </w:r>
    </w:p>
    <w:p w14:paraId="55B553F7" w14:textId="244A0C0C"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 xml:space="preserve">9. Любое заинтересованное лицо, получившее аккредитацию на определенной для проведения Электронного аукциона электронной площадке, вправе направить посредством функционала электронной площадки запрос о разъяснении положений Извещения. </w:t>
      </w:r>
      <w:r w:rsidR="00A12E90">
        <w:rPr>
          <w:rFonts w:ascii="Arial" w:hAnsi="Arial" w:cs="Arial"/>
          <w:sz w:val="24"/>
          <w:szCs w:val="24"/>
        </w:rPr>
        <w:t>в</w:t>
      </w:r>
      <w:r w:rsidRPr="0037224A">
        <w:rPr>
          <w:rFonts w:ascii="Arial" w:hAnsi="Arial" w:cs="Arial"/>
          <w:sz w:val="24"/>
          <w:szCs w:val="24"/>
        </w:rPr>
        <w:t xml:space="preserve"> течение </w:t>
      </w:r>
      <w:r w:rsidR="00070DD5" w:rsidRPr="0037224A">
        <w:rPr>
          <w:rFonts w:ascii="Arial" w:hAnsi="Arial" w:cs="Arial"/>
          <w:sz w:val="24"/>
          <w:szCs w:val="24"/>
        </w:rPr>
        <w:t>1 (</w:t>
      </w:r>
      <w:r w:rsidRPr="0037224A">
        <w:rPr>
          <w:rFonts w:ascii="Arial" w:hAnsi="Arial" w:cs="Arial"/>
          <w:sz w:val="24"/>
          <w:szCs w:val="24"/>
        </w:rPr>
        <w:t>одного</w:t>
      </w:r>
      <w:r w:rsidR="00070DD5" w:rsidRPr="0037224A">
        <w:rPr>
          <w:rFonts w:ascii="Arial" w:hAnsi="Arial" w:cs="Arial"/>
          <w:sz w:val="24"/>
          <w:szCs w:val="24"/>
        </w:rPr>
        <w:t>)</w:t>
      </w:r>
      <w:r w:rsidRPr="0037224A">
        <w:rPr>
          <w:rFonts w:ascii="Arial" w:hAnsi="Arial" w:cs="Arial"/>
          <w:sz w:val="24"/>
          <w:szCs w:val="24"/>
        </w:rPr>
        <w:t xml:space="preserve"> часа с момента поступления указанного запроса оператор электронной площадки направляет запрос организатору Электронного аукциона.</w:t>
      </w:r>
    </w:p>
    <w:p w14:paraId="28630B77" w14:textId="4C11BC40"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 xml:space="preserve">10. В течение </w:t>
      </w:r>
      <w:r w:rsidR="00070DD5" w:rsidRPr="0037224A">
        <w:rPr>
          <w:rFonts w:ascii="Arial" w:hAnsi="Arial" w:cs="Arial"/>
          <w:sz w:val="24"/>
          <w:szCs w:val="24"/>
        </w:rPr>
        <w:t>2 (</w:t>
      </w:r>
      <w:r w:rsidRPr="0037224A">
        <w:rPr>
          <w:rFonts w:ascii="Arial" w:hAnsi="Arial" w:cs="Arial"/>
          <w:sz w:val="24"/>
          <w:szCs w:val="24"/>
        </w:rPr>
        <w:t>двух</w:t>
      </w:r>
      <w:r w:rsidR="00070DD5" w:rsidRPr="0037224A">
        <w:rPr>
          <w:rFonts w:ascii="Arial" w:hAnsi="Arial" w:cs="Arial"/>
          <w:sz w:val="24"/>
          <w:szCs w:val="24"/>
        </w:rPr>
        <w:t>)</w:t>
      </w:r>
      <w:r w:rsidRPr="0037224A">
        <w:rPr>
          <w:rFonts w:ascii="Arial" w:hAnsi="Arial" w:cs="Arial"/>
          <w:sz w:val="24"/>
          <w:szCs w:val="24"/>
        </w:rPr>
        <w:t xml:space="preserve">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w:t>
      </w:r>
      <w:r w:rsidR="006017A6" w:rsidRPr="0037224A">
        <w:rPr>
          <w:rFonts w:ascii="Arial" w:hAnsi="Arial" w:cs="Arial"/>
          <w:sz w:val="24"/>
          <w:szCs w:val="24"/>
        </w:rPr>
        <w:t xml:space="preserve">Портале </w:t>
      </w:r>
      <w:r w:rsidRPr="0037224A">
        <w:rPr>
          <w:rFonts w:ascii="Arial" w:hAnsi="Arial" w:cs="Arial"/>
          <w:sz w:val="24"/>
          <w:szCs w:val="24"/>
        </w:rPr>
        <w:t xml:space="preserve">и электронной площадке при условии, что указанный запрос поступил организатору Электронного аукциона не позднее чем за </w:t>
      </w:r>
      <w:r w:rsidR="00545A10" w:rsidRPr="0037224A">
        <w:rPr>
          <w:rFonts w:ascii="Arial" w:hAnsi="Arial" w:cs="Arial"/>
          <w:sz w:val="24"/>
          <w:szCs w:val="24"/>
        </w:rPr>
        <w:t>5 (</w:t>
      </w:r>
      <w:r w:rsidRPr="0037224A">
        <w:rPr>
          <w:rFonts w:ascii="Arial" w:hAnsi="Arial" w:cs="Arial"/>
          <w:sz w:val="24"/>
          <w:szCs w:val="24"/>
        </w:rPr>
        <w:t>пять</w:t>
      </w:r>
      <w:r w:rsidR="00545A10" w:rsidRPr="0037224A">
        <w:rPr>
          <w:rFonts w:ascii="Arial" w:hAnsi="Arial" w:cs="Arial"/>
          <w:sz w:val="24"/>
          <w:szCs w:val="24"/>
        </w:rPr>
        <w:t>)</w:t>
      </w:r>
      <w:r w:rsidRPr="0037224A">
        <w:rPr>
          <w:rFonts w:ascii="Arial" w:hAnsi="Arial" w:cs="Arial"/>
          <w:sz w:val="24"/>
          <w:szCs w:val="24"/>
        </w:rPr>
        <w:t xml:space="preserve"> рабочих дней до дня окончания подачи Заявок.</w:t>
      </w:r>
    </w:p>
    <w:p w14:paraId="7ABB9ACF" w14:textId="1C8392A6"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11. Разъяснение положений Извещения не должно изменять его суть.</w:t>
      </w:r>
    </w:p>
    <w:p w14:paraId="0A2EFB74" w14:textId="79F34C61"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 xml:space="preserve">12. Информация, связанная с проведением Электронного аукциона, размещаемая на официальном сайте, официальном сайте торгов, </w:t>
      </w:r>
      <w:r w:rsidR="006017A6" w:rsidRPr="0037224A">
        <w:rPr>
          <w:rFonts w:ascii="Arial" w:hAnsi="Arial" w:cs="Arial"/>
          <w:sz w:val="24"/>
          <w:szCs w:val="24"/>
        </w:rPr>
        <w:t>Портале</w:t>
      </w:r>
      <w:r w:rsidRPr="0037224A">
        <w:rPr>
          <w:rFonts w:ascii="Arial" w:hAnsi="Arial" w:cs="Arial"/>
          <w:sz w:val="24"/>
          <w:szCs w:val="24"/>
        </w:rPr>
        <w:t>, электронной площадке, должна быть доступна для ознакомления без взимания платы.</w:t>
      </w:r>
    </w:p>
    <w:p w14:paraId="4771352E" w14:textId="77777777" w:rsidR="00DD6088" w:rsidRPr="0037224A" w:rsidRDefault="00DD6088" w:rsidP="00E27573">
      <w:pPr>
        <w:pStyle w:val="ConsPlusNormal"/>
        <w:jc w:val="both"/>
        <w:rPr>
          <w:rFonts w:ascii="Arial" w:hAnsi="Arial" w:cs="Arial"/>
          <w:sz w:val="24"/>
          <w:szCs w:val="24"/>
        </w:rPr>
      </w:pPr>
    </w:p>
    <w:p w14:paraId="5D120DB6" w14:textId="34587DE5" w:rsidR="00DD6088" w:rsidRPr="0037224A" w:rsidRDefault="0004458F" w:rsidP="00A12E90">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6. Условия участия в Электронном аукционе</w:t>
      </w:r>
    </w:p>
    <w:p w14:paraId="18A4DD74" w14:textId="77777777" w:rsidR="00DD6088" w:rsidRPr="0037224A" w:rsidRDefault="00DD6088" w:rsidP="00A12E90">
      <w:pPr>
        <w:pStyle w:val="ConsPlusNormal"/>
        <w:jc w:val="both"/>
        <w:rPr>
          <w:rFonts w:ascii="Arial" w:hAnsi="Arial" w:cs="Arial"/>
          <w:sz w:val="24"/>
          <w:szCs w:val="24"/>
        </w:rPr>
      </w:pPr>
    </w:p>
    <w:p w14:paraId="07D078EC" w14:textId="7240C962"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w:t>
      </w:r>
      <w:r w:rsidR="00A12E90">
        <w:rPr>
          <w:rFonts w:ascii="Arial" w:hAnsi="Arial" w:cs="Arial"/>
          <w:sz w:val="24"/>
          <w:szCs w:val="24"/>
        </w:rPr>
        <w:t xml:space="preserve"> </w:t>
      </w:r>
      <w:r w:rsidRPr="0037224A">
        <w:rPr>
          <w:rFonts w:ascii="Arial" w:hAnsi="Arial" w:cs="Arial"/>
          <w:sz w:val="24"/>
          <w:szCs w:val="24"/>
        </w:rPr>
        <w:t>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p>
    <w:p w14:paraId="607AFA7F" w14:textId="46F17F82" w:rsidR="000F2EFF" w:rsidRDefault="00DD6088" w:rsidP="00A12E90">
      <w:pPr>
        <w:pStyle w:val="ConsPlusNormal"/>
        <w:ind w:firstLine="709"/>
        <w:jc w:val="both"/>
        <w:rPr>
          <w:rFonts w:ascii="Arial" w:hAnsi="Arial" w:cs="Arial"/>
          <w:sz w:val="24"/>
          <w:szCs w:val="24"/>
        </w:rPr>
      </w:pPr>
      <w:r w:rsidRPr="0037224A">
        <w:rPr>
          <w:rFonts w:ascii="Arial" w:hAnsi="Arial" w:cs="Arial"/>
          <w:sz w:val="24"/>
          <w:szCs w:val="24"/>
        </w:rPr>
        <w:t xml:space="preserve">2. </w:t>
      </w:r>
      <w:r w:rsidR="000F2EFF" w:rsidRPr="000F2EFF">
        <w:rPr>
          <w:rFonts w:ascii="Arial" w:hAnsi="Arial" w:cs="Arial"/>
          <w:sz w:val="24"/>
          <w:szCs w:val="24"/>
        </w:rPr>
        <w:t>Не допускается установление требований к участникам аукциона, не предусмотренных федеральным законодательством, в том числе требований о наличии опыта работы, деловой репутации, производственных мощностей, технологического оборудования, трудовых или финансовых ресурсов</w:t>
      </w:r>
      <w:r w:rsidR="000F2EFF">
        <w:rPr>
          <w:rFonts w:ascii="Arial" w:hAnsi="Arial" w:cs="Arial"/>
          <w:sz w:val="24"/>
          <w:szCs w:val="24"/>
        </w:rPr>
        <w:t>.</w:t>
      </w:r>
    </w:p>
    <w:p w14:paraId="2EB6AC8D" w14:textId="340C74C5"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3. Лицо, изъявившее желание участвовать в Электронном аукционе и согласное с его условиями, представляет в составе Заявки, электронные документы в соответствии с Извещением</w:t>
      </w:r>
      <w:r w:rsidR="006D03E1" w:rsidRPr="0037224A">
        <w:rPr>
          <w:rFonts w:ascii="Arial" w:hAnsi="Arial" w:cs="Arial"/>
          <w:sz w:val="24"/>
          <w:szCs w:val="24"/>
        </w:rPr>
        <w:t xml:space="preserve"> Организатора электронного аукциона</w:t>
      </w:r>
      <w:r w:rsidRPr="0037224A">
        <w:rPr>
          <w:rFonts w:ascii="Arial" w:hAnsi="Arial" w:cs="Arial"/>
          <w:sz w:val="24"/>
          <w:szCs w:val="24"/>
        </w:rPr>
        <w:t>.</w:t>
      </w:r>
    </w:p>
    <w:p w14:paraId="31067BDC" w14:textId="4432F1D9" w:rsidR="00DD6088" w:rsidRPr="0037224A" w:rsidRDefault="00DD6088" w:rsidP="00A12E90">
      <w:pPr>
        <w:pStyle w:val="ConsPlusNormal"/>
        <w:ind w:firstLine="709"/>
        <w:jc w:val="both"/>
        <w:rPr>
          <w:rFonts w:ascii="Arial" w:hAnsi="Arial" w:cs="Arial"/>
          <w:sz w:val="24"/>
          <w:szCs w:val="24"/>
        </w:rPr>
      </w:pPr>
      <w:r w:rsidRPr="0037224A">
        <w:rPr>
          <w:rFonts w:ascii="Arial" w:hAnsi="Arial" w:cs="Arial"/>
          <w:sz w:val="24"/>
          <w:szCs w:val="24"/>
        </w:rPr>
        <w:t>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60CA6A35" w14:textId="77777777" w:rsidR="00DD6088" w:rsidRPr="0037224A" w:rsidRDefault="00DD6088" w:rsidP="0004458F">
      <w:pPr>
        <w:pStyle w:val="ConsPlusNormal"/>
        <w:jc w:val="both"/>
        <w:rPr>
          <w:rFonts w:ascii="Arial" w:hAnsi="Arial" w:cs="Arial"/>
          <w:sz w:val="24"/>
          <w:szCs w:val="24"/>
        </w:rPr>
      </w:pPr>
    </w:p>
    <w:p w14:paraId="50595170" w14:textId="28154BB4" w:rsidR="00DD6088" w:rsidRPr="0037224A" w:rsidRDefault="0004458F" w:rsidP="0004458F">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7. Порядок подачи Заявок</w:t>
      </w:r>
    </w:p>
    <w:p w14:paraId="0D961BE5" w14:textId="77777777" w:rsidR="00DD6088" w:rsidRPr="0037224A" w:rsidRDefault="00DD6088" w:rsidP="00E27573">
      <w:pPr>
        <w:pStyle w:val="ConsPlusNormal"/>
        <w:jc w:val="both"/>
        <w:rPr>
          <w:rFonts w:ascii="Arial" w:hAnsi="Arial" w:cs="Arial"/>
          <w:sz w:val="24"/>
          <w:szCs w:val="24"/>
        </w:rPr>
      </w:pPr>
    </w:p>
    <w:p w14:paraId="52B8CA60" w14:textId="1DE3A1B4"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 xml:space="preserve">1. 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Заявка направляется заявителем оператору электронной </w:t>
      </w:r>
      <w:r w:rsidRPr="0037224A">
        <w:rPr>
          <w:rFonts w:ascii="Arial" w:hAnsi="Arial" w:cs="Arial"/>
          <w:sz w:val="24"/>
          <w:szCs w:val="24"/>
        </w:rPr>
        <w:lastRenderedPageBreak/>
        <w:t>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14:paraId="1638A8D5" w14:textId="19148551"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2. Заявка подается в срок, который установлен в Извещении.</w:t>
      </w:r>
    </w:p>
    <w:p w14:paraId="16B1B2B2" w14:textId="663EA7B3"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14:paraId="3A211CCC" w14:textId="68067395" w:rsidR="00DD6088" w:rsidRPr="0037224A" w:rsidRDefault="00DD6088" w:rsidP="0004458F">
      <w:pPr>
        <w:pStyle w:val="ConsPlusNormal"/>
        <w:ind w:firstLine="709"/>
        <w:jc w:val="both"/>
        <w:rPr>
          <w:rFonts w:ascii="Arial" w:hAnsi="Arial" w:cs="Arial"/>
          <w:strike/>
          <w:sz w:val="24"/>
          <w:szCs w:val="24"/>
          <w:highlight w:val="green"/>
        </w:rPr>
      </w:pPr>
      <w:bookmarkStart w:id="0" w:name="P177"/>
      <w:bookmarkEnd w:id="0"/>
      <w:r w:rsidRPr="0037224A">
        <w:rPr>
          <w:rFonts w:ascii="Arial" w:hAnsi="Arial" w:cs="Arial"/>
          <w:sz w:val="24"/>
          <w:szCs w:val="24"/>
        </w:rPr>
        <w:t>4.</w:t>
      </w:r>
      <w:r w:rsidR="00990513" w:rsidRPr="0037224A">
        <w:rPr>
          <w:rFonts w:ascii="Arial" w:hAnsi="Arial" w:cs="Arial"/>
          <w:sz w:val="24"/>
          <w:szCs w:val="24"/>
        </w:rPr>
        <w:t xml:space="preserve"> </w:t>
      </w:r>
      <w:r w:rsidRPr="0037224A">
        <w:rPr>
          <w:rFonts w:ascii="Arial" w:hAnsi="Arial" w:cs="Arial"/>
          <w:sz w:val="24"/>
          <w:szCs w:val="24"/>
        </w:rPr>
        <w:t>Заявки должна содержать:</w:t>
      </w:r>
    </w:p>
    <w:p w14:paraId="235A988D" w14:textId="75CE2EA4" w:rsidR="00DD6088" w:rsidRPr="0037224A" w:rsidRDefault="0004458F" w:rsidP="0004458F">
      <w:pPr>
        <w:pStyle w:val="ConsPlusNormal"/>
        <w:ind w:firstLine="709"/>
        <w:jc w:val="both"/>
        <w:rPr>
          <w:rFonts w:ascii="Arial" w:hAnsi="Arial" w:cs="Arial"/>
          <w:sz w:val="24"/>
          <w:szCs w:val="24"/>
        </w:rPr>
      </w:pPr>
      <w:r>
        <w:rPr>
          <w:rFonts w:ascii="Arial" w:hAnsi="Arial" w:cs="Arial"/>
          <w:sz w:val="24"/>
          <w:szCs w:val="24"/>
        </w:rPr>
        <w:t>1</w:t>
      </w:r>
      <w:r w:rsidR="00DD6088" w:rsidRPr="0037224A">
        <w:rPr>
          <w:rFonts w:ascii="Arial" w:hAnsi="Arial" w:cs="Arial"/>
          <w:sz w:val="24"/>
          <w:szCs w:val="24"/>
        </w:rPr>
        <w:t xml:space="preserve">) согласие </w:t>
      </w:r>
      <w:r>
        <w:rPr>
          <w:rFonts w:ascii="Arial" w:hAnsi="Arial" w:cs="Arial"/>
          <w:sz w:val="24"/>
          <w:szCs w:val="24"/>
        </w:rPr>
        <w:t>З</w:t>
      </w:r>
      <w:r w:rsidR="00DD6088" w:rsidRPr="0037224A">
        <w:rPr>
          <w:rFonts w:ascii="Arial" w:hAnsi="Arial" w:cs="Arial"/>
          <w:sz w:val="24"/>
          <w:szCs w:val="24"/>
        </w:rPr>
        <w:t>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r w:rsidR="00474429">
        <w:rPr>
          <w:rFonts w:ascii="Arial" w:hAnsi="Arial" w:cs="Arial"/>
          <w:sz w:val="24"/>
          <w:szCs w:val="24"/>
        </w:rPr>
        <w:t>;</w:t>
      </w:r>
    </w:p>
    <w:p w14:paraId="659B15EA" w14:textId="64DA29B0" w:rsidR="00DD6088" w:rsidRPr="0037224A" w:rsidRDefault="0004458F" w:rsidP="0004458F">
      <w:pPr>
        <w:pStyle w:val="ConsPlusNormal"/>
        <w:ind w:firstLine="709"/>
        <w:jc w:val="both"/>
        <w:rPr>
          <w:rFonts w:ascii="Arial" w:hAnsi="Arial" w:cs="Arial"/>
          <w:sz w:val="24"/>
          <w:szCs w:val="24"/>
        </w:rPr>
      </w:pPr>
      <w:r>
        <w:rPr>
          <w:rFonts w:ascii="Arial" w:hAnsi="Arial" w:cs="Arial"/>
          <w:sz w:val="24"/>
          <w:szCs w:val="24"/>
        </w:rPr>
        <w:t>2</w:t>
      </w:r>
      <w:r w:rsidR="00DD6088" w:rsidRPr="0037224A">
        <w:rPr>
          <w:rFonts w:ascii="Arial" w:hAnsi="Arial" w:cs="Arial"/>
          <w:sz w:val="24"/>
          <w:szCs w:val="24"/>
        </w:rPr>
        <w:t xml:space="preserve">) заявление на участие в аукционе, соответствующее форме, </w:t>
      </w:r>
      <w:r w:rsidR="00990513" w:rsidRPr="0037224A">
        <w:rPr>
          <w:rFonts w:ascii="Arial" w:hAnsi="Arial" w:cs="Arial"/>
          <w:sz w:val="24"/>
          <w:szCs w:val="24"/>
        </w:rPr>
        <w:t xml:space="preserve">утвержденной </w:t>
      </w:r>
      <w:r w:rsidR="00DD6088" w:rsidRPr="0037224A">
        <w:rPr>
          <w:rFonts w:ascii="Arial" w:hAnsi="Arial" w:cs="Arial"/>
          <w:sz w:val="24"/>
          <w:szCs w:val="24"/>
        </w:rPr>
        <w:t xml:space="preserve">Извещением, содержащее обязательство </w:t>
      </w:r>
      <w:r>
        <w:rPr>
          <w:rFonts w:ascii="Arial" w:hAnsi="Arial" w:cs="Arial"/>
          <w:sz w:val="24"/>
          <w:szCs w:val="24"/>
        </w:rPr>
        <w:t>З</w:t>
      </w:r>
      <w:r w:rsidR="00DD6088" w:rsidRPr="0037224A">
        <w:rPr>
          <w:rFonts w:ascii="Arial" w:hAnsi="Arial" w:cs="Arial"/>
          <w:sz w:val="24"/>
          <w:szCs w:val="24"/>
        </w:rPr>
        <w:t xml:space="preserve">аявителя в случае признания его победителем Электронного аукциона подписать Договор в установленные Извещением сроки, а также гарантию </w:t>
      </w:r>
      <w:r>
        <w:rPr>
          <w:rFonts w:ascii="Arial" w:hAnsi="Arial" w:cs="Arial"/>
          <w:sz w:val="24"/>
          <w:szCs w:val="24"/>
        </w:rPr>
        <w:t>З</w:t>
      </w:r>
      <w:r w:rsidR="00DD6088" w:rsidRPr="0037224A">
        <w:rPr>
          <w:rFonts w:ascii="Arial" w:hAnsi="Arial" w:cs="Arial"/>
          <w:sz w:val="24"/>
          <w:szCs w:val="24"/>
        </w:rPr>
        <w:t>аявителя о достоверности представленной информации;</w:t>
      </w:r>
    </w:p>
    <w:p w14:paraId="49B033A0" w14:textId="77777777" w:rsidR="00474429" w:rsidRDefault="0004458F" w:rsidP="0004458F">
      <w:pPr>
        <w:pStyle w:val="ConsPlusNormal"/>
        <w:ind w:firstLine="709"/>
        <w:jc w:val="both"/>
        <w:rPr>
          <w:rFonts w:ascii="Arial" w:hAnsi="Arial" w:cs="Arial"/>
          <w:sz w:val="24"/>
          <w:szCs w:val="24"/>
        </w:rPr>
      </w:pPr>
      <w:r>
        <w:rPr>
          <w:rFonts w:ascii="Arial" w:hAnsi="Arial" w:cs="Arial"/>
          <w:sz w:val="24"/>
          <w:szCs w:val="24"/>
        </w:rPr>
        <w:t>3</w:t>
      </w:r>
      <w:r w:rsidR="00DD6088" w:rsidRPr="0037224A">
        <w:rPr>
          <w:rFonts w:ascii="Arial" w:hAnsi="Arial" w:cs="Arial"/>
          <w:sz w:val="24"/>
          <w:szCs w:val="24"/>
        </w:rPr>
        <w:t xml:space="preserve">) сведения о </w:t>
      </w:r>
      <w:r>
        <w:rPr>
          <w:rFonts w:ascii="Arial" w:hAnsi="Arial" w:cs="Arial"/>
          <w:sz w:val="24"/>
          <w:szCs w:val="24"/>
        </w:rPr>
        <w:t>З</w:t>
      </w:r>
      <w:r w:rsidR="00DD6088" w:rsidRPr="0037224A">
        <w:rPr>
          <w:rFonts w:ascii="Arial" w:hAnsi="Arial" w:cs="Arial"/>
          <w:sz w:val="24"/>
          <w:szCs w:val="24"/>
        </w:rPr>
        <w:t>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w:t>
      </w:r>
    </w:p>
    <w:p w14:paraId="0B9763CA" w14:textId="6FBC07D4" w:rsidR="00EE12C3" w:rsidRDefault="00EE12C3" w:rsidP="0004458F">
      <w:pPr>
        <w:pStyle w:val="ConsPlusNormal"/>
        <w:ind w:firstLine="709"/>
        <w:jc w:val="both"/>
        <w:rPr>
          <w:rFonts w:ascii="Arial" w:hAnsi="Arial" w:cs="Arial"/>
          <w:sz w:val="24"/>
          <w:szCs w:val="24"/>
        </w:rPr>
      </w:pPr>
      <w:r>
        <w:rPr>
          <w:rFonts w:ascii="Arial" w:hAnsi="Arial" w:cs="Arial"/>
          <w:sz w:val="24"/>
          <w:szCs w:val="24"/>
        </w:rPr>
        <w:t xml:space="preserve">4) </w:t>
      </w:r>
      <w:r w:rsidR="00DD6088" w:rsidRPr="0037224A">
        <w:rPr>
          <w:rFonts w:ascii="Arial" w:hAnsi="Arial" w:cs="Arial"/>
          <w:sz w:val="24"/>
          <w:szCs w:val="24"/>
        </w:rPr>
        <w:t>идентификационный номер налогоплательщика заявителя;</w:t>
      </w:r>
    </w:p>
    <w:p w14:paraId="2FFC1273" w14:textId="137DB5B4" w:rsidR="00EE12C3" w:rsidRDefault="00EE12C3" w:rsidP="0004458F">
      <w:pPr>
        <w:pStyle w:val="ConsPlusNormal"/>
        <w:ind w:firstLine="709"/>
        <w:jc w:val="both"/>
        <w:rPr>
          <w:rFonts w:ascii="Arial" w:hAnsi="Arial" w:cs="Arial"/>
          <w:sz w:val="24"/>
          <w:szCs w:val="24"/>
        </w:rPr>
      </w:pPr>
      <w:r>
        <w:rPr>
          <w:rFonts w:ascii="Arial" w:hAnsi="Arial" w:cs="Arial"/>
          <w:sz w:val="24"/>
          <w:szCs w:val="24"/>
        </w:rPr>
        <w:t xml:space="preserve">5) </w:t>
      </w:r>
      <w:r w:rsidR="00DD6088" w:rsidRPr="0037224A">
        <w:rPr>
          <w:rFonts w:ascii="Arial" w:hAnsi="Arial" w:cs="Arial"/>
          <w:sz w:val="24"/>
          <w:szCs w:val="24"/>
        </w:rPr>
        <w:t xml:space="preserve">основной государственный регистрационный номер юридического лица </w:t>
      </w:r>
      <w:r>
        <w:rPr>
          <w:rFonts w:ascii="Arial" w:hAnsi="Arial" w:cs="Arial"/>
          <w:sz w:val="24"/>
          <w:szCs w:val="24"/>
        </w:rPr>
        <w:br/>
      </w:r>
      <w:r w:rsidR="00DD6088" w:rsidRPr="0037224A">
        <w:rPr>
          <w:rFonts w:ascii="Arial" w:hAnsi="Arial" w:cs="Arial"/>
          <w:sz w:val="24"/>
          <w:szCs w:val="24"/>
        </w:rPr>
        <w:t>или индивидуального предпринимателя;</w:t>
      </w:r>
    </w:p>
    <w:p w14:paraId="31B30E2C" w14:textId="56D9D916" w:rsidR="00EE12C3" w:rsidRDefault="00EE12C3" w:rsidP="0004458F">
      <w:pPr>
        <w:pStyle w:val="ConsPlusNormal"/>
        <w:ind w:firstLine="709"/>
        <w:jc w:val="both"/>
        <w:rPr>
          <w:rFonts w:ascii="Arial" w:hAnsi="Arial" w:cs="Arial"/>
          <w:sz w:val="24"/>
          <w:szCs w:val="24"/>
        </w:rPr>
      </w:pPr>
      <w:r>
        <w:rPr>
          <w:rFonts w:ascii="Arial" w:hAnsi="Arial" w:cs="Arial"/>
          <w:sz w:val="24"/>
          <w:szCs w:val="24"/>
        </w:rPr>
        <w:t xml:space="preserve">6) </w:t>
      </w:r>
      <w:r w:rsidR="00DD6088" w:rsidRPr="0037224A">
        <w:rPr>
          <w:rFonts w:ascii="Arial" w:hAnsi="Arial" w:cs="Arial"/>
          <w:sz w:val="24"/>
          <w:szCs w:val="24"/>
        </w:rPr>
        <w:t>почтовый адрес; телефон; факс; адрес электронной почты; фамилию, имя, отчество и должность лица, уполномоченного на подписание Договоров;</w:t>
      </w:r>
    </w:p>
    <w:p w14:paraId="523DFC20" w14:textId="77777777" w:rsidR="00EE12C3" w:rsidRDefault="00EE12C3" w:rsidP="00EE12C3">
      <w:pPr>
        <w:pStyle w:val="ConsPlusNormal"/>
        <w:ind w:left="709"/>
        <w:jc w:val="both"/>
        <w:rPr>
          <w:rFonts w:ascii="Arial" w:hAnsi="Arial" w:cs="Arial"/>
          <w:sz w:val="24"/>
          <w:szCs w:val="24"/>
        </w:rPr>
      </w:pPr>
      <w:r>
        <w:rPr>
          <w:rFonts w:ascii="Arial" w:hAnsi="Arial" w:cs="Arial"/>
          <w:sz w:val="24"/>
          <w:szCs w:val="24"/>
        </w:rPr>
        <w:t xml:space="preserve">7) </w:t>
      </w:r>
      <w:r w:rsidR="00DD6088" w:rsidRPr="0037224A">
        <w:rPr>
          <w:rFonts w:ascii="Arial" w:hAnsi="Arial" w:cs="Arial"/>
          <w:sz w:val="24"/>
          <w:szCs w:val="24"/>
        </w:rPr>
        <w:t xml:space="preserve">документ, подтверждающий полномочия лица на подписание Договоров; </w:t>
      </w:r>
    </w:p>
    <w:p w14:paraId="09A490CC" w14:textId="625E2F00" w:rsidR="00DD6088" w:rsidRPr="0037224A" w:rsidRDefault="00EE12C3" w:rsidP="00EE12C3">
      <w:pPr>
        <w:pStyle w:val="ConsPlusNormal"/>
        <w:ind w:left="709"/>
        <w:jc w:val="both"/>
        <w:rPr>
          <w:rFonts w:ascii="Arial" w:hAnsi="Arial" w:cs="Arial"/>
          <w:sz w:val="24"/>
          <w:szCs w:val="24"/>
        </w:rPr>
      </w:pPr>
      <w:r>
        <w:rPr>
          <w:rFonts w:ascii="Arial" w:hAnsi="Arial" w:cs="Arial"/>
          <w:sz w:val="24"/>
          <w:szCs w:val="24"/>
        </w:rPr>
        <w:t xml:space="preserve">8) </w:t>
      </w:r>
      <w:r w:rsidR="00DD6088" w:rsidRPr="0037224A">
        <w:rPr>
          <w:rFonts w:ascii="Arial" w:hAnsi="Arial" w:cs="Arial"/>
          <w:sz w:val="24"/>
          <w:szCs w:val="24"/>
        </w:rPr>
        <w:t xml:space="preserve">банковские </w:t>
      </w:r>
      <w:r w:rsidR="00F47C1D" w:rsidRPr="0037224A">
        <w:rPr>
          <w:rFonts w:ascii="Arial" w:hAnsi="Arial" w:cs="Arial"/>
          <w:sz w:val="24"/>
          <w:szCs w:val="24"/>
        </w:rPr>
        <w:t>реквизиты</w:t>
      </w:r>
      <w:r w:rsidR="00DD6088" w:rsidRPr="0037224A">
        <w:rPr>
          <w:rFonts w:ascii="Arial" w:hAnsi="Arial" w:cs="Arial"/>
          <w:sz w:val="24"/>
          <w:szCs w:val="24"/>
        </w:rPr>
        <w:t>;</w:t>
      </w:r>
    </w:p>
    <w:p w14:paraId="09538CF9" w14:textId="67D39E60" w:rsidR="00DD6088" w:rsidRPr="0037224A" w:rsidRDefault="00EE12C3" w:rsidP="0004458F">
      <w:pPr>
        <w:pStyle w:val="ConsPlusNormal"/>
        <w:ind w:firstLine="709"/>
        <w:jc w:val="both"/>
        <w:rPr>
          <w:rFonts w:ascii="Arial" w:hAnsi="Arial" w:cs="Arial"/>
          <w:sz w:val="24"/>
          <w:szCs w:val="24"/>
        </w:rPr>
      </w:pPr>
      <w:r w:rsidRPr="00EE12C3">
        <w:rPr>
          <w:rFonts w:ascii="Arial" w:hAnsi="Arial" w:cs="Arial"/>
          <w:sz w:val="24"/>
          <w:szCs w:val="24"/>
        </w:rPr>
        <w:t>9</w:t>
      </w:r>
      <w:r w:rsidR="00DD6088" w:rsidRPr="00EE12C3">
        <w:rPr>
          <w:rFonts w:ascii="Arial" w:hAnsi="Arial" w:cs="Arial"/>
          <w:sz w:val="24"/>
          <w:szCs w:val="24"/>
        </w:rPr>
        <w:t xml:space="preserve">) документ, подтверждающий право лица действовать от имени </w:t>
      </w:r>
      <w:r w:rsidR="0004458F" w:rsidRPr="00EE12C3">
        <w:rPr>
          <w:rFonts w:ascii="Arial" w:hAnsi="Arial" w:cs="Arial"/>
          <w:sz w:val="24"/>
          <w:szCs w:val="24"/>
        </w:rPr>
        <w:t>З</w:t>
      </w:r>
      <w:r w:rsidR="00DD6088" w:rsidRPr="00EE12C3">
        <w:rPr>
          <w:rFonts w:ascii="Arial" w:hAnsi="Arial" w:cs="Arial"/>
          <w:sz w:val="24"/>
          <w:szCs w:val="24"/>
        </w:rPr>
        <w:t>аявителя;</w:t>
      </w:r>
    </w:p>
    <w:p w14:paraId="6553DC09" w14:textId="3D3D6CF6" w:rsidR="00DD6088" w:rsidRPr="0037224A" w:rsidRDefault="00EE12C3" w:rsidP="0004458F">
      <w:pPr>
        <w:pStyle w:val="ConsPlusNormal"/>
        <w:ind w:firstLine="709"/>
        <w:jc w:val="both"/>
        <w:rPr>
          <w:rFonts w:ascii="Arial" w:hAnsi="Arial" w:cs="Arial"/>
          <w:sz w:val="24"/>
          <w:szCs w:val="24"/>
        </w:rPr>
      </w:pPr>
      <w:r>
        <w:rPr>
          <w:rFonts w:ascii="Arial" w:hAnsi="Arial" w:cs="Arial"/>
          <w:sz w:val="24"/>
          <w:szCs w:val="24"/>
        </w:rPr>
        <w:t>10</w:t>
      </w:r>
      <w:r w:rsidR="00DD6088" w:rsidRPr="0037224A">
        <w:rPr>
          <w:rFonts w:ascii="Arial" w:hAnsi="Arial" w:cs="Arial"/>
          <w:sz w:val="24"/>
          <w:szCs w:val="24"/>
        </w:rPr>
        <w:t xml:space="preserve">) выписка из Единого государственного реестра индивидуальных предпринимателей, </w:t>
      </w:r>
      <w:r w:rsidR="00071ABD" w:rsidRPr="00071ABD">
        <w:rPr>
          <w:rFonts w:ascii="Arial" w:hAnsi="Arial" w:cs="Arial"/>
          <w:sz w:val="24"/>
          <w:szCs w:val="24"/>
        </w:rPr>
        <w:t xml:space="preserve">выписка из Единого государственного реестра </w:t>
      </w:r>
      <w:r w:rsidR="00071ABD">
        <w:rPr>
          <w:rFonts w:ascii="Arial" w:hAnsi="Arial" w:cs="Arial"/>
          <w:sz w:val="24"/>
          <w:szCs w:val="24"/>
        </w:rPr>
        <w:t>юридических лиц;</w:t>
      </w:r>
    </w:p>
    <w:p w14:paraId="5D2D2C38" w14:textId="30983E66" w:rsidR="00DD6088" w:rsidRPr="0037224A" w:rsidRDefault="00EE12C3" w:rsidP="0004458F">
      <w:pPr>
        <w:pStyle w:val="ConsPlusNormal"/>
        <w:ind w:firstLine="709"/>
        <w:jc w:val="both"/>
        <w:rPr>
          <w:rFonts w:ascii="Arial" w:hAnsi="Arial" w:cs="Arial"/>
          <w:sz w:val="24"/>
          <w:szCs w:val="24"/>
        </w:rPr>
      </w:pPr>
      <w:r>
        <w:rPr>
          <w:rFonts w:ascii="Arial" w:hAnsi="Arial" w:cs="Arial"/>
          <w:sz w:val="24"/>
          <w:szCs w:val="24"/>
        </w:rPr>
        <w:t>11</w:t>
      </w:r>
      <w:r w:rsidR="00DD6088" w:rsidRPr="0037224A">
        <w:rPr>
          <w:rFonts w:ascii="Arial" w:hAnsi="Arial" w:cs="Arial"/>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0004458F">
        <w:rPr>
          <w:rFonts w:ascii="Arial" w:hAnsi="Arial" w:cs="Arial"/>
          <w:sz w:val="24"/>
          <w:szCs w:val="24"/>
        </w:rPr>
        <w:t xml:space="preserve"> </w:t>
      </w:r>
      <w:r w:rsidR="00DD6088" w:rsidRPr="0037224A">
        <w:rPr>
          <w:rFonts w:ascii="Arial" w:hAnsi="Arial" w:cs="Arial"/>
          <w:sz w:val="24"/>
          <w:szCs w:val="24"/>
        </w:rPr>
        <w:t>и если для заявителя - юридического лица заключение Договора, внесение задатка являются крупной сделкой.</w:t>
      </w:r>
    </w:p>
    <w:p w14:paraId="29065037" w14:textId="65C68B0D" w:rsidR="00F61366" w:rsidRPr="0037224A" w:rsidRDefault="00F61366" w:rsidP="0004458F">
      <w:pPr>
        <w:pStyle w:val="ConsPlusNormal"/>
        <w:ind w:firstLine="709"/>
        <w:jc w:val="both"/>
        <w:rPr>
          <w:rFonts w:ascii="Arial" w:hAnsi="Arial" w:cs="Arial"/>
          <w:sz w:val="24"/>
          <w:szCs w:val="24"/>
        </w:rPr>
      </w:pPr>
      <w:bookmarkStart w:id="1" w:name="11"/>
      <w:bookmarkEnd w:id="1"/>
      <w:r w:rsidRPr="0037224A">
        <w:rPr>
          <w:rFonts w:ascii="Arial" w:hAnsi="Arial" w:cs="Arial"/>
          <w:sz w:val="24"/>
          <w:szCs w:val="24"/>
        </w:rPr>
        <w:t xml:space="preserve">В случае проведения </w:t>
      </w:r>
      <w:r w:rsidR="0004458F">
        <w:rPr>
          <w:rFonts w:ascii="Arial" w:hAnsi="Arial" w:cs="Arial"/>
          <w:sz w:val="24"/>
          <w:szCs w:val="24"/>
        </w:rPr>
        <w:t>Э</w:t>
      </w:r>
      <w:r w:rsidRPr="0037224A">
        <w:rPr>
          <w:rFonts w:ascii="Arial" w:hAnsi="Arial" w:cs="Arial"/>
          <w:sz w:val="24"/>
          <w:szCs w:val="24"/>
        </w:rPr>
        <w:t>лектронного аукциона среди субъекта малого и среднего предпринимательства заявка должна содержать:</w:t>
      </w:r>
    </w:p>
    <w:p w14:paraId="724008B9" w14:textId="77777777" w:rsidR="00F61366" w:rsidRPr="0037224A" w:rsidRDefault="00F61366" w:rsidP="0004458F">
      <w:pPr>
        <w:pStyle w:val="ConsPlusNormal"/>
        <w:ind w:firstLine="709"/>
        <w:jc w:val="both"/>
        <w:rPr>
          <w:rFonts w:ascii="Arial" w:hAnsi="Arial" w:cs="Arial"/>
          <w:sz w:val="24"/>
          <w:szCs w:val="24"/>
        </w:rPr>
      </w:pPr>
      <w:r w:rsidRPr="0037224A">
        <w:rPr>
          <w:rFonts w:ascii="Arial" w:hAnsi="Arial" w:cs="Arial"/>
          <w:sz w:val="24"/>
          <w:szCs w:val="24"/>
        </w:rPr>
        <w:t>- декларацию, подтверждающую статус таких субъектов.</w:t>
      </w:r>
    </w:p>
    <w:p w14:paraId="1D9B8AA2" w14:textId="05FCA285" w:rsidR="00F61366" w:rsidRPr="0037224A" w:rsidRDefault="0064682B" w:rsidP="0004458F">
      <w:pPr>
        <w:pStyle w:val="ConsPlusNormal"/>
        <w:ind w:firstLine="709"/>
        <w:jc w:val="both"/>
        <w:rPr>
          <w:rFonts w:ascii="Arial" w:hAnsi="Arial" w:cs="Arial"/>
          <w:sz w:val="24"/>
          <w:szCs w:val="24"/>
        </w:rPr>
      </w:pPr>
      <w:r w:rsidRPr="0037224A">
        <w:rPr>
          <w:rFonts w:ascii="Arial" w:hAnsi="Arial" w:cs="Arial"/>
          <w:sz w:val="24"/>
          <w:szCs w:val="24"/>
        </w:rPr>
        <w:t xml:space="preserve">В случае, если </w:t>
      </w:r>
      <w:r w:rsidR="0004458F">
        <w:rPr>
          <w:rFonts w:ascii="Arial" w:hAnsi="Arial" w:cs="Arial"/>
          <w:sz w:val="24"/>
          <w:szCs w:val="24"/>
        </w:rPr>
        <w:t xml:space="preserve">Электронный </w:t>
      </w:r>
      <w:r w:rsidRPr="0037224A">
        <w:rPr>
          <w:rFonts w:ascii="Arial" w:hAnsi="Arial" w:cs="Arial"/>
          <w:sz w:val="24"/>
          <w:szCs w:val="24"/>
        </w:rPr>
        <w:t xml:space="preserve">аукцион проводится среди субъектов малого и среднего предпринимательства, организатор аукциона осуществляет </w:t>
      </w:r>
      <w:r w:rsidR="00F61366" w:rsidRPr="0037224A">
        <w:rPr>
          <w:rFonts w:ascii="Arial" w:hAnsi="Arial" w:cs="Arial"/>
          <w:sz w:val="24"/>
          <w:szCs w:val="24"/>
        </w:rPr>
        <w:t>проверк</w:t>
      </w:r>
      <w:r w:rsidRPr="0037224A">
        <w:rPr>
          <w:rFonts w:ascii="Arial" w:hAnsi="Arial" w:cs="Arial"/>
          <w:sz w:val="24"/>
          <w:szCs w:val="24"/>
        </w:rPr>
        <w:t xml:space="preserve">у наличия сведений о таких юридических лицах и индивидуальных </w:t>
      </w:r>
      <w:r w:rsidR="00F61366" w:rsidRPr="0037224A">
        <w:rPr>
          <w:rFonts w:ascii="Arial" w:hAnsi="Arial" w:cs="Arial"/>
          <w:sz w:val="24"/>
          <w:szCs w:val="24"/>
        </w:rPr>
        <w:t>предпринимателях в едином реестр субъектов малого и среднего предпринимательства.</w:t>
      </w:r>
    </w:p>
    <w:p w14:paraId="73223234" w14:textId="0EBF623E"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 xml:space="preserve">5. Подача </w:t>
      </w:r>
      <w:r w:rsidR="0004458F">
        <w:rPr>
          <w:rFonts w:ascii="Arial" w:hAnsi="Arial" w:cs="Arial"/>
          <w:sz w:val="24"/>
          <w:szCs w:val="24"/>
        </w:rPr>
        <w:t>З</w:t>
      </w:r>
      <w:r w:rsidRPr="0037224A">
        <w:rPr>
          <w:rFonts w:ascii="Arial" w:hAnsi="Arial" w:cs="Arial"/>
          <w:sz w:val="24"/>
          <w:szCs w:val="24"/>
        </w:rPr>
        <w:t xml:space="preserve">аявителем Заявки является его </w:t>
      </w:r>
      <w:r w:rsidR="002A3285">
        <w:rPr>
          <w:rFonts w:ascii="Arial" w:hAnsi="Arial" w:cs="Arial"/>
          <w:sz w:val="24"/>
          <w:szCs w:val="24"/>
        </w:rPr>
        <w:t>поручение на блокирование</w:t>
      </w:r>
      <w:r w:rsidRPr="0037224A">
        <w:rPr>
          <w:rFonts w:ascii="Arial" w:hAnsi="Arial" w:cs="Arial"/>
          <w:sz w:val="24"/>
          <w:szCs w:val="24"/>
        </w:rPr>
        <w:t xml:space="preserve"> денежных средств, находящихся на счете </w:t>
      </w:r>
      <w:r w:rsidR="0004458F">
        <w:rPr>
          <w:rFonts w:ascii="Arial" w:hAnsi="Arial" w:cs="Arial"/>
          <w:sz w:val="24"/>
          <w:szCs w:val="24"/>
        </w:rPr>
        <w:t>З</w:t>
      </w:r>
      <w:r w:rsidRPr="0037224A">
        <w:rPr>
          <w:rFonts w:ascii="Arial" w:hAnsi="Arial" w:cs="Arial"/>
          <w:sz w:val="24"/>
          <w:szCs w:val="24"/>
        </w:rPr>
        <w:t>аявителя в качестве обеспечения Заявки.</w:t>
      </w:r>
    </w:p>
    <w:p w14:paraId="01ECEE6E" w14:textId="5E1CFAFB"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 xml:space="preserve">6. В течение одного часа с момента получения Заявки оператор электронной площадки осуществляет </w:t>
      </w:r>
      <w:r w:rsidR="0004458F">
        <w:rPr>
          <w:rFonts w:ascii="Arial" w:hAnsi="Arial" w:cs="Arial"/>
          <w:sz w:val="24"/>
          <w:szCs w:val="24"/>
        </w:rPr>
        <w:t>блокирование операций по счету З</w:t>
      </w:r>
      <w:r w:rsidRPr="0037224A">
        <w:rPr>
          <w:rFonts w:ascii="Arial" w:hAnsi="Arial" w:cs="Arial"/>
          <w:sz w:val="24"/>
          <w:szCs w:val="24"/>
        </w:rPr>
        <w:t>аявителя, подавшего такую Заявку, в отношении денежных средств в размере обеспечения Заявки (задатка), присваивает ей п</w:t>
      </w:r>
      <w:r w:rsidR="0004458F">
        <w:rPr>
          <w:rFonts w:ascii="Arial" w:hAnsi="Arial" w:cs="Arial"/>
          <w:sz w:val="24"/>
          <w:szCs w:val="24"/>
        </w:rPr>
        <w:t>орядковый номер и подтверждает З</w:t>
      </w:r>
      <w:r w:rsidRPr="0037224A">
        <w:rPr>
          <w:rFonts w:ascii="Arial" w:hAnsi="Arial" w:cs="Arial"/>
          <w:sz w:val="24"/>
          <w:szCs w:val="24"/>
        </w:rPr>
        <w:t>аявителю в порядке, установленном регламентом электронной площадки, получение Заявки с указанием присвоенного ей порядкового номера.</w:t>
      </w:r>
    </w:p>
    <w:p w14:paraId="7983970C" w14:textId="7848D0BC"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 xml:space="preserve">7. В течение одного часа с момента получения Заявки оператор электронной площадки возвращает Заявку подавшему ее </w:t>
      </w:r>
      <w:r w:rsidR="0004458F">
        <w:rPr>
          <w:rFonts w:ascii="Arial" w:hAnsi="Arial" w:cs="Arial"/>
          <w:sz w:val="24"/>
          <w:szCs w:val="24"/>
        </w:rPr>
        <w:t>З</w:t>
      </w:r>
      <w:r w:rsidRPr="0037224A">
        <w:rPr>
          <w:rFonts w:ascii="Arial" w:hAnsi="Arial" w:cs="Arial"/>
          <w:sz w:val="24"/>
          <w:szCs w:val="24"/>
        </w:rPr>
        <w:t>аявителю в случае:</w:t>
      </w:r>
    </w:p>
    <w:p w14:paraId="4846A431" w14:textId="3054011A" w:rsidR="00DD6088" w:rsidRPr="0037224A" w:rsidRDefault="0004458F" w:rsidP="0004458F">
      <w:pPr>
        <w:pStyle w:val="ConsPlusNormal"/>
        <w:ind w:firstLine="709"/>
        <w:jc w:val="both"/>
        <w:rPr>
          <w:rFonts w:ascii="Arial" w:hAnsi="Arial" w:cs="Arial"/>
          <w:sz w:val="24"/>
          <w:szCs w:val="24"/>
        </w:rPr>
      </w:pPr>
      <w:r>
        <w:rPr>
          <w:rFonts w:ascii="Arial" w:hAnsi="Arial" w:cs="Arial"/>
          <w:sz w:val="24"/>
          <w:szCs w:val="24"/>
        </w:rPr>
        <w:t>1</w:t>
      </w:r>
      <w:r w:rsidR="00DD6088" w:rsidRPr="0037224A">
        <w:rPr>
          <w:rFonts w:ascii="Arial" w:hAnsi="Arial" w:cs="Arial"/>
          <w:sz w:val="24"/>
          <w:szCs w:val="24"/>
        </w:rPr>
        <w:t xml:space="preserve">) если документы и сведения, направленные </w:t>
      </w:r>
      <w:r>
        <w:rPr>
          <w:rFonts w:ascii="Arial" w:hAnsi="Arial" w:cs="Arial"/>
          <w:sz w:val="24"/>
          <w:szCs w:val="24"/>
        </w:rPr>
        <w:t>З</w:t>
      </w:r>
      <w:r w:rsidR="00DD6088" w:rsidRPr="0037224A">
        <w:rPr>
          <w:rFonts w:ascii="Arial" w:hAnsi="Arial" w:cs="Arial"/>
          <w:sz w:val="24"/>
          <w:szCs w:val="24"/>
        </w:rPr>
        <w:t>аявителем в форме электронных документов, не подписаны электронной подписью лица, имеющ</w:t>
      </w:r>
      <w:r>
        <w:rPr>
          <w:rFonts w:ascii="Arial" w:hAnsi="Arial" w:cs="Arial"/>
          <w:sz w:val="24"/>
          <w:szCs w:val="24"/>
        </w:rPr>
        <w:t xml:space="preserve">его право действовать от </w:t>
      </w:r>
      <w:r>
        <w:rPr>
          <w:rFonts w:ascii="Arial" w:hAnsi="Arial" w:cs="Arial"/>
          <w:sz w:val="24"/>
          <w:szCs w:val="24"/>
        </w:rPr>
        <w:lastRenderedPageBreak/>
        <w:t>имени З</w:t>
      </w:r>
      <w:r w:rsidR="00DD6088" w:rsidRPr="0037224A">
        <w:rPr>
          <w:rFonts w:ascii="Arial" w:hAnsi="Arial" w:cs="Arial"/>
          <w:sz w:val="24"/>
          <w:szCs w:val="24"/>
        </w:rPr>
        <w:t>аявителя на электронной площадке;</w:t>
      </w:r>
    </w:p>
    <w:p w14:paraId="5915CDE1" w14:textId="41D1DFA7" w:rsidR="00DD6088" w:rsidRPr="0037224A" w:rsidRDefault="0004458F" w:rsidP="0004458F">
      <w:pPr>
        <w:pStyle w:val="ConsPlusNormal"/>
        <w:ind w:firstLine="709"/>
        <w:jc w:val="both"/>
        <w:rPr>
          <w:rFonts w:ascii="Arial" w:hAnsi="Arial" w:cs="Arial"/>
          <w:sz w:val="24"/>
          <w:szCs w:val="24"/>
        </w:rPr>
      </w:pPr>
      <w:r>
        <w:rPr>
          <w:rFonts w:ascii="Arial" w:hAnsi="Arial" w:cs="Arial"/>
          <w:sz w:val="24"/>
          <w:szCs w:val="24"/>
        </w:rPr>
        <w:t>2) отсутствия на счете З</w:t>
      </w:r>
      <w:r w:rsidR="00DD6088" w:rsidRPr="0037224A">
        <w:rPr>
          <w:rFonts w:ascii="Arial" w:hAnsi="Arial" w:cs="Arial"/>
          <w:sz w:val="24"/>
          <w:szCs w:val="24"/>
        </w:rPr>
        <w:t>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14:paraId="34882806" w14:textId="6105BDAE" w:rsidR="00DD6088" w:rsidRPr="0037224A" w:rsidRDefault="0004458F" w:rsidP="0004458F">
      <w:pPr>
        <w:pStyle w:val="ConsPlusNormal"/>
        <w:ind w:firstLine="709"/>
        <w:jc w:val="both"/>
        <w:rPr>
          <w:rFonts w:ascii="Arial" w:hAnsi="Arial" w:cs="Arial"/>
          <w:sz w:val="24"/>
          <w:szCs w:val="24"/>
        </w:rPr>
      </w:pPr>
      <w:r>
        <w:rPr>
          <w:rFonts w:ascii="Arial" w:hAnsi="Arial" w:cs="Arial"/>
          <w:sz w:val="24"/>
          <w:szCs w:val="24"/>
        </w:rPr>
        <w:t>3) подачи З</w:t>
      </w:r>
      <w:r w:rsidR="00DD6088" w:rsidRPr="0037224A">
        <w:rPr>
          <w:rFonts w:ascii="Arial" w:hAnsi="Arial" w:cs="Arial"/>
          <w:sz w:val="24"/>
          <w:szCs w:val="24"/>
        </w:rPr>
        <w:t>аявителем двух и более Заявок на участие в Электронном аукционе в отношении одного и того же лота при условии, что поданные ранее Заявки</w:t>
      </w:r>
      <w:r>
        <w:rPr>
          <w:rFonts w:ascii="Arial" w:hAnsi="Arial" w:cs="Arial"/>
          <w:sz w:val="24"/>
          <w:szCs w:val="24"/>
        </w:rPr>
        <w:t xml:space="preserve"> им не отозваны. В этом случае З</w:t>
      </w:r>
      <w:r w:rsidR="00DD6088" w:rsidRPr="0037224A">
        <w:rPr>
          <w:rFonts w:ascii="Arial" w:hAnsi="Arial" w:cs="Arial"/>
          <w:sz w:val="24"/>
          <w:szCs w:val="24"/>
        </w:rPr>
        <w:t>аявителю возвращаются все Заявки, поданные в отношении данного лота;</w:t>
      </w:r>
    </w:p>
    <w:p w14:paraId="66744E9C" w14:textId="13BC0650" w:rsidR="00DD6088" w:rsidRPr="0037224A" w:rsidRDefault="0004458F" w:rsidP="0004458F">
      <w:pPr>
        <w:pStyle w:val="ConsPlusNormal"/>
        <w:ind w:firstLine="709"/>
        <w:jc w:val="both"/>
        <w:rPr>
          <w:rFonts w:ascii="Arial" w:hAnsi="Arial" w:cs="Arial"/>
          <w:sz w:val="24"/>
          <w:szCs w:val="24"/>
        </w:rPr>
      </w:pPr>
      <w:r>
        <w:rPr>
          <w:rFonts w:ascii="Arial" w:hAnsi="Arial" w:cs="Arial"/>
          <w:sz w:val="24"/>
          <w:szCs w:val="24"/>
        </w:rPr>
        <w:t>4</w:t>
      </w:r>
      <w:r w:rsidR="00DD6088" w:rsidRPr="0037224A">
        <w:rPr>
          <w:rFonts w:ascii="Arial" w:hAnsi="Arial" w:cs="Arial"/>
          <w:sz w:val="24"/>
          <w:szCs w:val="24"/>
        </w:rPr>
        <w:t>) получения Заявки на участие в аукционе после дня и времени окончания установленного срока подачи Заявок.</w:t>
      </w:r>
    </w:p>
    <w:p w14:paraId="16F8AE1C" w14:textId="505DE6BF"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14:paraId="5D3C302D" w14:textId="2A617D31"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9. Изменение Заявки д</w:t>
      </w:r>
      <w:r w:rsidR="0004458F">
        <w:rPr>
          <w:rFonts w:ascii="Arial" w:hAnsi="Arial" w:cs="Arial"/>
          <w:sz w:val="24"/>
          <w:szCs w:val="24"/>
        </w:rPr>
        <w:t>опускается только путем подачи З</w:t>
      </w:r>
      <w:r w:rsidRPr="0037224A">
        <w:rPr>
          <w:rFonts w:ascii="Arial" w:hAnsi="Arial" w:cs="Arial"/>
          <w:sz w:val="24"/>
          <w:szCs w:val="24"/>
        </w:rPr>
        <w:t>аявителем новой Заявки в установленные в Извещении сроки подачи Заявок, при этом первоначальная Заявка должна быть отозвана.</w:t>
      </w:r>
    </w:p>
    <w:p w14:paraId="69111D8A" w14:textId="4F8DDB01"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 xml:space="preserve">10. Заявитель вправе отозвать Заявку не позднее дня, предшествующего дню окончания срока подачи Заявок, указанного в Извещении об </w:t>
      </w:r>
      <w:r w:rsidR="0004458F">
        <w:rPr>
          <w:rFonts w:ascii="Arial" w:hAnsi="Arial" w:cs="Arial"/>
          <w:sz w:val="24"/>
          <w:szCs w:val="24"/>
        </w:rPr>
        <w:t xml:space="preserve">Электронном </w:t>
      </w:r>
      <w:r w:rsidRPr="0037224A">
        <w:rPr>
          <w:rFonts w:ascii="Arial" w:hAnsi="Arial" w:cs="Arial"/>
          <w:sz w:val="24"/>
          <w:szCs w:val="24"/>
        </w:rPr>
        <w:t>аукционе, направив об этом уведомление оператору электронной площадки.</w:t>
      </w:r>
    </w:p>
    <w:p w14:paraId="50A72640" w14:textId="25EF213E"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 xml:space="preserve">В течение одного рабочего дня со дня поступления уведомления </w:t>
      </w:r>
      <w:r w:rsidR="005C4827" w:rsidRPr="0037224A">
        <w:rPr>
          <w:rFonts w:ascii="Arial" w:hAnsi="Arial" w:cs="Arial"/>
          <w:sz w:val="24"/>
          <w:szCs w:val="24"/>
        </w:rPr>
        <w:br/>
      </w:r>
      <w:r w:rsidRPr="0037224A">
        <w:rPr>
          <w:rFonts w:ascii="Arial" w:hAnsi="Arial" w:cs="Arial"/>
          <w:sz w:val="24"/>
          <w:szCs w:val="24"/>
        </w:rPr>
        <w:t>об отзыве Заявки оператор электронной площадки прекращает осуществленное блокирование операций по счету для проведения операций по о</w:t>
      </w:r>
      <w:r w:rsidR="0004458F">
        <w:rPr>
          <w:rFonts w:ascii="Arial" w:hAnsi="Arial" w:cs="Arial"/>
          <w:sz w:val="24"/>
          <w:szCs w:val="24"/>
        </w:rPr>
        <w:t>беспечению участия в аукционах З</w:t>
      </w:r>
      <w:r w:rsidRPr="0037224A">
        <w:rPr>
          <w:rFonts w:ascii="Arial" w:hAnsi="Arial" w:cs="Arial"/>
          <w:sz w:val="24"/>
          <w:szCs w:val="24"/>
        </w:rPr>
        <w:t>аявителя в отношении денежных средств в размере обеспечения Заявки на участие в аукционе.</w:t>
      </w:r>
    </w:p>
    <w:p w14:paraId="37734D67" w14:textId="5AB43C8E"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11. Прием Заявок прекращается не позднее даты и времени окончания срока подачи Заявок.</w:t>
      </w:r>
    </w:p>
    <w:p w14:paraId="5D6D2E53" w14:textId="77777777"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4097120D" w14:textId="18212D01" w:rsidR="00DD6088" w:rsidRPr="0037224A" w:rsidRDefault="00DD6088" w:rsidP="0004458F">
      <w:pPr>
        <w:pStyle w:val="ConsPlusNormal"/>
        <w:ind w:firstLine="709"/>
        <w:jc w:val="both"/>
        <w:rPr>
          <w:rFonts w:ascii="Arial" w:hAnsi="Arial" w:cs="Arial"/>
          <w:sz w:val="24"/>
          <w:szCs w:val="24"/>
        </w:rPr>
      </w:pPr>
      <w:r w:rsidRPr="0037224A">
        <w:rPr>
          <w:rFonts w:ascii="Arial" w:hAnsi="Arial" w:cs="Arial"/>
          <w:sz w:val="24"/>
          <w:szCs w:val="24"/>
        </w:rPr>
        <w:t xml:space="preserve">12. Заявки направляются оператором электронной площадки организатору Электронного аукциона в течение </w:t>
      </w:r>
      <w:r w:rsidR="006F5C75" w:rsidRPr="0037224A">
        <w:rPr>
          <w:rFonts w:ascii="Arial" w:hAnsi="Arial" w:cs="Arial"/>
          <w:sz w:val="24"/>
          <w:szCs w:val="24"/>
        </w:rPr>
        <w:t>с</w:t>
      </w:r>
      <w:r w:rsidR="00980A9A" w:rsidRPr="0037224A">
        <w:rPr>
          <w:rFonts w:ascii="Arial" w:hAnsi="Arial" w:cs="Arial"/>
          <w:sz w:val="24"/>
          <w:szCs w:val="24"/>
        </w:rPr>
        <w:t>рока, определенного Регламентом электронной площадки</w:t>
      </w:r>
      <w:r w:rsidR="00F87D63">
        <w:rPr>
          <w:rFonts w:ascii="Arial" w:hAnsi="Arial" w:cs="Arial"/>
          <w:sz w:val="24"/>
          <w:szCs w:val="24"/>
        </w:rPr>
        <w:t>.</w:t>
      </w:r>
    </w:p>
    <w:p w14:paraId="7E9C45C6" w14:textId="77777777" w:rsidR="00990513" w:rsidRPr="0037224A" w:rsidRDefault="00990513" w:rsidP="00F87D63">
      <w:pPr>
        <w:pStyle w:val="ConsPlusTitle"/>
        <w:jc w:val="both"/>
        <w:outlineLvl w:val="1"/>
        <w:rPr>
          <w:rFonts w:ascii="Arial" w:hAnsi="Arial" w:cs="Arial"/>
          <w:b w:val="0"/>
          <w:sz w:val="24"/>
          <w:szCs w:val="24"/>
        </w:rPr>
      </w:pPr>
    </w:p>
    <w:p w14:paraId="4C2DC0F4" w14:textId="2A2CEAE3" w:rsidR="00DD6088" w:rsidRPr="0037224A" w:rsidRDefault="00F87D63" w:rsidP="00F87D63">
      <w:pPr>
        <w:pStyle w:val="ConsPlusTitle"/>
        <w:ind w:firstLine="709"/>
        <w:outlineLvl w:val="1"/>
        <w:rPr>
          <w:rFonts w:ascii="Arial" w:hAnsi="Arial" w:cs="Arial"/>
          <w:sz w:val="24"/>
          <w:szCs w:val="24"/>
        </w:rPr>
      </w:pPr>
      <w:r>
        <w:rPr>
          <w:rFonts w:ascii="Arial" w:hAnsi="Arial" w:cs="Arial"/>
          <w:sz w:val="24"/>
          <w:szCs w:val="24"/>
        </w:rPr>
        <w:t xml:space="preserve">Статья </w:t>
      </w:r>
      <w:r w:rsidR="000628AF" w:rsidRPr="0037224A">
        <w:rPr>
          <w:rFonts w:ascii="Arial" w:hAnsi="Arial" w:cs="Arial"/>
          <w:sz w:val="24"/>
          <w:szCs w:val="24"/>
        </w:rPr>
        <w:t xml:space="preserve">8. Порядок и сроки </w:t>
      </w:r>
      <w:r w:rsidR="00DD6088" w:rsidRPr="0037224A">
        <w:rPr>
          <w:rFonts w:ascii="Arial" w:hAnsi="Arial" w:cs="Arial"/>
          <w:sz w:val="24"/>
          <w:szCs w:val="24"/>
        </w:rPr>
        <w:t>рассмотрения Заявок</w:t>
      </w:r>
      <w:r w:rsidR="007E3916" w:rsidRPr="0037224A">
        <w:rPr>
          <w:rFonts w:ascii="Arial" w:hAnsi="Arial" w:cs="Arial"/>
          <w:sz w:val="24"/>
          <w:szCs w:val="24"/>
        </w:rPr>
        <w:t xml:space="preserve"> на участие в </w:t>
      </w:r>
      <w:r>
        <w:rPr>
          <w:rFonts w:ascii="Arial" w:hAnsi="Arial" w:cs="Arial"/>
          <w:sz w:val="24"/>
          <w:szCs w:val="24"/>
        </w:rPr>
        <w:t xml:space="preserve">Электронном </w:t>
      </w:r>
      <w:r w:rsidR="007E3916" w:rsidRPr="0037224A">
        <w:rPr>
          <w:rFonts w:ascii="Arial" w:hAnsi="Arial" w:cs="Arial"/>
          <w:sz w:val="24"/>
          <w:szCs w:val="24"/>
        </w:rPr>
        <w:t xml:space="preserve">аукционе и проведение </w:t>
      </w:r>
      <w:r>
        <w:rPr>
          <w:rFonts w:ascii="Arial" w:hAnsi="Arial" w:cs="Arial"/>
          <w:sz w:val="24"/>
          <w:szCs w:val="24"/>
        </w:rPr>
        <w:t xml:space="preserve">Электронного </w:t>
      </w:r>
      <w:r w:rsidR="007E3916" w:rsidRPr="0037224A">
        <w:rPr>
          <w:rFonts w:ascii="Arial" w:hAnsi="Arial" w:cs="Arial"/>
          <w:sz w:val="24"/>
          <w:szCs w:val="24"/>
        </w:rPr>
        <w:t>аукциона</w:t>
      </w:r>
    </w:p>
    <w:p w14:paraId="12502C95" w14:textId="77777777" w:rsidR="00DD6088" w:rsidRPr="0037224A" w:rsidRDefault="00DD6088" w:rsidP="00E27573">
      <w:pPr>
        <w:pStyle w:val="ConsPlusNormal"/>
        <w:jc w:val="both"/>
        <w:rPr>
          <w:rFonts w:ascii="Arial" w:hAnsi="Arial" w:cs="Arial"/>
          <w:sz w:val="24"/>
          <w:szCs w:val="24"/>
        </w:rPr>
      </w:pPr>
    </w:p>
    <w:p w14:paraId="28CAFEBC" w14:textId="3F9B5A10" w:rsidR="00E90F14" w:rsidRPr="0037224A" w:rsidRDefault="001D380C" w:rsidP="00F87D63">
      <w:pPr>
        <w:widowControl w:val="0"/>
        <w:adjustRightInd/>
        <w:ind w:firstLine="709"/>
        <w:jc w:val="both"/>
        <w:rPr>
          <w:rFonts w:ascii="Arial" w:eastAsia="Times New Roman" w:hAnsi="Arial" w:cs="Arial"/>
          <w:sz w:val="24"/>
          <w:szCs w:val="24"/>
          <w:lang w:eastAsia="ru-RU"/>
        </w:rPr>
      </w:pPr>
      <w:r w:rsidRPr="0037224A">
        <w:rPr>
          <w:rFonts w:ascii="Arial" w:eastAsia="Times New Roman" w:hAnsi="Arial" w:cs="Arial"/>
          <w:sz w:val="24"/>
          <w:szCs w:val="24"/>
          <w:lang w:eastAsia="ru-RU"/>
        </w:rPr>
        <w:t>1.</w:t>
      </w:r>
      <w:bookmarkStart w:id="2" w:name="12"/>
      <w:bookmarkEnd w:id="2"/>
      <w:r w:rsidRPr="0037224A">
        <w:rPr>
          <w:rFonts w:ascii="Arial" w:eastAsia="Times New Roman" w:hAnsi="Arial" w:cs="Arial"/>
          <w:sz w:val="24"/>
          <w:szCs w:val="24"/>
          <w:lang w:eastAsia="ru-RU"/>
        </w:rPr>
        <w:t xml:space="preserve"> Аукционная комиссия рассматривает поступившие от оператора электронной площадки Заявки на соответствие их требованиям, установленным настоящим П</w:t>
      </w:r>
      <w:r w:rsidR="007E3916" w:rsidRPr="0037224A">
        <w:rPr>
          <w:rFonts w:ascii="Arial" w:eastAsia="Times New Roman" w:hAnsi="Arial" w:cs="Arial"/>
          <w:sz w:val="24"/>
          <w:szCs w:val="24"/>
          <w:lang w:eastAsia="ru-RU"/>
        </w:rPr>
        <w:t>оложением</w:t>
      </w:r>
      <w:r w:rsidRPr="0037224A">
        <w:rPr>
          <w:rFonts w:ascii="Arial" w:eastAsia="Times New Roman" w:hAnsi="Arial" w:cs="Arial"/>
          <w:sz w:val="24"/>
          <w:szCs w:val="24"/>
          <w:lang w:eastAsia="ru-RU"/>
        </w:rPr>
        <w:t xml:space="preserve"> и Извещением. Срок рассмотрения Заявок не может превышать </w:t>
      </w:r>
      <w:r w:rsidR="000B13E0" w:rsidRPr="00BC541A">
        <w:rPr>
          <w:rFonts w:ascii="Arial" w:eastAsia="Times New Roman" w:hAnsi="Arial" w:cs="Arial"/>
          <w:sz w:val="24"/>
          <w:szCs w:val="24"/>
          <w:lang w:eastAsia="ru-RU"/>
        </w:rPr>
        <w:t xml:space="preserve">2 (двух) </w:t>
      </w:r>
      <w:r w:rsidRPr="0037224A">
        <w:rPr>
          <w:rFonts w:ascii="Arial" w:eastAsia="Times New Roman" w:hAnsi="Arial" w:cs="Arial"/>
          <w:sz w:val="24"/>
          <w:szCs w:val="24"/>
          <w:lang w:eastAsia="ru-RU"/>
        </w:rPr>
        <w:t>рабочих дней с даты окончания срока подачи Заявок.</w:t>
      </w:r>
    </w:p>
    <w:p w14:paraId="0E9B4B64" w14:textId="005F8EFA"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t xml:space="preserve">По результатам рассмотрения Заявок Аукционная комиссия принимает решение о допуске </w:t>
      </w:r>
      <w:r w:rsidR="00F87D63">
        <w:rPr>
          <w:rFonts w:ascii="Arial" w:hAnsi="Arial" w:cs="Arial"/>
          <w:sz w:val="24"/>
          <w:szCs w:val="24"/>
        </w:rPr>
        <w:t>З</w:t>
      </w:r>
      <w:r w:rsidRPr="0037224A">
        <w:rPr>
          <w:rFonts w:ascii="Arial" w:hAnsi="Arial" w:cs="Arial"/>
          <w:sz w:val="24"/>
          <w:szCs w:val="24"/>
        </w:rPr>
        <w:t xml:space="preserve">аявителя, подавшего Заявку, к участию в Электронном аукционе или об отказе в допуске </w:t>
      </w:r>
      <w:r w:rsidR="00F87D63">
        <w:rPr>
          <w:rFonts w:ascii="Arial" w:hAnsi="Arial" w:cs="Arial"/>
          <w:sz w:val="24"/>
          <w:szCs w:val="24"/>
        </w:rPr>
        <w:t>З</w:t>
      </w:r>
      <w:r w:rsidRPr="0037224A">
        <w:rPr>
          <w:rFonts w:ascii="Arial" w:hAnsi="Arial" w:cs="Arial"/>
          <w:sz w:val="24"/>
          <w:szCs w:val="24"/>
        </w:rPr>
        <w:t>аявителя к участию в таком аукционе.</w:t>
      </w:r>
    </w:p>
    <w:p w14:paraId="76A7EDAD" w14:textId="4547803C"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t>2. Заявитель не допускается к участию в Электронном аукционе в случае:</w:t>
      </w:r>
    </w:p>
    <w:p w14:paraId="368EEE55" w14:textId="2753C9BE" w:rsidR="001D380C" w:rsidRDefault="00CB37DB" w:rsidP="00F87D63">
      <w:pPr>
        <w:pStyle w:val="ConsPlusNormal"/>
        <w:ind w:firstLine="709"/>
        <w:jc w:val="both"/>
        <w:rPr>
          <w:rFonts w:ascii="Arial" w:hAnsi="Arial" w:cs="Arial"/>
          <w:iCs/>
          <w:sz w:val="24"/>
          <w:szCs w:val="24"/>
        </w:rPr>
      </w:pPr>
      <w:r>
        <w:rPr>
          <w:rFonts w:ascii="Arial" w:hAnsi="Arial" w:cs="Arial"/>
          <w:sz w:val="24"/>
          <w:szCs w:val="24"/>
        </w:rPr>
        <w:t>1</w:t>
      </w:r>
      <w:r w:rsidR="001D380C" w:rsidRPr="0037224A">
        <w:rPr>
          <w:rFonts w:ascii="Arial" w:hAnsi="Arial" w:cs="Arial"/>
          <w:sz w:val="24"/>
          <w:szCs w:val="24"/>
        </w:rPr>
        <w:t>) отсутствия в составе Заявки документов и информации</w:t>
      </w:r>
      <w:r w:rsidR="001D380C" w:rsidRPr="0037224A">
        <w:rPr>
          <w:rFonts w:ascii="Arial" w:hAnsi="Arial" w:cs="Arial"/>
          <w:i/>
          <w:iCs/>
          <w:sz w:val="24"/>
          <w:szCs w:val="24"/>
        </w:rPr>
        <w:t xml:space="preserve">, </w:t>
      </w:r>
      <w:r w:rsidR="001D380C" w:rsidRPr="0037224A">
        <w:rPr>
          <w:rFonts w:ascii="Arial" w:hAnsi="Arial" w:cs="Arial"/>
          <w:sz w:val="24"/>
          <w:szCs w:val="24"/>
        </w:rPr>
        <w:t xml:space="preserve">предусмотренных </w:t>
      </w:r>
      <w:r w:rsidR="000142F5">
        <w:rPr>
          <w:rFonts w:ascii="Arial" w:hAnsi="Arial" w:cs="Arial"/>
          <w:sz w:val="24"/>
          <w:szCs w:val="24"/>
        </w:rPr>
        <w:t>частью</w:t>
      </w:r>
      <w:r w:rsidR="00F87D63">
        <w:rPr>
          <w:rFonts w:ascii="Arial" w:hAnsi="Arial" w:cs="Arial"/>
          <w:sz w:val="24"/>
          <w:szCs w:val="24"/>
        </w:rPr>
        <w:t xml:space="preserve"> </w:t>
      </w:r>
      <w:r w:rsidR="001D380C" w:rsidRPr="0037224A">
        <w:rPr>
          <w:rFonts w:ascii="Arial" w:hAnsi="Arial" w:cs="Arial"/>
          <w:sz w:val="24"/>
          <w:szCs w:val="24"/>
        </w:rPr>
        <w:t>4</w:t>
      </w:r>
      <w:r w:rsidR="00F87D63">
        <w:rPr>
          <w:rFonts w:ascii="Arial" w:hAnsi="Arial" w:cs="Arial"/>
          <w:sz w:val="24"/>
          <w:szCs w:val="24"/>
        </w:rPr>
        <w:t xml:space="preserve"> Статьи 7</w:t>
      </w:r>
      <w:r w:rsidR="001D380C" w:rsidRPr="0037224A">
        <w:rPr>
          <w:rFonts w:ascii="Arial" w:hAnsi="Arial" w:cs="Arial"/>
          <w:sz w:val="24"/>
          <w:szCs w:val="24"/>
        </w:rPr>
        <w:t xml:space="preserve"> настоящего П</w:t>
      </w:r>
      <w:r w:rsidR="0067653C" w:rsidRPr="0037224A">
        <w:rPr>
          <w:rFonts w:ascii="Arial" w:hAnsi="Arial" w:cs="Arial"/>
          <w:sz w:val="24"/>
          <w:szCs w:val="24"/>
        </w:rPr>
        <w:t>о</w:t>
      </w:r>
      <w:r w:rsidR="00F87D63">
        <w:rPr>
          <w:rFonts w:ascii="Arial" w:hAnsi="Arial" w:cs="Arial"/>
          <w:sz w:val="24"/>
          <w:szCs w:val="24"/>
        </w:rPr>
        <w:t>ложения</w:t>
      </w:r>
      <w:r w:rsidR="001D380C" w:rsidRPr="0037224A">
        <w:rPr>
          <w:rFonts w:ascii="Arial" w:hAnsi="Arial" w:cs="Arial"/>
          <w:sz w:val="24"/>
          <w:szCs w:val="24"/>
        </w:rPr>
        <w:t>, несоответствия указанных документов</w:t>
      </w:r>
      <w:r w:rsidR="006F5C75" w:rsidRPr="0037224A">
        <w:rPr>
          <w:rFonts w:ascii="Arial" w:hAnsi="Arial" w:cs="Arial"/>
          <w:sz w:val="24"/>
          <w:szCs w:val="24"/>
        </w:rPr>
        <w:t xml:space="preserve"> и</w:t>
      </w:r>
      <w:r w:rsidR="001D380C" w:rsidRPr="0037224A">
        <w:rPr>
          <w:rFonts w:ascii="Arial" w:hAnsi="Arial" w:cs="Arial"/>
          <w:sz w:val="24"/>
          <w:szCs w:val="24"/>
        </w:rPr>
        <w:t xml:space="preserve"> информации требованиям, установленным настоящим П</w:t>
      </w:r>
      <w:r w:rsidR="0067653C" w:rsidRPr="0037224A">
        <w:rPr>
          <w:rFonts w:ascii="Arial" w:hAnsi="Arial" w:cs="Arial"/>
          <w:sz w:val="24"/>
          <w:szCs w:val="24"/>
        </w:rPr>
        <w:t>о</w:t>
      </w:r>
      <w:r w:rsidR="00F87D63">
        <w:rPr>
          <w:rFonts w:ascii="Arial" w:hAnsi="Arial" w:cs="Arial"/>
          <w:sz w:val="24"/>
          <w:szCs w:val="24"/>
        </w:rPr>
        <w:t>ложением</w:t>
      </w:r>
      <w:r w:rsidR="001D380C" w:rsidRPr="0037224A">
        <w:rPr>
          <w:rFonts w:ascii="Arial" w:hAnsi="Arial" w:cs="Arial"/>
          <w:sz w:val="24"/>
          <w:szCs w:val="24"/>
        </w:rPr>
        <w:t xml:space="preserve"> и Извещением, наличия в указанных документах недостоверной информации о Заявителе, подавшем Заявку на участие в Электронном аукционе, на дату и время окончания срока подачи Заявок</w:t>
      </w:r>
      <w:r>
        <w:rPr>
          <w:rFonts w:ascii="Arial" w:hAnsi="Arial" w:cs="Arial"/>
          <w:iCs/>
          <w:sz w:val="24"/>
          <w:szCs w:val="24"/>
        </w:rPr>
        <w:t>;</w:t>
      </w:r>
    </w:p>
    <w:p w14:paraId="55A61308" w14:textId="33FF3122" w:rsidR="00CB37DB" w:rsidRPr="00CB37DB" w:rsidRDefault="00CB37DB" w:rsidP="00F87D63">
      <w:pPr>
        <w:pStyle w:val="ConsPlusNormal"/>
        <w:ind w:firstLine="709"/>
        <w:jc w:val="both"/>
        <w:rPr>
          <w:rFonts w:ascii="Arial" w:hAnsi="Arial" w:cs="Arial"/>
          <w:sz w:val="24"/>
          <w:szCs w:val="24"/>
        </w:rPr>
      </w:pPr>
      <w:r>
        <w:rPr>
          <w:rFonts w:ascii="Arial" w:hAnsi="Arial" w:cs="Arial"/>
          <w:iCs/>
          <w:sz w:val="24"/>
          <w:szCs w:val="24"/>
        </w:rPr>
        <w:t>2) невнесения задатка;</w:t>
      </w:r>
    </w:p>
    <w:p w14:paraId="245A0274" w14:textId="77777777" w:rsidR="001D380C" w:rsidRPr="0037224A" w:rsidRDefault="001D380C" w:rsidP="00F87D63">
      <w:pPr>
        <w:pStyle w:val="ConsPlusNormal"/>
        <w:ind w:firstLine="709"/>
        <w:jc w:val="both"/>
        <w:rPr>
          <w:rFonts w:ascii="Arial" w:hAnsi="Arial" w:cs="Arial"/>
          <w:sz w:val="24"/>
          <w:szCs w:val="24"/>
        </w:rPr>
      </w:pPr>
      <w:r w:rsidRPr="0037224A">
        <w:rPr>
          <w:rFonts w:ascii="Arial" w:hAnsi="Arial" w:cs="Arial"/>
          <w:sz w:val="24"/>
          <w:szCs w:val="24"/>
        </w:rPr>
        <w:t>3) несоответствия участника Электронного аукц</w:t>
      </w:r>
      <w:r w:rsidR="007E3916" w:rsidRPr="0037224A">
        <w:rPr>
          <w:rFonts w:ascii="Arial" w:hAnsi="Arial" w:cs="Arial"/>
          <w:sz w:val="24"/>
          <w:szCs w:val="24"/>
        </w:rPr>
        <w:t xml:space="preserve">иона требованиям, установленным </w:t>
      </w:r>
      <w:r w:rsidRPr="0037224A">
        <w:rPr>
          <w:rFonts w:ascii="Arial" w:hAnsi="Arial" w:cs="Arial"/>
          <w:sz w:val="24"/>
          <w:szCs w:val="24"/>
        </w:rPr>
        <w:t xml:space="preserve">настоящим </w:t>
      </w:r>
      <w:r w:rsidR="0067653C" w:rsidRPr="0037224A">
        <w:rPr>
          <w:rFonts w:ascii="Arial" w:hAnsi="Arial" w:cs="Arial"/>
          <w:sz w:val="24"/>
          <w:szCs w:val="24"/>
        </w:rPr>
        <w:t>П</w:t>
      </w:r>
      <w:r w:rsidR="00AB486D" w:rsidRPr="0037224A">
        <w:rPr>
          <w:rFonts w:ascii="Arial" w:hAnsi="Arial" w:cs="Arial"/>
          <w:sz w:val="24"/>
          <w:szCs w:val="24"/>
        </w:rPr>
        <w:t>оложением</w:t>
      </w:r>
      <w:r w:rsidRPr="0037224A">
        <w:rPr>
          <w:rFonts w:ascii="Arial" w:hAnsi="Arial" w:cs="Arial"/>
          <w:sz w:val="24"/>
          <w:szCs w:val="24"/>
        </w:rPr>
        <w:t xml:space="preserve"> и Извещением.</w:t>
      </w:r>
    </w:p>
    <w:p w14:paraId="2C1CF23C" w14:textId="77777777"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t>Отказ в допуске к участию в Электронном аукционе по иным основаниям не допускается.</w:t>
      </w:r>
    </w:p>
    <w:p w14:paraId="6D85B652" w14:textId="093E99EB"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lastRenderedPageBreak/>
        <w:t xml:space="preserve">3. По результатам рассмотрения Заявок Аукционная комиссия оформляет протокол рассмотрения Заявок, </w:t>
      </w:r>
      <w:r w:rsidR="007E3916" w:rsidRPr="0037224A">
        <w:rPr>
          <w:rFonts w:ascii="Arial" w:hAnsi="Arial" w:cs="Arial"/>
          <w:sz w:val="24"/>
          <w:szCs w:val="24"/>
        </w:rPr>
        <w:t xml:space="preserve">в котором приводится перечень всех принятых заявлений с указанием номеров </w:t>
      </w:r>
      <w:r w:rsidR="00F87D63">
        <w:rPr>
          <w:rFonts w:ascii="Arial" w:hAnsi="Arial" w:cs="Arial"/>
          <w:sz w:val="24"/>
          <w:szCs w:val="24"/>
        </w:rPr>
        <w:t>З</w:t>
      </w:r>
      <w:r w:rsidR="007E3916" w:rsidRPr="0037224A">
        <w:rPr>
          <w:rFonts w:ascii="Arial" w:hAnsi="Arial" w:cs="Arial"/>
          <w:sz w:val="24"/>
          <w:szCs w:val="24"/>
        </w:rPr>
        <w:t>аявителей, признанных участни</w:t>
      </w:r>
      <w:r w:rsidR="00F87D63">
        <w:rPr>
          <w:rFonts w:ascii="Arial" w:hAnsi="Arial" w:cs="Arial"/>
          <w:sz w:val="24"/>
          <w:szCs w:val="24"/>
        </w:rPr>
        <w:t>ками аукциона, а также номеров З</w:t>
      </w:r>
      <w:r w:rsidR="007E3916" w:rsidRPr="0037224A">
        <w:rPr>
          <w:rFonts w:ascii="Arial" w:hAnsi="Arial" w:cs="Arial"/>
          <w:sz w:val="24"/>
          <w:szCs w:val="24"/>
        </w:rPr>
        <w:t xml:space="preserve">аявителей, которым было отказано в допуске к участию в </w:t>
      </w:r>
      <w:r w:rsidR="00F87D63">
        <w:rPr>
          <w:rFonts w:ascii="Arial" w:hAnsi="Arial" w:cs="Arial"/>
          <w:sz w:val="24"/>
          <w:szCs w:val="24"/>
        </w:rPr>
        <w:t xml:space="preserve">Электронном </w:t>
      </w:r>
      <w:r w:rsidR="007E3916" w:rsidRPr="0037224A">
        <w:rPr>
          <w:rFonts w:ascii="Arial" w:hAnsi="Arial" w:cs="Arial"/>
          <w:sz w:val="24"/>
          <w:szCs w:val="24"/>
        </w:rPr>
        <w:t xml:space="preserve">аукционе, с указанием оснований такого отказа. Протокол </w:t>
      </w:r>
      <w:r w:rsidRPr="0037224A">
        <w:rPr>
          <w:rFonts w:ascii="Arial" w:hAnsi="Arial" w:cs="Arial"/>
          <w:sz w:val="24"/>
          <w:szCs w:val="24"/>
        </w:rPr>
        <w:t>подписывае</w:t>
      </w:r>
      <w:r w:rsidR="007E3916" w:rsidRPr="0037224A">
        <w:rPr>
          <w:rFonts w:ascii="Arial" w:hAnsi="Arial" w:cs="Arial"/>
          <w:sz w:val="24"/>
          <w:szCs w:val="24"/>
        </w:rPr>
        <w:t>тся</w:t>
      </w:r>
      <w:r w:rsidRPr="0037224A">
        <w:rPr>
          <w:rFonts w:ascii="Arial" w:hAnsi="Arial" w:cs="Arial"/>
          <w:sz w:val="24"/>
          <w:szCs w:val="24"/>
        </w:rPr>
        <w:t xml:space="preserve"> всеми присутствующими на заседании Аукционной комиссии ее членами, в срок не позднее даты окончания срока рассмотрения Заявок, определенного Извещением.</w:t>
      </w:r>
    </w:p>
    <w:p w14:paraId="3DB04F6A" w14:textId="6DF52222"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w:t>
      </w:r>
      <w:r w:rsidR="00F87D63">
        <w:rPr>
          <w:rFonts w:ascii="Arial" w:hAnsi="Arial" w:cs="Arial"/>
          <w:sz w:val="24"/>
          <w:szCs w:val="24"/>
        </w:rPr>
        <w:t xml:space="preserve"> </w:t>
      </w:r>
      <w:r w:rsidRPr="0037224A">
        <w:rPr>
          <w:rFonts w:ascii="Arial" w:hAnsi="Arial" w:cs="Arial"/>
          <w:sz w:val="24"/>
          <w:szCs w:val="24"/>
        </w:rPr>
        <w:t xml:space="preserve">на </w:t>
      </w:r>
      <w:r w:rsidR="0064682B" w:rsidRPr="0037224A">
        <w:rPr>
          <w:rFonts w:ascii="Arial" w:hAnsi="Arial" w:cs="Arial"/>
          <w:sz w:val="24"/>
          <w:szCs w:val="24"/>
        </w:rPr>
        <w:t>Портале</w:t>
      </w:r>
      <w:r w:rsidR="0064682B" w:rsidRPr="0037224A">
        <w:rPr>
          <w:rFonts w:ascii="Arial" w:hAnsi="Arial" w:cs="Arial"/>
          <w:color w:val="FF0000"/>
          <w:sz w:val="24"/>
          <w:szCs w:val="24"/>
        </w:rPr>
        <w:t xml:space="preserve"> </w:t>
      </w:r>
      <w:r w:rsidRPr="0037224A">
        <w:rPr>
          <w:rFonts w:ascii="Arial" w:hAnsi="Arial" w:cs="Arial"/>
          <w:sz w:val="24"/>
          <w:szCs w:val="24"/>
        </w:rPr>
        <w:t>и электронной площадке.</w:t>
      </w:r>
    </w:p>
    <w:p w14:paraId="2FE37771" w14:textId="4F2E56FD"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t xml:space="preserve">4. В течение одного часа со дня поступления оператору электронной площадки протокола оператор электронной площадки направляет каждому </w:t>
      </w:r>
      <w:r w:rsidR="00F87D63">
        <w:rPr>
          <w:rFonts w:ascii="Arial" w:hAnsi="Arial" w:cs="Arial"/>
          <w:sz w:val="24"/>
          <w:szCs w:val="24"/>
        </w:rPr>
        <w:t>З</w:t>
      </w:r>
      <w:r w:rsidRPr="0037224A">
        <w:rPr>
          <w:rFonts w:ascii="Arial" w:hAnsi="Arial" w:cs="Arial"/>
          <w:sz w:val="24"/>
          <w:szCs w:val="24"/>
        </w:rPr>
        <w:t>аявителю, подавшему Заявку на участие в Электронном аукционе, уведомление о решении, принятом в отношении поданной им Заявки.</w:t>
      </w:r>
    </w:p>
    <w:p w14:paraId="4469ED09" w14:textId="0EF9251C"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t xml:space="preserve">В случае если Аукционной комиссией принято решение об отказе </w:t>
      </w:r>
      <w:r w:rsidR="00F87D63">
        <w:rPr>
          <w:rFonts w:ascii="Arial" w:hAnsi="Arial" w:cs="Arial"/>
          <w:sz w:val="24"/>
          <w:szCs w:val="24"/>
        </w:rPr>
        <w:t>З</w:t>
      </w:r>
      <w:r w:rsidRPr="0037224A">
        <w:rPr>
          <w:rFonts w:ascii="Arial" w:hAnsi="Arial" w:cs="Arial"/>
          <w:sz w:val="24"/>
          <w:szCs w:val="24"/>
        </w:rPr>
        <w:t>аявителю в допуске к участию в Электронном аукционе, уведомление об этом решении должно содержать обоснование его принятия.</w:t>
      </w:r>
    </w:p>
    <w:p w14:paraId="2EB75AF2" w14:textId="740C7347" w:rsidR="00DD6088" w:rsidRPr="0037224A" w:rsidRDefault="00DD6088" w:rsidP="00F87D63">
      <w:pPr>
        <w:pStyle w:val="ConsPlusNormal"/>
        <w:ind w:firstLine="709"/>
        <w:jc w:val="both"/>
        <w:rPr>
          <w:rFonts w:ascii="Arial" w:hAnsi="Arial" w:cs="Arial"/>
          <w:sz w:val="24"/>
          <w:szCs w:val="24"/>
        </w:rPr>
      </w:pPr>
      <w:r w:rsidRPr="0037224A">
        <w:rPr>
          <w:rFonts w:ascii="Arial" w:hAnsi="Arial" w:cs="Arial"/>
          <w:sz w:val="24"/>
          <w:szCs w:val="24"/>
        </w:rPr>
        <w:t xml:space="preserve">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w:t>
      </w:r>
      <w:r w:rsidR="0089337A">
        <w:rPr>
          <w:rFonts w:ascii="Arial" w:hAnsi="Arial" w:cs="Arial"/>
          <w:sz w:val="24"/>
          <w:szCs w:val="24"/>
        </w:rPr>
        <w:t>З</w:t>
      </w:r>
      <w:r w:rsidRPr="0037224A">
        <w:rPr>
          <w:rFonts w:ascii="Arial" w:hAnsi="Arial" w:cs="Arial"/>
          <w:sz w:val="24"/>
          <w:szCs w:val="24"/>
        </w:rPr>
        <w:t>аявителей, не допущенных к участию в Электронном аукционе, в отношении денежных средств в размере обеспечения Заявки</w:t>
      </w:r>
      <w:r w:rsidR="0089337A">
        <w:rPr>
          <w:rFonts w:ascii="Arial" w:hAnsi="Arial" w:cs="Arial"/>
          <w:sz w:val="24"/>
          <w:szCs w:val="24"/>
        </w:rPr>
        <w:t xml:space="preserve"> </w:t>
      </w:r>
      <w:r w:rsidRPr="0037224A">
        <w:rPr>
          <w:rFonts w:ascii="Arial" w:hAnsi="Arial" w:cs="Arial"/>
          <w:sz w:val="24"/>
          <w:szCs w:val="24"/>
        </w:rPr>
        <w:t>на участие в данном Электронном аукционе.</w:t>
      </w:r>
    </w:p>
    <w:p w14:paraId="4B28C63D" w14:textId="77777777" w:rsidR="00DD6088" w:rsidRPr="0037224A" w:rsidRDefault="00DD6088" w:rsidP="0089337A">
      <w:pPr>
        <w:pStyle w:val="ConsPlusNormal"/>
        <w:ind w:firstLine="709"/>
        <w:rPr>
          <w:rFonts w:ascii="Arial" w:hAnsi="Arial" w:cs="Arial"/>
          <w:sz w:val="24"/>
          <w:szCs w:val="24"/>
        </w:rPr>
      </w:pPr>
    </w:p>
    <w:p w14:paraId="7649E135" w14:textId="3FA36AF8" w:rsidR="00DD6088" w:rsidRPr="0037224A" w:rsidRDefault="0089337A" w:rsidP="0089337A">
      <w:pPr>
        <w:pStyle w:val="ConsPlusTitle"/>
        <w:ind w:firstLine="709"/>
        <w:outlineLvl w:val="1"/>
        <w:rPr>
          <w:rFonts w:ascii="Arial" w:hAnsi="Arial" w:cs="Arial"/>
          <w:sz w:val="24"/>
          <w:szCs w:val="24"/>
        </w:rPr>
      </w:pPr>
      <w:r>
        <w:rPr>
          <w:rFonts w:ascii="Arial" w:hAnsi="Arial" w:cs="Arial"/>
          <w:sz w:val="24"/>
          <w:szCs w:val="24"/>
        </w:rPr>
        <w:t xml:space="preserve">Статья </w:t>
      </w:r>
      <w:r w:rsidR="00DD6088" w:rsidRPr="0037224A">
        <w:rPr>
          <w:rFonts w:ascii="Arial" w:hAnsi="Arial" w:cs="Arial"/>
          <w:sz w:val="24"/>
          <w:szCs w:val="24"/>
        </w:rPr>
        <w:t>9. Признание Электронного аукциона несостоявшимся</w:t>
      </w:r>
    </w:p>
    <w:p w14:paraId="0B51A04C" w14:textId="77777777" w:rsidR="00DD6088" w:rsidRPr="0037224A" w:rsidRDefault="00DD6088" w:rsidP="00E27573">
      <w:pPr>
        <w:pStyle w:val="ConsPlusNormal"/>
        <w:jc w:val="both"/>
        <w:rPr>
          <w:rFonts w:ascii="Arial" w:hAnsi="Arial" w:cs="Arial"/>
          <w:sz w:val="24"/>
          <w:szCs w:val="24"/>
        </w:rPr>
      </w:pPr>
    </w:p>
    <w:p w14:paraId="557F48C4" w14:textId="1C4ABD3F" w:rsidR="00DD6088" w:rsidRPr="0037224A" w:rsidRDefault="00DD6088" w:rsidP="0089337A">
      <w:pPr>
        <w:pStyle w:val="ConsPlusNormal"/>
        <w:ind w:firstLine="709"/>
        <w:jc w:val="both"/>
        <w:rPr>
          <w:rFonts w:ascii="Arial" w:hAnsi="Arial" w:cs="Arial"/>
          <w:sz w:val="24"/>
          <w:szCs w:val="24"/>
        </w:rPr>
      </w:pPr>
      <w:bookmarkStart w:id="3" w:name="P218"/>
      <w:bookmarkEnd w:id="3"/>
      <w:r w:rsidRPr="0037224A">
        <w:rPr>
          <w:rFonts w:ascii="Arial" w:hAnsi="Arial" w:cs="Arial"/>
          <w:sz w:val="24"/>
          <w:szCs w:val="24"/>
        </w:rPr>
        <w:t>1. Электронный аукцион признается несостоявшимся в случае,</w:t>
      </w:r>
      <w:r w:rsidR="0089337A">
        <w:rPr>
          <w:rFonts w:ascii="Arial" w:hAnsi="Arial" w:cs="Arial"/>
          <w:sz w:val="24"/>
          <w:szCs w:val="24"/>
        </w:rPr>
        <w:t xml:space="preserve"> </w:t>
      </w:r>
      <w:r w:rsidRPr="0037224A">
        <w:rPr>
          <w:rFonts w:ascii="Arial" w:hAnsi="Arial" w:cs="Arial"/>
          <w:sz w:val="24"/>
          <w:szCs w:val="24"/>
        </w:rPr>
        <w:t>если по окончании срока подачи Заявок:</w:t>
      </w:r>
    </w:p>
    <w:p w14:paraId="0F177A25" w14:textId="2208C238" w:rsidR="00DD6088" w:rsidRPr="0037224A" w:rsidRDefault="0089337A" w:rsidP="0089337A">
      <w:pPr>
        <w:pStyle w:val="ConsPlusNormal"/>
        <w:ind w:firstLine="709"/>
        <w:jc w:val="both"/>
        <w:rPr>
          <w:rFonts w:ascii="Arial" w:hAnsi="Arial" w:cs="Arial"/>
          <w:sz w:val="24"/>
          <w:szCs w:val="24"/>
        </w:rPr>
      </w:pPr>
      <w:r>
        <w:rPr>
          <w:rFonts w:ascii="Arial" w:hAnsi="Arial" w:cs="Arial"/>
          <w:sz w:val="24"/>
          <w:szCs w:val="24"/>
        </w:rPr>
        <w:t>1</w:t>
      </w:r>
      <w:r w:rsidR="00DD6088" w:rsidRPr="0037224A">
        <w:rPr>
          <w:rFonts w:ascii="Arial" w:hAnsi="Arial" w:cs="Arial"/>
          <w:sz w:val="24"/>
          <w:szCs w:val="24"/>
        </w:rPr>
        <w:t>) подана только одна Заявка;</w:t>
      </w:r>
    </w:p>
    <w:p w14:paraId="12B5A959" w14:textId="03DDD9FF" w:rsidR="00DD6088" w:rsidRPr="0037224A" w:rsidRDefault="0089337A" w:rsidP="0089337A">
      <w:pPr>
        <w:pStyle w:val="ConsPlusNormal"/>
        <w:ind w:firstLine="709"/>
        <w:jc w:val="both"/>
        <w:rPr>
          <w:rFonts w:ascii="Arial" w:hAnsi="Arial" w:cs="Arial"/>
          <w:sz w:val="24"/>
          <w:szCs w:val="24"/>
        </w:rPr>
      </w:pPr>
      <w:r>
        <w:rPr>
          <w:rFonts w:ascii="Arial" w:hAnsi="Arial" w:cs="Arial"/>
          <w:sz w:val="24"/>
          <w:szCs w:val="24"/>
        </w:rPr>
        <w:t>2</w:t>
      </w:r>
      <w:r w:rsidR="00DD6088" w:rsidRPr="0037224A">
        <w:rPr>
          <w:rFonts w:ascii="Arial" w:hAnsi="Arial" w:cs="Arial"/>
          <w:sz w:val="24"/>
          <w:szCs w:val="24"/>
        </w:rPr>
        <w:t>) не подано ни одной Заявки.</w:t>
      </w:r>
    </w:p>
    <w:p w14:paraId="5E2E6EE2" w14:textId="752CE043" w:rsidR="00DD6088" w:rsidRPr="0037224A" w:rsidRDefault="00DD6088" w:rsidP="0089337A">
      <w:pPr>
        <w:pStyle w:val="ConsPlusNormal"/>
        <w:ind w:firstLine="709"/>
        <w:jc w:val="both"/>
        <w:rPr>
          <w:rFonts w:ascii="Arial" w:hAnsi="Arial" w:cs="Arial"/>
          <w:sz w:val="24"/>
          <w:szCs w:val="24"/>
        </w:rPr>
      </w:pPr>
      <w:r w:rsidRPr="0037224A">
        <w:rPr>
          <w:rFonts w:ascii="Arial" w:hAnsi="Arial" w:cs="Arial"/>
          <w:sz w:val="24"/>
          <w:szCs w:val="24"/>
        </w:rPr>
        <w:t xml:space="preserve">2. В </w:t>
      </w:r>
      <w:r w:rsidRPr="000142F5">
        <w:rPr>
          <w:rFonts w:ascii="Arial" w:hAnsi="Arial" w:cs="Arial"/>
          <w:sz w:val="24"/>
          <w:szCs w:val="24"/>
        </w:rPr>
        <w:t xml:space="preserve">случае признания Электронного аукциона несостоявшимся по основаниям, указанным в </w:t>
      </w:r>
      <w:hyperlink w:anchor="P218">
        <w:r w:rsidR="000142F5" w:rsidRPr="000142F5">
          <w:rPr>
            <w:rFonts w:ascii="Arial" w:hAnsi="Arial" w:cs="Arial"/>
            <w:sz w:val="24"/>
            <w:szCs w:val="24"/>
          </w:rPr>
          <w:t>части</w:t>
        </w:r>
        <w:r w:rsidRPr="000142F5">
          <w:rPr>
            <w:rFonts w:ascii="Arial" w:hAnsi="Arial" w:cs="Arial"/>
            <w:sz w:val="24"/>
            <w:szCs w:val="24"/>
          </w:rPr>
          <w:t xml:space="preserve"> 1</w:t>
        </w:r>
      </w:hyperlink>
      <w:r w:rsidRPr="000142F5">
        <w:rPr>
          <w:rFonts w:ascii="Arial" w:hAnsi="Arial" w:cs="Arial"/>
          <w:sz w:val="24"/>
          <w:szCs w:val="24"/>
        </w:rPr>
        <w:t xml:space="preserve"> настояще</w:t>
      </w:r>
      <w:r w:rsidR="0089337A" w:rsidRPr="000142F5">
        <w:rPr>
          <w:rFonts w:ascii="Arial" w:hAnsi="Arial" w:cs="Arial"/>
          <w:sz w:val="24"/>
          <w:szCs w:val="24"/>
        </w:rPr>
        <w:t>й статьи</w:t>
      </w:r>
      <w:r w:rsidRPr="000142F5">
        <w:rPr>
          <w:rFonts w:ascii="Arial" w:hAnsi="Arial" w:cs="Arial"/>
          <w:sz w:val="24"/>
          <w:szCs w:val="24"/>
        </w:rPr>
        <w:t>, Аукционной комиссией в протокол рассмотрения Заявок вносится информация о признании Электронного аукциона несостоявшимся. Указанный протокол</w:t>
      </w:r>
      <w:r w:rsidRPr="0037224A">
        <w:rPr>
          <w:rFonts w:ascii="Arial" w:hAnsi="Arial" w:cs="Arial"/>
          <w:sz w:val="24"/>
          <w:szCs w:val="24"/>
        </w:rPr>
        <w:t xml:space="preserve"> направляется организатором Электронного аукциона оператору электронной площадки и размещается на официальном сайте, официальном сайте торгов, </w:t>
      </w:r>
      <w:r w:rsidR="00E44627" w:rsidRPr="0037224A">
        <w:rPr>
          <w:rFonts w:ascii="Arial" w:hAnsi="Arial" w:cs="Arial"/>
          <w:sz w:val="24"/>
          <w:szCs w:val="24"/>
        </w:rPr>
        <w:t>Портале</w:t>
      </w:r>
      <w:r w:rsidRPr="0037224A">
        <w:rPr>
          <w:rFonts w:ascii="Arial" w:hAnsi="Arial" w:cs="Arial"/>
          <w:sz w:val="24"/>
          <w:szCs w:val="24"/>
        </w:rPr>
        <w:t>, электронной площадке.</w:t>
      </w:r>
    </w:p>
    <w:p w14:paraId="3660ACBE" w14:textId="18712296" w:rsidR="00DD6088" w:rsidRPr="0037224A" w:rsidRDefault="00DD6088" w:rsidP="0089337A">
      <w:pPr>
        <w:pStyle w:val="ConsPlusNormal"/>
        <w:ind w:firstLine="709"/>
        <w:jc w:val="both"/>
        <w:rPr>
          <w:rFonts w:ascii="Arial" w:hAnsi="Arial" w:cs="Arial"/>
          <w:sz w:val="24"/>
          <w:szCs w:val="24"/>
        </w:rPr>
      </w:pPr>
      <w:r w:rsidRPr="0037224A">
        <w:rPr>
          <w:rFonts w:ascii="Arial" w:hAnsi="Arial" w:cs="Arial"/>
          <w:sz w:val="24"/>
          <w:szCs w:val="24"/>
        </w:rPr>
        <w:t xml:space="preserve">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w:t>
      </w:r>
      <w:r w:rsidR="00545A10" w:rsidRPr="0037224A">
        <w:rPr>
          <w:rFonts w:ascii="Arial" w:hAnsi="Arial" w:cs="Arial"/>
          <w:sz w:val="24"/>
          <w:szCs w:val="24"/>
        </w:rPr>
        <w:t>1 (</w:t>
      </w:r>
      <w:r w:rsidRPr="0037224A">
        <w:rPr>
          <w:rFonts w:ascii="Arial" w:hAnsi="Arial" w:cs="Arial"/>
          <w:sz w:val="24"/>
          <w:szCs w:val="24"/>
        </w:rPr>
        <w:t>одного</w:t>
      </w:r>
      <w:r w:rsidR="00545A10" w:rsidRPr="0037224A">
        <w:rPr>
          <w:rFonts w:ascii="Arial" w:hAnsi="Arial" w:cs="Arial"/>
          <w:sz w:val="24"/>
          <w:szCs w:val="24"/>
        </w:rPr>
        <w:t xml:space="preserve">) </w:t>
      </w:r>
      <w:r w:rsidRPr="0037224A">
        <w:rPr>
          <w:rFonts w:ascii="Arial" w:hAnsi="Arial" w:cs="Arial"/>
          <w:sz w:val="24"/>
          <w:szCs w:val="24"/>
        </w:rPr>
        <w:t xml:space="preserve">рабочего дня, следующего за датой окончания срока подачи Заявок, направляет </w:t>
      </w:r>
      <w:r w:rsidR="00E44627" w:rsidRPr="0037224A">
        <w:rPr>
          <w:rFonts w:ascii="Arial" w:hAnsi="Arial" w:cs="Arial"/>
          <w:sz w:val="24"/>
          <w:szCs w:val="24"/>
        </w:rPr>
        <w:t xml:space="preserve">организатору </w:t>
      </w:r>
      <w:r w:rsidRPr="0037224A">
        <w:rPr>
          <w:rFonts w:ascii="Arial" w:hAnsi="Arial" w:cs="Arial"/>
          <w:sz w:val="24"/>
          <w:szCs w:val="24"/>
        </w:rPr>
        <w:t>Электронного аукциона</w:t>
      </w:r>
      <w:r w:rsidR="00AB486D" w:rsidRPr="0037224A">
        <w:rPr>
          <w:rFonts w:ascii="Arial" w:hAnsi="Arial" w:cs="Arial"/>
          <w:sz w:val="24"/>
          <w:szCs w:val="24"/>
        </w:rPr>
        <w:t xml:space="preserve"> </w:t>
      </w:r>
      <w:r w:rsidR="00E44627" w:rsidRPr="0037224A">
        <w:rPr>
          <w:rFonts w:ascii="Arial" w:hAnsi="Arial" w:cs="Arial"/>
          <w:sz w:val="24"/>
          <w:szCs w:val="24"/>
        </w:rPr>
        <w:t>эту (единственно поданную) Заявку.</w:t>
      </w:r>
    </w:p>
    <w:p w14:paraId="35CFCA4B" w14:textId="45413A52" w:rsidR="00DD6088" w:rsidRPr="0037224A" w:rsidRDefault="00DD6088" w:rsidP="0089337A">
      <w:pPr>
        <w:pStyle w:val="ConsPlusNormal"/>
        <w:ind w:firstLine="709"/>
        <w:jc w:val="both"/>
        <w:rPr>
          <w:rFonts w:ascii="Arial" w:hAnsi="Arial" w:cs="Arial"/>
          <w:sz w:val="24"/>
          <w:szCs w:val="24"/>
        </w:rPr>
      </w:pPr>
      <w:r w:rsidRPr="0037224A">
        <w:rPr>
          <w:rFonts w:ascii="Arial" w:hAnsi="Arial" w:cs="Arial"/>
          <w:sz w:val="24"/>
          <w:szCs w:val="24"/>
        </w:rPr>
        <w:t xml:space="preserve">4. Аукционная комиссия в течение </w:t>
      </w:r>
      <w:r w:rsidR="00545A10" w:rsidRPr="0037224A">
        <w:rPr>
          <w:rFonts w:ascii="Arial" w:hAnsi="Arial" w:cs="Arial"/>
          <w:sz w:val="24"/>
          <w:szCs w:val="24"/>
        </w:rPr>
        <w:t>3 (</w:t>
      </w:r>
      <w:r w:rsidRPr="0037224A">
        <w:rPr>
          <w:rFonts w:ascii="Arial" w:hAnsi="Arial" w:cs="Arial"/>
          <w:sz w:val="24"/>
          <w:szCs w:val="24"/>
        </w:rPr>
        <w:t>трех</w:t>
      </w:r>
      <w:r w:rsidR="00545A10" w:rsidRPr="0037224A">
        <w:rPr>
          <w:rFonts w:ascii="Arial" w:hAnsi="Arial" w:cs="Arial"/>
          <w:sz w:val="24"/>
          <w:szCs w:val="24"/>
        </w:rPr>
        <w:t>)</w:t>
      </w:r>
      <w:r w:rsidRPr="0037224A">
        <w:rPr>
          <w:rFonts w:ascii="Arial" w:hAnsi="Arial" w:cs="Arial"/>
          <w:sz w:val="24"/>
          <w:szCs w:val="24"/>
        </w:rPr>
        <w:t xml:space="preserve"> рабочих дней с даты получения единственной Заявки рассматривает эту Заявку на предмет соответствия требованиям настоящего По</w:t>
      </w:r>
      <w:r w:rsidR="00E852B6" w:rsidRPr="0037224A">
        <w:rPr>
          <w:rFonts w:ascii="Arial" w:hAnsi="Arial" w:cs="Arial"/>
          <w:sz w:val="24"/>
          <w:szCs w:val="24"/>
        </w:rPr>
        <w:t>ложения</w:t>
      </w:r>
      <w:r w:rsidRPr="0037224A">
        <w:rPr>
          <w:rFonts w:ascii="Arial" w:hAnsi="Arial" w:cs="Arial"/>
          <w:sz w:val="24"/>
          <w:szCs w:val="24"/>
        </w:rPr>
        <w:t xml:space="preserve">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7F906DD8" w14:textId="103B51B4" w:rsidR="00DD6088" w:rsidRPr="0037224A" w:rsidRDefault="00DD6088" w:rsidP="0089337A">
      <w:pPr>
        <w:pStyle w:val="ConsPlusNormal"/>
        <w:ind w:firstLine="709"/>
        <w:jc w:val="both"/>
        <w:rPr>
          <w:rFonts w:ascii="Arial" w:hAnsi="Arial" w:cs="Arial"/>
          <w:sz w:val="24"/>
          <w:szCs w:val="24"/>
        </w:rPr>
      </w:pPr>
      <w:r w:rsidRPr="0037224A">
        <w:rPr>
          <w:rFonts w:ascii="Arial" w:hAnsi="Arial" w:cs="Arial"/>
          <w:sz w:val="24"/>
          <w:szCs w:val="24"/>
        </w:rPr>
        <w:t xml:space="preserve">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w:t>
      </w:r>
      <w:r w:rsidR="005C4827" w:rsidRPr="0037224A">
        <w:rPr>
          <w:rFonts w:ascii="Arial" w:hAnsi="Arial" w:cs="Arial"/>
          <w:sz w:val="24"/>
          <w:szCs w:val="24"/>
        </w:rPr>
        <w:t>Положения</w:t>
      </w:r>
      <w:r w:rsidRPr="0037224A">
        <w:rPr>
          <w:rFonts w:ascii="Arial" w:hAnsi="Arial" w:cs="Arial"/>
          <w:sz w:val="24"/>
          <w:szCs w:val="24"/>
        </w:rPr>
        <w:t xml:space="preserve"> и Извещения.</w:t>
      </w:r>
    </w:p>
    <w:p w14:paraId="62D2E610" w14:textId="397471E2" w:rsidR="00DD6088" w:rsidRPr="0037224A" w:rsidRDefault="00DD6088" w:rsidP="0089337A">
      <w:pPr>
        <w:pStyle w:val="ConsPlusNormal"/>
        <w:ind w:firstLine="709"/>
        <w:jc w:val="both"/>
        <w:rPr>
          <w:rFonts w:ascii="Arial" w:hAnsi="Arial" w:cs="Arial"/>
          <w:sz w:val="24"/>
          <w:szCs w:val="24"/>
        </w:rPr>
      </w:pPr>
      <w:r w:rsidRPr="0037224A">
        <w:rPr>
          <w:rFonts w:ascii="Arial" w:hAnsi="Arial" w:cs="Arial"/>
          <w:sz w:val="24"/>
          <w:szCs w:val="24"/>
        </w:rPr>
        <w:t>6. Заключение Договора с единственным участником Электронного аукциона осуществляется на условиях, предусмотренных И</w:t>
      </w:r>
      <w:r w:rsidR="00E852B6" w:rsidRPr="0037224A">
        <w:rPr>
          <w:rFonts w:ascii="Arial" w:hAnsi="Arial" w:cs="Arial"/>
          <w:sz w:val="24"/>
          <w:szCs w:val="24"/>
        </w:rPr>
        <w:t>звещением, по цене не ниже НМЦ.</w:t>
      </w:r>
    </w:p>
    <w:p w14:paraId="4FD0D18C" w14:textId="020DB22C" w:rsidR="00DD6088" w:rsidRPr="0037224A" w:rsidRDefault="00BD73FF" w:rsidP="0089337A">
      <w:pPr>
        <w:pStyle w:val="ConsPlusNormal"/>
        <w:ind w:firstLine="709"/>
        <w:jc w:val="both"/>
        <w:rPr>
          <w:rFonts w:ascii="Arial" w:hAnsi="Arial" w:cs="Arial"/>
          <w:sz w:val="24"/>
          <w:szCs w:val="24"/>
        </w:rPr>
      </w:pPr>
      <w:r w:rsidRPr="0037224A">
        <w:rPr>
          <w:rFonts w:ascii="Arial" w:hAnsi="Arial" w:cs="Arial"/>
          <w:sz w:val="24"/>
          <w:szCs w:val="24"/>
        </w:rPr>
        <w:t>7.</w:t>
      </w:r>
      <w:r w:rsidR="00DD6088" w:rsidRPr="0037224A">
        <w:rPr>
          <w:rFonts w:ascii="Arial" w:hAnsi="Arial" w:cs="Arial"/>
          <w:sz w:val="24"/>
          <w:szCs w:val="24"/>
        </w:rPr>
        <w:t xml:space="preserve"> Электронный аукцион признается несостоявшимся в случае, если на основании результатов рассмотрения Заявок Аукционной комиссией принято решение:</w:t>
      </w:r>
    </w:p>
    <w:p w14:paraId="1903CA9E" w14:textId="56B532CC" w:rsidR="00DD6088" w:rsidRPr="0037224A" w:rsidRDefault="0089337A" w:rsidP="0089337A">
      <w:pPr>
        <w:pStyle w:val="ConsPlusNormal"/>
        <w:ind w:firstLine="709"/>
        <w:jc w:val="both"/>
        <w:rPr>
          <w:rFonts w:ascii="Arial" w:hAnsi="Arial" w:cs="Arial"/>
          <w:sz w:val="24"/>
          <w:szCs w:val="24"/>
        </w:rPr>
      </w:pPr>
      <w:r>
        <w:rPr>
          <w:rFonts w:ascii="Arial" w:hAnsi="Arial" w:cs="Arial"/>
          <w:sz w:val="24"/>
          <w:szCs w:val="24"/>
        </w:rPr>
        <w:t>1</w:t>
      </w:r>
      <w:r w:rsidR="00DD6088" w:rsidRPr="0037224A">
        <w:rPr>
          <w:rFonts w:ascii="Arial" w:hAnsi="Arial" w:cs="Arial"/>
          <w:sz w:val="24"/>
          <w:szCs w:val="24"/>
        </w:rPr>
        <w:t>) об отказе в допуске к участию в Электронном аукционе всех заявителей;</w:t>
      </w:r>
    </w:p>
    <w:p w14:paraId="4180D24F" w14:textId="59DBE055" w:rsidR="00DD6088" w:rsidRPr="0037224A" w:rsidRDefault="0089337A" w:rsidP="0089337A">
      <w:pPr>
        <w:pStyle w:val="ConsPlusNormal"/>
        <w:ind w:firstLine="709"/>
        <w:jc w:val="both"/>
        <w:rPr>
          <w:rFonts w:ascii="Arial" w:hAnsi="Arial" w:cs="Arial"/>
          <w:sz w:val="24"/>
          <w:szCs w:val="24"/>
        </w:rPr>
      </w:pPr>
      <w:r>
        <w:rPr>
          <w:rFonts w:ascii="Arial" w:hAnsi="Arial" w:cs="Arial"/>
          <w:sz w:val="24"/>
          <w:szCs w:val="24"/>
        </w:rPr>
        <w:t>2</w:t>
      </w:r>
      <w:r w:rsidR="00DD6088" w:rsidRPr="0037224A">
        <w:rPr>
          <w:rFonts w:ascii="Arial" w:hAnsi="Arial" w:cs="Arial"/>
          <w:sz w:val="24"/>
          <w:szCs w:val="24"/>
        </w:rPr>
        <w:t xml:space="preserve">) о признании только одного </w:t>
      </w:r>
      <w:r>
        <w:rPr>
          <w:rFonts w:ascii="Arial" w:hAnsi="Arial" w:cs="Arial"/>
          <w:sz w:val="24"/>
          <w:szCs w:val="24"/>
        </w:rPr>
        <w:t>З</w:t>
      </w:r>
      <w:r w:rsidR="00DD6088" w:rsidRPr="0037224A">
        <w:rPr>
          <w:rFonts w:ascii="Arial" w:hAnsi="Arial" w:cs="Arial"/>
          <w:sz w:val="24"/>
          <w:szCs w:val="24"/>
        </w:rPr>
        <w:t>аявителя участником Электронного аукциона.</w:t>
      </w:r>
    </w:p>
    <w:p w14:paraId="06110269" w14:textId="433CE961" w:rsidR="00DD6088" w:rsidRPr="0037224A" w:rsidRDefault="00BD73FF" w:rsidP="0089337A">
      <w:pPr>
        <w:pStyle w:val="ConsPlusNormal"/>
        <w:ind w:firstLine="709"/>
        <w:jc w:val="both"/>
        <w:rPr>
          <w:rFonts w:ascii="Arial" w:hAnsi="Arial" w:cs="Arial"/>
          <w:sz w:val="24"/>
          <w:szCs w:val="24"/>
        </w:rPr>
      </w:pPr>
      <w:bookmarkStart w:id="4" w:name="P233"/>
      <w:bookmarkEnd w:id="4"/>
      <w:r w:rsidRPr="0037224A">
        <w:rPr>
          <w:rFonts w:ascii="Arial" w:hAnsi="Arial" w:cs="Arial"/>
          <w:sz w:val="24"/>
          <w:szCs w:val="24"/>
        </w:rPr>
        <w:lastRenderedPageBreak/>
        <w:t>8</w:t>
      </w:r>
      <w:r w:rsidR="00423812">
        <w:rPr>
          <w:rFonts w:ascii="Arial" w:hAnsi="Arial" w:cs="Arial"/>
          <w:sz w:val="24"/>
          <w:szCs w:val="24"/>
        </w:rPr>
        <w:t>.</w:t>
      </w:r>
      <w:r w:rsidRPr="0037224A">
        <w:rPr>
          <w:rFonts w:ascii="Arial" w:hAnsi="Arial" w:cs="Arial"/>
          <w:sz w:val="24"/>
          <w:szCs w:val="24"/>
        </w:rPr>
        <w:t xml:space="preserve"> </w:t>
      </w:r>
      <w:r w:rsidR="00DD6088" w:rsidRPr="0037224A">
        <w:rPr>
          <w:rFonts w:ascii="Arial" w:hAnsi="Arial" w:cs="Arial"/>
          <w:sz w:val="24"/>
          <w:szCs w:val="24"/>
        </w:rPr>
        <w:t>В случае</w:t>
      </w:r>
      <w:r w:rsidR="005C4827" w:rsidRPr="0037224A">
        <w:rPr>
          <w:rFonts w:ascii="Arial" w:hAnsi="Arial" w:cs="Arial"/>
          <w:sz w:val="24"/>
          <w:szCs w:val="24"/>
        </w:rPr>
        <w:t>,</w:t>
      </w:r>
      <w:r w:rsidR="00DD6088" w:rsidRPr="0037224A">
        <w:rPr>
          <w:rFonts w:ascii="Arial" w:hAnsi="Arial" w:cs="Arial"/>
          <w:sz w:val="24"/>
          <w:szCs w:val="24"/>
        </w:rPr>
        <w:t xml:space="preserve"> если Электронный аукцион признан несостоявшимся в связи с тем, что Аукционной комиссией принято решение о признании только одного </w:t>
      </w:r>
      <w:r w:rsidR="0089337A">
        <w:rPr>
          <w:rFonts w:ascii="Arial" w:hAnsi="Arial" w:cs="Arial"/>
          <w:sz w:val="24"/>
          <w:szCs w:val="24"/>
        </w:rPr>
        <w:t>З</w:t>
      </w:r>
      <w:r w:rsidR="00DD6088" w:rsidRPr="0037224A">
        <w:rPr>
          <w:rFonts w:ascii="Arial" w:hAnsi="Arial" w:cs="Arial"/>
          <w:sz w:val="24"/>
          <w:szCs w:val="24"/>
        </w:rPr>
        <w:t xml:space="preserve">аявителя его участником, оператор электронной площадки в течение одного часа после размещения на электронной площадке протокола рассмотрения Заявок обязан направить </w:t>
      </w:r>
      <w:r w:rsidRPr="0037224A">
        <w:rPr>
          <w:rFonts w:ascii="Arial" w:hAnsi="Arial" w:cs="Arial"/>
          <w:sz w:val="24"/>
          <w:szCs w:val="24"/>
        </w:rPr>
        <w:t xml:space="preserve">указанную заявку </w:t>
      </w:r>
      <w:r w:rsidR="00DD6088" w:rsidRPr="0037224A">
        <w:rPr>
          <w:rFonts w:ascii="Arial" w:hAnsi="Arial" w:cs="Arial"/>
          <w:sz w:val="24"/>
          <w:szCs w:val="24"/>
        </w:rPr>
        <w:t>организатору Электронного аукциона, а также уведомит</w:t>
      </w:r>
      <w:r w:rsidR="0089337A">
        <w:rPr>
          <w:rFonts w:ascii="Arial" w:hAnsi="Arial" w:cs="Arial"/>
          <w:sz w:val="24"/>
          <w:szCs w:val="24"/>
        </w:rPr>
        <w:t>ь о принятых решениях З</w:t>
      </w:r>
      <w:r w:rsidR="00DD6088" w:rsidRPr="0037224A">
        <w:rPr>
          <w:rFonts w:ascii="Arial" w:hAnsi="Arial" w:cs="Arial"/>
          <w:sz w:val="24"/>
          <w:szCs w:val="24"/>
        </w:rPr>
        <w:t>аявителей.</w:t>
      </w:r>
    </w:p>
    <w:p w14:paraId="55962439" w14:textId="40EB3375" w:rsidR="00DD6088" w:rsidRPr="0037224A" w:rsidRDefault="00BD73FF" w:rsidP="0089337A">
      <w:pPr>
        <w:pStyle w:val="ConsPlusNormal"/>
        <w:ind w:firstLine="709"/>
        <w:jc w:val="both"/>
        <w:rPr>
          <w:rFonts w:ascii="Arial" w:hAnsi="Arial" w:cs="Arial"/>
          <w:sz w:val="24"/>
          <w:szCs w:val="24"/>
        </w:rPr>
      </w:pPr>
      <w:r w:rsidRPr="0037224A">
        <w:rPr>
          <w:rFonts w:ascii="Arial" w:hAnsi="Arial" w:cs="Arial"/>
          <w:sz w:val="24"/>
          <w:szCs w:val="24"/>
        </w:rPr>
        <w:t>9.</w:t>
      </w:r>
      <w:r w:rsidR="00DD6088" w:rsidRPr="0037224A">
        <w:rPr>
          <w:rFonts w:ascii="Arial" w:hAnsi="Arial" w:cs="Arial"/>
          <w:sz w:val="24"/>
          <w:szCs w:val="24"/>
        </w:rPr>
        <w:t xml:space="preserve"> Оператор электронной площадки в течение срока, </w:t>
      </w:r>
      <w:r w:rsidRPr="0037224A">
        <w:rPr>
          <w:rFonts w:ascii="Arial" w:hAnsi="Arial" w:cs="Arial"/>
          <w:sz w:val="24"/>
          <w:szCs w:val="24"/>
        </w:rPr>
        <w:t>определенного регламентом электронной площадки</w:t>
      </w:r>
      <w:r w:rsidR="00DD6088" w:rsidRPr="0037224A">
        <w:rPr>
          <w:rFonts w:ascii="Arial" w:hAnsi="Arial" w:cs="Arial"/>
          <w:sz w:val="24"/>
          <w:szCs w:val="24"/>
        </w:rPr>
        <w:t>, обязан направить уведомление единственному участнику Электронного аукциона.</w:t>
      </w:r>
    </w:p>
    <w:p w14:paraId="7BF893BE" w14:textId="112DC8F7" w:rsidR="00DD6088" w:rsidRPr="0037224A" w:rsidRDefault="00BD73FF" w:rsidP="0089337A">
      <w:pPr>
        <w:pStyle w:val="ConsPlusNormal"/>
        <w:ind w:firstLine="709"/>
        <w:jc w:val="both"/>
        <w:rPr>
          <w:rFonts w:ascii="Arial" w:hAnsi="Arial" w:cs="Arial"/>
          <w:sz w:val="24"/>
          <w:szCs w:val="24"/>
        </w:rPr>
      </w:pPr>
      <w:r w:rsidRPr="0037224A">
        <w:rPr>
          <w:rFonts w:ascii="Arial" w:hAnsi="Arial" w:cs="Arial"/>
          <w:sz w:val="24"/>
          <w:szCs w:val="24"/>
        </w:rPr>
        <w:t>10.</w:t>
      </w:r>
      <w:r w:rsidR="00DD6088" w:rsidRPr="0037224A">
        <w:rPr>
          <w:rFonts w:ascii="Arial" w:hAnsi="Arial" w:cs="Arial"/>
          <w:sz w:val="24"/>
          <w:szCs w:val="24"/>
        </w:rPr>
        <w:t xml:space="preserve"> Аукционная комиссия в течение </w:t>
      </w:r>
      <w:r w:rsidR="00545A10" w:rsidRPr="0037224A">
        <w:rPr>
          <w:rFonts w:ascii="Arial" w:hAnsi="Arial" w:cs="Arial"/>
          <w:sz w:val="24"/>
          <w:szCs w:val="24"/>
        </w:rPr>
        <w:t>3 (</w:t>
      </w:r>
      <w:r w:rsidR="00DD6088" w:rsidRPr="0037224A">
        <w:rPr>
          <w:rFonts w:ascii="Arial" w:hAnsi="Arial" w:cs="Arial"/>
          <w:sz w:val="24"/>
          <w:szCs w:val="24"/>
        </w:rPr>
        <w:t>трех</w:t>
      </w:r>
      <w:r w:rsidR="00545A10" w:rsidRPr="0037224A">
        <w:rPr>
          <w:rFonts w:ascii="Arial" w:hAnsi="Arial" w:cs="Arial"/>
          <w:sz w:val="24"/>
          <w:szCs w:val="24"/>
        </w:rPr>
        <w:t>)</w:t>
      </w:r>
      <w:r w:rsidR="00DD6088" w:rsidRPr="0037224A">
        <w:rPr>
          <w:rFonts w:ascii="Arial" w:hAnsi="Arial" w:cs="Arial"/>
          <w:sz w:val="24"/>
          <w:szCs w:val="24"/>
        </w:rPr>
        <w:t xml:space="preserve">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w:t>
      </w:r>
      <w:r w:rsidR="00AB486D" w:rsidRPr="0037224A">
        <w:rPr>
          <w:rFonts w:ascii="Arial" w:hAnsi="Arial" w:cs="Arial"/>
          <w:sz w:val="24"/>
          <w:szCs w:val="24"/>
        </w:rPr>
        <w:t>ложения</w:t>
      </w:r>
      <w:r w:rsidR="00DD6088" w:rsidRPr="0037224A">
        <w:rPr>
          <w:rFonts w:ascii="Arial" w:hAnsi="Arial" w:cs="Arial"/>
          <w:sz w:val="24"/>
          <w:szCs w:val="24"/>
        </w:rPr>
        <w:t xml:space="preserve">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0A48D597" w14:textId="17123E12" w:rsidR="00DD6088" w:rsidRPr="0037224A" w:rsidRDefault="00BD73FF" w:rsidP="0089337A">
      <w:pPr>
        <w:pStyle w:val="ConsPlusNormal"/>
        <w:ind w:firstLine="709"/>
        <w:jc w:val="both"/>
        <w:rPr>
          <w:rFonts w:ascii="Arial" w:hAnsi="Arial" w:cs="Arial"/>
          <w:sz w:val="24"/>
          <w:szCs w:val="24"/>
        </w:rPr>
      </w:pPr>
      <w:r w:rsidRPr="0037224A">
        <w:rPr>
          <w:rFonts w:ascii="Arial" w:hAnsi="Arial" w:cs="Arial"/>
          <w:sz w:val="24"/>
          <w:szCs w:val="24"/>
        </w:rPr>
        <w:t>11.</w:t>
      </w:r>
      <w:r w:rsidR="00DD6088" w:rsidRPr="0037224A">
        <w:rPr>
          <w:rFonts w:ascii="Arial" w:hAnsi="Arial" w:cs="Arial"/>
          <w:sz w:val="24"/>
          <w:szCs w:val="24"/>
        </w:rPr>
        <w:t xml:space="preserve">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w:t>
      </w:r>
      <w:r w:rsidR="005C4827" w:rsidRPr="0037224A">
        <w:rPr>
          <w:rFonts w:ascii="Arial" w:hAnsi="Arial" w:cs="Arial"/>
          <w:sz w:val="24"/>
          <w:szCs w:val="24"/>
        </w:rPr>
        <w:t>Положения</w:t>
      </w:r>
      <w:r w:rsidR="00DD6088" w:rsidRPr="0037224A">
        <w:rPr>
          <w:rFonts w:ascii="Arial" w:hAnsi="Arial" w:cs="Arial"/>
          <w:sz w:val="24"/>
          <w:szCs w:val="24"/>
        </w:rPr>
        <w:t xml:space="preserve"> и Извещения, на условиях, предусмотренных Извещением, по цене не ниже НМЦ.</w:t>
      </w:r>
    </w:p>
    <w:p w14:paraId="2736B52F" w14:textId="6270326C" w:rsidR="00DD6088" w:rsidRPr="0037224A" w:rsidRDefault="00BD73FF" w:rsidP="0089337A">
      <w:pPr>
        <w:pStyle w:val="ConsPlusNormal"/>
        <w:ind w:firstLine="709"/>
        <w:jc w:val="both"/>
        <w:rPr>
          <w:rFonts w:ascii="Arial" w:hAnsi="Arial" w:cs="Arial"/>
          <w:sz w:val="24"/>
          <w:szCs w:val="24"/>
        </w:rPr>
      </w:pPr>
      <w:r w:rsidRPr="0037224A">
        <w:rPr>
          <w:rFonts w:ascii="Arial" w:hAnsi="Arial" w:cs="Arial"/>
          <w:sz w:val="24"/>
          <w:szCs w:val="24"/>
        </w:rPr>
        <w:t>12.</w:t>
      </w:r>
      <w:r w:rsidR="00DD6088" w:rsidRPr="0037224A">
        <w:rPr>
          <w:rFonts w:ascii="Arial" w:hAnsi="Arial" w:cs="Arial"/>
          <w:sz w:val="24"/>
          <w:szCs w:val="24"/>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w:t>
      </w:r>
      <w:r w:rsidR="0089337A">
        <w:rPr>
          <w:rFonts w:ascii="Arial" w:hAnsi="Arial" w:cs="Arial"/>
          <w:sz w:val="24"/>
          <w:szCs w:val="24"/>
        </w:rPr>
        <w:t>З</w:t>
      </w:r>
      <w:r w:rsidR="00DD6088" w:rsidRPr="0037224A">
        <w:rPr>
          <w:rFonts w:ascii="Arial" w:hAnsi="Arial" w:cs="Arial"/>
          <w:sz w:val="24"/>
          <w:szCs w:val="24"/>
        </w:rPr>
        <w:t>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78D18FCE" w14:textId="77777777" w:rsidR="00545A10" w:rsidRPr="0037224A" w:rsidRDefault="00545A10" w:rsidP="00423812">
      <w:pPr>
        <w:pStyle w:val="ConsPlusNormal"/>
        <w:ind w:firstLine="709"/>
        <w:rPr>
          <w:rFonts w:ascii="Arial" w:hAnsi="Arial" w:cs="Arial"/>
          <w:sz w:val="24"/>
          <w:szCs w:val="24"/>
        </w:rPr>
      </w:pPr>
    </w:p>
    <w:p w14:paraId="1A86D9D5" w14:textId="6CC12CF9" w:rsidR="00DD6088" w:rsidRPr="0037224A" w:rsidRDefault="00423812" w:rsidP="00423812">
      <w:pPr>
        <w:pStyle w:val="ConsPlusNormal"/>
        <w:ind w:firstLine="709"/>
        <w:rPr>
          <w:rFonts w:ascii="Arial" w:hAnsi="Arial" w:cs="Arial"/>
          <w:b/>
          <w:sz w:val="24"/>
          <w:szCs w:val="24"/>
        </w:rPr>
      </w:pPr>
      <w:r>
        <w:rPr>
          <w:rFonts w:ascii="Arial" w:hAnsi="Arial" w:cs="Arial"/>
          <w:b/>
          <w:sz w:val="24"/>
          <w:szCs w:val="24"/>
        </w:rPr>
        <w:t xml:space="preserve">Статья </w:t>
      </w:r>
      <w:r w:rsidR="00BF0117" w:rsidRPr="0037224A">
        <w:rPr>
          <w:rFonts w:ascii="Arial" w:hAnsi="Arial" w:cs="Arial"/>
          <w:b/>
          <w:sz w:val="24"/>
          <w:szCs w:val="24"/>
        </w:rPr>
        <w:t>10. Порядок проведения Электронного аукциона</w:t>
      </w:r>
    </w:p>
    <w:p w14:paraId="425F8DEE" w14:textId="77777777" w:rsidR="00BF0117" w:rsidRPr="0037224A" w:rsidRDefault="00BF0117" w:rsidP="00F47C1D">
      <w:pPr>
        <w:pStyle w:val="ConsPlusNormal"/>
        <w:jc w:val="both"/>
        <w:rPr>
          <w:rFonts w:ascii="Arial" w:hAnsi="Arial" w:cs="Arial"/>
          <w:sz w:val="24"/>
          <w:szCs w:val="24"/>
        </w:rPr>
      </w:pPr>
    </w:p>
    <w:p w14:paraId="66D4BD39" w14:textId="33ED8EC0" w:rsidR="00DD6088" w:rsidRPr="0037224A" w:rsidRDefault="00BF0117" w:rsidP="00423812">
      <w:pPr>
        <w:pStyle w:val="ConsPlusNormal"/>
        <w:ind w:firstLine="709"/>
        <w:jc w:val="both"/>
        <w:rPr>
          <w:rFonts w:ascii="Arial" w:hAnsi="Arial" w:cs="Arial"/>
          <w:sz w:val="24"/>
          <w:szCs w:val="24"/>
        </w:rPr>
      </w:pPr>
      <w:r w:rsidRPr="0037224A">
        <w:rPr>
          <w:rFonts w:ascii="Arial" w:hAnsi="Arial" w:cs="Arial"/>
          <w:sz w:val="24"/>
          <w:szCs w:val="24"/>
        </w:rPr>
        <w:t xml:space="preserve">1. </w:t>
      </w:r>
      <w:r w:rsidR="00DD6088" w:rsidRPr="0037224A">
        <w:rPr>
          <w:rFonts w:ascii="Arial" w:hAnsi="Arial" w:cs="Arial"/>
          <w:sz w:val="24"/>
          <w:szCs w:val="24"/>
        </w:rPr>
        <w:t>Порядок проведения Электронного аукциона определяется регламентом электронной площадки.</w:t>
      </w:r>
    </w:p>
    <w:p w14:paraId="0A6C24C7" w14:textId="4FD471B9" w:rsidR="00DD6088" w:rsidRPr="0037224A" w:rsidRDefault="00BF0117" w:rsidP="00423812">
      <w:pPr>
        <w:pStyle w:val="ConsPlusNormal"/>
        <w:ind w:firstLine="709"/>
        <w:jc w:val="both"/>
        <w:rPr>
          <w:rFonts w:ascii="Arial" w:hAnsi="Arial" w:cs="Arial"/>
          <w:sz w:val="24"/>
          <w:szCs w:val="24"/>
        </w:rPr>
      </w:pPr>
      <w:bookmarkStart w:id="5" w:name="P242"/>
      <w:bookmarkEnd w:id="5"/>
      <w:r w:rsidRPr="0037224A">
        <w:rPr>
          <w:rFonts w:ascii="Arial" w:hAnsi="Arial" w:cs="Arial"/>
          <w:sz w:val="24"/>
          <w:szCs w:val="24"/>
        </w:rPr>
        <w:t>2.</w:t>
      </w:r>
      <w:r w:rsidR="00DD6088" w:rsidRPr="0037224A">
        <w:rPr>
          <w:rFonts w:ascii="Arial" w:hAnsi="Arial" w:cs="Arial"/>
          <w:sz w:val="24"/>
          <w:szCs w:val="24"/>
        </w:rPr>
        <w:t xml:space="preserve">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w:t>
      </w:r>
      <w:r w:rsidR="00DD6088" w:rsidRPr="00E27D11">
        <w:rPr>
          <w:rFonts w:ascii="Arial" w:hAnsi="Arial" w:cs="Arial"/>
          <w:sz w:val="24"/>
          <w:szCs w:val="24"/>
        </w:rPr>
        <w:t>после него десяти предложений</w:t>
      </w:r>
      <w:r w:rsidR="00DD6088" w:rsidRPr="0037224A">
        <w:rPr>
          <w:rFonts w:ascii="Arial" w:hAnsi="Arial" w:cs="Arial"/>
          <w:sz w:val="24"/>
          <w:szCs w:val="24"/>
        </w:rPr>
        <w:t xml:space="preserve"> о цене лота участников Электронного аукциона с указанием времени поступления данных предложений и порядковых номеров, присвоенных Заявкам.</w:t>
      </w:r>
    </w:p>
    <w:p w14:paraId="71CB9D70" w14:textId="1979832D" w:rsidR="00DD6088" w:rsidRPr="0037224A" w:rsidRDefault="00457C67" w:rsidP="00423812">
      <w:pPr>
        <w:pStyle w:val="ConsPlusNormal"/>
        <w:ind w:firstLine="709"/>
        <w:jc w:val="both"/>
        <w:rPr>
          <w:rFonts w:ascii="Arial" w:hAnsi="Arial" w:cs="Arial"/>
          <w:strike/>
          <w:sz w:val="24"/>
          <w:szCs w:val="24"/>
        </w:rPr>
      </w:pPr>
      <w:r w:rsidRPr="0037224A">
        <w:rPr>
          <w:rFonts w:ascii="Arial" w:hAnsi="Arial" w:cs="Arial"/>
          <w:sz w:val="24"/>
          <w:szCs w:val="24"/>
        </w:rPr>
        <w:t xml:space="preserve">3. </w:t>
      </w:r>
      <w:r w:rsidR="00DD6088" w:rsidRPr="0037224A">
        <w:rPr>
          <w:rFonts w:ascii="Arial" w:hAnsi="Arial" w:cs="Arial"/>
          <w:sz w:val="24"/>
          <w:szCs w:val="24"/>
        </w:rPr>
        <w:t xml:space="preserve">Протокол Электронного аукциона размещается оператором электронной площадки на электронной площадке в течение </w:t>
      </w:r>
      <w:r w:rsidR="00BF0117" w:rsidRPr="0037224A">
        <w:rPr>
          <w:rFonts w:ascii="Arial" w:hAnsi="Arial" w:cs="Arial"/>
          <w:sz w:val="24"/>
          <w:szCs w:val="24"/>
        </w:rPr>
        <w:t xml:space="preserve">срока, определенного </w:t>
      </w:r>
      <w:r w:rsidRPr="0037224A">
        <w:rPr>
          <w:rFonts w:ascii="Arial" w:hAnsi="Arial" w:cs="Arial"/>
          <w:sz w:val="24"/>
          <w:szCs w:val="24"/>
        </w:rPr>
        <w:t>р</w:t>
      </w:r>
      <w:r w:rsidR="00BF0117" w:rsidRPr="0037224A">
        <w:rPr>
          <w:rFonts w:ascii="Arial" w:hAnsi="Arial" w:cs="Arial"/>
          <w:sz w:val="24"/>
          <w:szCs w:val="24"/>
        </w:rPr>
        <w:t xml:space="preserve">егламентом </w:t>
      </w:r>
      <w:r w:rsidRPr="0037224A">
        <w:rPr>
          <w:rFonts w:ascii="Arial" w:hAnsi="Arial" w:cs="Arial"/>
          <w:sz w:val="24"/>
          <w:szCs w:val="24"/>
        </w:rPr>
        <w:t>э</w:t>
      </w:r>
      <w:r w:rsidR="00BF0117" w:rsidRPr="0037224A">
        <w:rPr>
          <w:rFonts w:ascii="Arial" w:hAnsi="Arial" w:cs="Arial"/>
          <w:sz w:val="24"/>
          <w:szCs w:val="24"/>
        </w:rPr>
        <w:t>лектронной площадки,</w:t>
      </w:r>
      <w:r w:rsidR="00DD6088" w:rsidRPr="0037224A">
        <w:rPr>
          <w:rFonts w:ascii="Arial" w:hAnsi="Arial" w:cs="Arial"/>
          <w:sz w:val="24"/>
          <w:szCs w:val="24"/>
        </w:rPr>
        <w:t xml:space="preserve"> после окончания Электронного аукциона.</w:t>
      </w:r>
    </w:p>
    <w:p w14:paraId="2B63C5E7" w14:textId="13D988B8" w:rsidR="00DD6088" w:rsidRPr="0037224A" w:rsidRDefault="00457C67" w:rsidP="00423812">
      <w:pPr>
        <w:pStyle w:val="ConsPlusNormal"/>
        <w:ind w:firstLine="709"/>
        <w:jc w:val="both"/>
        <w:rPr>
          <w:rFonts w:ascii="Arial" w:hAnsi="Arial" w:cs="Arial"/>
          <w:sz w:val="24"/>
          <w:szCs w:val="24"/>
        </w:rPr>
      </w:pPr>
      <w:r w:rsidRPr="0037224A">
        <w:rPr>
          <w:rFonts w:ascii="Arial" w:hAnsi="Arial" w:cs="Arial"/>
          <w:sz w:val="24"/>
          <w:szCs w:val="24"/>
        </w:rPr>
        <w:t>4</w:t>
      </w:r>
      <w:r w:rsidR="00F46DDC" w:rsidRPr="0037224A">
        <w:rPr>
          <w:rFonts w:ascii="Arial" w:hAnsi="Arial" w:cs="Arial"/>
          <w:sz w:val="24"/>
          <w:szCs w:val="24"/>
        </w:rPr>
        <w:t>.</w:t>
      </w:r>
      <w:r w:rsidRPr="0037224A">
        <w:rPr>
          <w:rFonts w:ascii="Arial" w:hAnsi="Arial" w:cs="Arial"/>
          <w:sz w:val="24"/>
          <w:szCs w:val="24"/>
        </w:rPr>
        <w:t xml:space="preserve"> </w:t>
      </w:r>
      <w:r w:rsidR="00DD6088" w:rsidRPr="0037224A">
        <w:rPr>
          <w:rFonts w:ascii="Arial" w:hAnsi="Arial" w:cs="Arial"/>
          <w:sz w:val="24"/>
          <w:szCs w:val="24"/>
        </w:rPr>
        <w:t xml:space="preserve">В течение </w:t>
      </w:r>
      <w:r w:rsidRPr="0037224A">
        <w:rPr>
          <w:rFonts w:ascii="Arial" w:hAnsi="Arial" w:cs="Arial"/>
          <w:sz w:val="24"/>
          <w:szCs w:val="24"/>
        </w:rPr>
        <w:t xml:space="preserve">срока, определенного регламентом электронной площадки, </w:t>
      </w:r>
      <w:r w:rsidR="00DD6088" w:rsidRPr="0037224A">
        <w:rPr>
          <w:rFonts w:ascii="Arial" w:hAnsi="Arial" w:cs="Arial"/>
          <w:sz w:val="24"/>
          <w:szCs w:val="24"/>
        </w:rPr>
        <w:t xml:space="preserve">после размещения на электронной площадке протокола, указанного в </w:t>
      </w:r>
      <w:r w:rsidR="00F87569">
        <w:rPr>
          <w:rFonts w:ascii="Arial" w:hAnsi="Arial" w:cs="Arial"/>
          <w:sz w:val="24"/>
          <w:szCs w:val="24"/>
        </w:rPr>
        <w:t>части</w:t>
      </w:r>
      <w:hyperlink w:anchor="P242"/>
      <w:r w:rsidR="00423812">
        <w:rPr>
          <w:rFonts w:ascii="Arial" w:hAnsi="Arial" w:cs="Arial"/>
          <w:sz w:val="24"/>
          <w:szCs w:val="24"/>
        </w:rPr>
        <w:t xml:space="preserve"> </w:t>
      </w:r>
      <w:r w:rsidRPr="0037224A">
        <w:rPr>
          <w:rFonts w:ascii="Arial" w:hAnsi="Arial" w:cs="Arial"/>
          <w:sz w:val="24"/>
          <w:szCs w:val="24"/>
        </w:rPr>
        <w:t xml:space="preserve">2 </w:t>
      </w:r>
      <w:r w:rsidR="00DD6088" w:rsidRPr="0037224A">
        <w:rPr>
          <w:rFonts w:ascii="Arial" w:hAnsi="Arial" w:cs="Arial"/>
          <w:sz w:val="24"/>
          <w:szCs w:val="24"/>
        </w:rPr>
        <w:t>настояще</w:t>
      </w:r>
      <w:r w:rsidR="00423812">
        <w:rPr>
          <w:rFonts w:ascii="Arial" w:hAnsi="Arial" w:cs="Arial"/>
          <w:sz w:val="24"/>
          <w:szCs w:val="24"/>
        </w:rPr>
        <w:t>й</w:t>
      </w:r>
      <w:r w:rsidR="00DD6088" w:rsidRPr="0037224A">
        <w:rPr>
          <w:rFonts w:ascii="Arial" w:hAnsi="Arial" w:cs="Arial"/>
          <w:sz w:val="24"/>
          <w:szCs w:val="24"/>
        </w:rPr>
        <w:t xml:space="preserve"> </w:t>
      </w:r>
      <w:r w:rsidR="00423812">
        <w:rPr>
          <w:rFonts w:ascii="Arial" w:hAnsi="Arial" w:cs="Arial"/>
          <w:sz w:val="24"/>
          <w:szCs w:val="24"/>
        </w:rPr>
        <w:t>статьи</w:t>
      </w:r>
      <w:r w:rsidR="00DD6088" w:rsidRPr="0037224A">
        <w:rPr>
          <w:rFonts w:ascii="Arial" w:hAnsi="Arial" w:cs="Arial"/>
          <w:sz w:val="24"/>
          <w:szCs w:val="24"/>
        </w:rPr>
        <w:t>, оператор электронной площадки обязан направить организатору Электронного аукциона такой протокол</w:t>
      </w:r>
      <w:r w:rsidR="00423812">
        <w:rPr>
          <w:rFonts w:ascii="Arial" w:hAnsi="Arial" w:cs="Arial"/>
          <w:sz w:val="24"/>
          <w:szCs w:val="24"/>
        </w:rPr>
        <w:t xml:space="preserve"> </w:t>
      </w:r>
      <w:r w:rsidR="00DD6088" w:rsidRPr="0037224A">
        <w:rPr>
          <w:rFonts w:ascii="Arial" w:hAnsi="Arial" w:cs="Arial"/>
          <w:sz w:val="24"/>
          <w:szCs w:val="24"/>
        </w:rPr>
        <w:t>и предложения по цене лота</w:t>
      </w:r>
      <w:r w:rsidR="00371CF2" w:rsidRPr="0037224A">
        <w:rPr>
          <w:rFonts w:ascii="Arial" w:hAnsi="Arial" w:cs="Arial"/>
          <w:sz w:val="24"/>
          <w:szCs w:val="24"/>
        </w:rPr>
        <w:t>,</w:t>
      </w:r>
      <w:r w:rsidR="00DD6088" w:rsidRPr="0037224A">
        <w:rPr>
          <w:rFonts w:ascii="Arial" w:hAnsi="Arial" w:cs="Arial"/>
          <w:sz w:val="24"/>
          <w:szCs w:val="24"/>
        </w:rPr>
        <w:t xml:space="preserve"> которы</w:t>
      </w:r>
      <w:r w:rsidRPr="0037224A">
        <w:rPr>
          <w:rFonts w:ascii="Arial" w:hAnsi="Arial" w:cs="Arial"/>
          <w:sz w:val="24"/>
          <w:szCs w:val="24"/>
        </w:rPr>
        <w:t>е</w:t>
      </w:r>
      <w:r w:rsidR="00DD6088" w:rsidRPr="0037224A">
        <w:rPr>
          <w:rFonts w:ascii="Arial" w:hAnsi="Arial" w:cs="Arial"/>
          <w:sz w:val="24"/>
          <w:szCs w:val="24"/>
        </w:rPr>
        <w:t xml:space="preserve"> при ранжировании получили первые десять </w:t>
      </w:r>
      <w:r w:rsidRPr="0037224A">
        <w:rPr>
          <w:rFonts w:ascii="Arial" w:hAnsi="Arial" w:cs="Arial"/>
          <w:sz w:val="24"/>
          <w:szCs w:val="24"/>
        </w:rPr>
        <w:t>участников</w:t>
      </w:r>
      <w:r w:rsidR="00AB486D" w:rsidRPr="0037224A">
        <w:rPr>
          <w:rFonts w:ascii="Arial" w:hAnsi="Arial" w:cs="Arial"/>
          <w:sz w:val="24"/>
          <w:szCs w:val="24"/>
        </w:rPr>
        <w:t>.</w:t>
      </w:r>
      <w:r w:rsidR="00DD6088" w:rsidRPr="0037224A">
        <w:rPr>
          <w:rFonts w:ascii="Arial" w:hAnsi="Arial" w:cs="Arial"/>
          <w:sz w:val="24"/>
          <w:szCs w:val="24"/>
        </w:rPr>
        <w:t xml:space="preserve"> </w:t>
      </w:r>
      <w:bookmarkStart w:id="6" w:name="15"/>
      <w:bookmarkEnd w:id="6"/>
      <w:r w:rsidRPr="0037224A">
        <w:rPr>
          <w:rFonts w:ascii="Arial" w:hAnsi="Arial" w:cs="Arial"/>
          <w:sz w:val="24"/>
          <w:szCs w:val="24"/>
        </w:rPr>
        <w:t xml:space="preserve">Также в течение срока, определенного Регламентом Электронной площадки, </w:t>
      </w:r>
      <w:r w:rsidR="00DD6088" w:rsidRPr="0037224A">
        <w:rPr>
          <w:rFonts w:ascii="Arial" w:hAnsi="Arial" w:cs="Arial"/>
          <w:sz w:val="24"/>
          <w:szCs w:val="24"/>
        </w:rPr>
        <w:t>оператор электронной площадки обязан направить соответствующие уведомления указанным участникам Электронного аукциона.</w:t>
      </w:r>
    </w:p>
    <w:p w14:paraId="2DABFE45" w14:textId="6D5FFFC5" w:rsidR="00DD6088" w:rsidRPr="0037224A" w:rsidRDefault="00BE61D8" w:rsidP="00423812">
      <w:pPr>
        <w:pStyle w:val="ConsPlusNormal"/>
        <w:ind w:firstLine="709"/>
        <w:jc w:val="both"/>
        <w:rPr>
          <w:rFonts w:ascii="Arial" w:hAnsi="Arial" w:cs="Arial"/>
          <w:sz w:val="24"/>
          <w:szCs w:val="24"/>
        </w:rPr>
      </w:pPr>
      <w:r w:rsidRPr="0037224A">
        <w:rPr>
          <w:rFonts w:ascii="Arial" w:hAnsi="Arial" w:cs="Arial"/>
          <w:sz w:val="24"/>
          <w:szCs w:val="24"/>
        </w:rPr>
        <w:t>5</w:t>
      </w:r>
      <w:r w:rsidR="00F46DDC" w:rsidRPr="0037224A">
        <w:rPr>
          <w:rFonts w:ascii="Arial" w:hAnsi="Arial" w:cs="Arial"/>
          <w:sz w:val="24"/>
          <w:szCs w:val="24"/>
        </w:rPr>
        <w:t>.</w:t>
      </w:r>
      <w:r w:rsidRPr="0037224A">
        <w:rPr>
          <w:rFonts w:ascii="Arial" w:hAnsi="Arial" w:cs="Arial"/>
          <w:color w:val="FF0000"/>
          <w:sz w:val="24"/>
          <w:szCs w:val="24"/>
        </w:rPr>
        <w:t xml:space="preserve"> </w:t>
      </w:r>
      <w:r w:rsidR="00DD6088" w:rsidRPr="0037224A">
        <w:rPr>
          <w:rFonts w:ascii="Arial" w:hAnsi="Arial" w:cs="Arial"/>
          <w:sz w:val="24"/>
          <w:szCs w:val="24"/>
        </w:rPr>
        <w:t>В случае</w:t>
      </w:r>
      <w:r w:rsidRPr="0037224A">
        <w:rPr>
          <w:rFonts w:ascii="Arial" w:hAnsi="Arial" w:cs="Arial"/>
          <w:sz w:val="24"/>
          <w:szCs w:val="24"/>
        </w:rPr>
        <w:t>,</w:t>
      </w:r>
      <w:r w:rsidR="00DD6088" w:rsidRPr="0037224A">
        <w:rPr>
          <w:rFonts w:ascii="Arial" w:hAnsi="Arial" w:cs="Arial"/>
          <w:sz w:val="24"/>
          <w:szCs w:val="24"/>
        </w:rPr>
        <w:t xml:space="preserve">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3A465E41" w14:textId="3AEE5944" w:rsidR="00DD6088" w:rsidRPr="0037224A" w:rsidRDefault="00F46DDC" w:rsidP="00423812">
      <w:pPr>
        <w:pStyle w:val="ConsPlusNormal"/>
        <w:ind w:firstLine="709"/>
        <w:jc w:val="both"/>
        <w:rPr>
          <w:rFonts w:ascii="Arial" w:hAnsi="Arial" w:cs="Arial"/>
          <w:sz w:val="24"/>
          <w:szCs w:val="24"/>
        </w:rPr>
      </w:pPr>
      <w:r w:rsidRPr="0037224A">
        <w:rPr>
          <w:rFonts w:ascii="Arial" w:hAnsi="Arial" w:cs="Arial"/>
          <w:sz w:val="24"/>
          <w:szCs w:val="24"/>
        </w:rPr>
        <w:t>6.</w:t>
      </w:r>
      <w:r w:rsidR="00DD6088" w:rsidRPr="0037224A">
        <w:rPr>
          <w:rFonts w:ascii="Arial" w:hAnsi="Arial" w:cs="Arial"/>
          <w:sz w:val="24"/>
          <w:szCs w:val="24"/>
        </w:rPr>
        <w:t xml:space="preserve"> В течение </w:t>
      </w:r>
      <w:r w:rsidR="00BE61D8" w:rsidRPr="0037224A">
        <w:rPr>
          <w:rFonts w:ascii="Arial" w:hAnsi="Arial" w:cs="Arial"/>
          <w:sz w:val="24"/>
          <w:szCs w:val="24"/>
        </w:rPr>
        <w:t>времени,</w:t>
      </w:r>
      <w:r w:rsidR="00DD6088" w:rsidRPr="0037224A">
        <w:rPr>
          <w:rFonts w:ascii="Arial" w:hAnsi="Arial" w:cs="Arial"/>
          <w:sz w:val="24"/>
          <w:szCs w:val="24"/>
        </w:rPr>
        <w:t xml:space="preserve">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14:paraId="389ABE81" w14:textId="77777777" w:rsidR="00DD6088" w:rsidRPr="0037224A" w:rsidRDefault="00DD6088" w:rsidP="00E27573">
      <w:pPr>
        <w:pStyle w:val="ConsPlusNormal"/>
        <w:jc w:val="both"/>
        <w:rPr>
          <w:rFonts w:ascii="Arial" w:hAnsi="Arial" w:cs="Arial"/>
          <w:sz w:val="24"/>
          <w:szCs w:val="24"/>
        </w:rPr>
      </w:pPr>
    </w:p>
    <w:p w14:paraId="238B1B01" w14:textId="56568998" w:rsidR="00DD6088" w:rsidRPr="0037224A" w:rsidRDefault="00423812" w:rsidP="00423812">
      <w:pPr>
        <w:pStyle w:val="ConsPlusTitle"/>
        <w:ind w:firstLine="709"/>
        <w:outlineLvl w:val="1"/>
        <w:rPr>
          <w:rFonts w:ascii="Arial" w:hAnsi="Arial" w:cs="Arial"/>
          <w:sz w:val="24"/>
          <w:szCs w:val="24"/>
        </w:rPr>
      </w:pPr>
      <w:r>
        <w:rPr>
          <w:rFonts w:ascii="Arial" w:hAnsi="Arial" w:cs="Arial"/>
          <w:sz w:val="24"/>
          <w:szCs w:val="24"/>
        </w:rPr>
        <w:lastRenderedPageBreak/>
        <w:t xml:space="preserve">Статья </w:t>
      </w:r>
      <w:r w:rsidR="00FD3CC9" w:rsidRPr="0037224A">
        <w:rPr>
          <w:rFonts w:ascii="Arial" w:hAnsi="Arial" w:cs="Arial"/>
          <w:sz w:val="24"/>
          <w:szCs w:val="24"/>
        </w:rPr>
        <w:t xml:space="preserve">11. </w:t>
      </w:r>
      <w:r w:rsidR="00DD6088" w:rsidRPr="0037224A">
        <w:rPr>
          <w:rFonts w:ascii="Arial" w:hAnsi="Arial" w:cs="Arial"/>
          <w:sz w:val="24"/>
          <w:szCs w:val="24"/>
        </w:rPr>
        <w:t>Подведение итогов Электронного аукциона</w:t>
      </w:r>
    </w:p>
    <w:p w14:paraId="2A97BB6C" w14:textId="77777777" w:rsidR="00DD6088" w:rsidRPr="0037224A" w:rsidRDefault="00DD6088" w:rsidP="00E27573">
      <w:pPr>
        <w:pStyle w:val="ConsPlusNormal"/>
        <w:jc w:val="both"/>
        <w:rPr>
          <w:rFonts w:ascii="Arial" w:hAnsi="Arial" w:cs="Arial"/>
          <w:sz w:val="24"/>
          <w:szCs w:val="24"/>
        </w:rPr>
      </w:pPr>
    </w:p>
    <w:p w14:paraId="19FDF1B5" w14:textId="269481FA" w:rsidR="00DD6088" w:rsidRPr="0037224A" w:rsidRDefault="008E0934" w:rsidP="008B4271">
      <w:pPr>
        <w:pStyle w:val="ConsPlusNormal"/>
        <w:ind w:firstLine="709"/>
        <w:jc w:val="both"/>
        <w:rPr>
          <w:rFonts w:ascii="Arial" w:hAnsi="Arial" w:cs="Arial"/>
          <w:sz w:val="24"/>
          <w:szCs w:val="24"/>
        </w:rPr>
      </w:pPr>
      <w:r w:rsidRPr="0037224A">
        <w:rPr>
          <w:rFonts w:ascii="Arial" w:hAnsi="Arial" w:cs="Arial"/>
          <w:sz w:val="24"/>
          <w:szCs w:val="24"/>
        </w:rPr>
        <w:t xml:space="preserve">1. </w:t>
      </w:r>
      <w:r w:rsidR="00DD6088" w:rsidRPr="0037224A">
        <w:rPr>
          <w:rFonts w:ascii="Arial" w:hAnsi="Arial" w:cs="Arial"/>
          <w:sz w:val="24"/>
          <w:szCs w:val="24"/>
        </w:rPr>
        <w:t>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w:t>
      </w:r>
      <w:r w:rsidR="00FF5DA6" w:rsidRPr="0037224A">
        <w:rPr>
          <w:rFonts w:ascii="Arial" w:hAnsi="Arial" w:cs="Arial"/>
          <w:sz w:val="24"/>
          <w:szCs w:val="24"/>
        </w:rPr>
        <w:t>ложением</w:t>
      </w:r>
      <w:r w:rsidR="00DD6088" w:rsidRPr="0037224A">
        <w:rPr>
          <w:rFonts w:ascii="Arial" w:hAnsi="Arial" w:cs="Arial"/>
          <w:sz w:val="24"/>
          <w:szCs w:val="24"/>
        </w:rPr>
        <w:t xml:space="preserve"> и Извещением.</w:t>
      </w:r>
    </w:p>
    <w:p w14:paraId="3E2E6D91" w14:textId="14439335" w:rsidR="00DD6088" w:rsidRPr="0037224A" w:rsidRDefault="004C3C62" w:rsidP="008B4271">
      <w:pPr>
        <w:pStyle w:val="ConsPlusNormal"/>
        <w:ind w:firstLine="709"/>
        <w:jc w:val="both"/>
        <w:rPr>
          <w:rFonts w:ascii="Arial" w:hAnsi="Arial" w:cs="Arial"/>
          <w:sz w:val="24"/>
          <w:szCs w:val="24"/>
        </w:rPr>
      </w:pPr>
      <w:bookmarkStart w:id="7" w:name="P276"/>
      <w:bookmarkEnd w:id="7"/>
      <w:r w:rsidRPr="0037224A">
        <w:rPr>
          <w:rFonts w:ascii="Arial" w:hAnsi="Arial" w:cs="Arial"/>
          <w:sz w:val="24"/>
          <w:szCs w:val="24"/>
        </w:rPr>
        <w:t xml:space="preserve">2. </w:t>
      </w:r>
      <w:r w:rsidR="00DD6088" w:rsidRPr="0037224A">
        <w:rPr>
          <w:rFonts w:ascii="Arial" w:hAnsi="Arial" w:cs="Arial"/>
          <w:sz w:val="24"/>
          <w:szCs w:val="24"/>
        </w:rPr>
        <w:t xml:space="preserve">Результаты </w:t>
      </w:r>
      <w:r w:rsidR="00374E2F" w:rsidRPr="0037224A">
        <w:rPr>
          <w:rFonts w:ascii="Arial" w:hAnsi="Arial" w:cs="Arial"/>
          <w:sz w:val="24"/>
          <w:szCs w:val="24"/>
        </w:rPr>
        <w:t>электронного аукциона</w:t>
      </w:r>
      <w:r w:rsidR="00374E2F" w:rsidRPr="0037224A">
        <w:rPr>
          <w:rFonts w:ascii="Arial" w:hAnsi="Arial" w:cs="Arial"/>
          <w:color w:val="FF0000"/>
          <w:sz w:val="24"/>
          <w:szCs w:val="24"/>
        </w:rPr>
        <w:t xml:space="preserve"> </w:t>
      </w:r>
      <w:r w:rsidR="00DD6088" w:rsidRPr="0037224A">
        <w:rPr>
          <w:rFonts w:ascii="Arial" w:hAnsi="Arial" w:cs="Arial"/>
          <w:sz w:val="24"/>
          <w:szCs w:val="24"/>
        </w:rPr>
        <w:t xml:space="preserve">оформляются протоколом подведения итогов Электронного аукциона, который подписывается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w:t>
      </w:r>
      <w:r w:rsidR="00374E2F" w:rsidRPr="0037224A">
        <w:rPr>
          <w:rFonts w:ascii="Arial" w:hAnsi="Arial" w:cs="Arial"/>
          <w:sz w:val="24"/>
          <w:szCs w:val="24"/>
        </w:rPr>
        <w:t>сайте, официальном сайте торгов, Портале.</w:t>
      </w:r>
    </w:p>
    <w:p w14:paraId="162E3217" w14:textId="399582CA" w:rsidR="00DD6088" w:rsidRPr="0037224A" w:rsidRDefault="008E0934" w:rsidP="008B4271">
      <w:pPr>
        <w:pStyle w:val="ConsPlusNormal"/>
        <w:ind w:firstLine="709"/>
        <w:jc w:val="both"/>
        <w:rPr>
          <w:rFonts w:ascii="Arial" w:hAnsi="Arial" w:cs="Arial"/>
          <w:sz w:val="24"/>
          <w:szCs w:val="24"/>
        </w:rPr>
      </w:pPr>
      <w:r w:rsidRPr="0037224A">
        <w:rPr>
          <w:rFonts w:ascii="Arial" w:hAnsi="Arial" w:cs="Arial"/>
          <w:sz w:val="24"/>
          <w:szCs w:val="24"/>
        </w:rPr>
        <w:t xml:space="preserve">3. </w:t>
      </w:r>
      <w:r w:rsidR="00DD6088" w:rsidRPr="0037224A">
        <w:rPr>
          <w:rFonts w:ascii="Arial" w:hAnsi="Arial" w:cs="Arial"/>
          <w:sz w:val="24"/>
          <w:szCs w:val="24"/>
        </w:rPr>
        <w:t xml:space="preserve">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w:t>
      </w:r>
      <w:r w:rsidR="00545A10" w:rsidRPr="0037224A">
        <w:rPr>
          <w:rFonts w:ascii="Arial" w:hAnsi="Arial" w:cs="Arial"/>
          <w:sz w:val="24"/>
          <w:szCs w:val="24"/>
        </w:rPr>
        <w:t>3 (</w:t>
      </w:r>
      <w:r w:rsidR="00DD6088" w:rsidRPr="0037224A">
        <w:rPr>
          <w:rFonts w:ascii="Arial" w:hAnsi="Arial" w:cs="Arial"/>
          <w:sz w:val="24"/>
          <w:szCs w:val="24"/>
        </w:rPr>
        <w:t>трех</w:t>
      </w:r>
      <w:r w:rsidR="00545A10" w:rsidRPr="0037224A">
        <w:rPr>
          <w:rFonts w:ascii="Arial" w:hAnsi="Arial" w:cs="Arial"/>
          <w:sz w:val="24"/>
          <w:szCs w:val="24"/>
        </w:rPr>
        <w:t>)</w:t>
      </w:r>
      <w:r w:rsidR="00DD6088" w:rsidRPr="0037224A">
        <w:rPr>
          <w:rFonts w:ascii="Arial" w:hAnsi="Arial" w:cs="Arial"/>
          <w:sz w:val="24"/>
          <w:szCs w:val="24"/>
        </w:rPr>
        <w:t xml:space="preserve"> лет по окончании срока действия Договора.</w:t>
      </w:r>
    </w:p>
    <w:p w14:paraId="05444ABD" w14:textId="08FA4A60" w:rsidR="00DD6088" w:rsidRPr="0037224A" w:rsidRDefault="008E0934" w:rsidP="008B4271">
      <w:pPr>
        <w:pStyle w:val="ConsPlusNormal"/>
        <w:ind w:firstLine="709"/>
        <w:jc w:val="both"/>
        <w:rPr>
          <w:rFonts w:ascii="Arial" w:hAnsi="Arial" w:cs="Arial"/>
          <w:sz w:val="24"/>
          <w:szCs w:val="24"/>
        </w:rPr>
      </w:pPr>
      <w:r w:rsidRPr="0037224A">
        <w:rPr>
          <w:rFonts w:ascii="Arial" w:hAnsi="Arial" w:cs="Arial"/>
          <w:sz w:val="24"/>
          <w:szCs w:val="24"/>
        </w:rPr>
        <w:t xml:space="preserve">4. </w:t>
      </w:r>
      <w:r w:rsidR="00DD6088" w:rsidRPr="0037224A">
        <w:rPr>
          <w:rFonts w:ascii="Arial" w:hAnsi="Arial" w:cs="Arial"/>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14:paraId="27F3F8D9" w14:textId="5FAB8424" w:rsidR="00DD6088" w:rsidRPr="0037224A" w:rsidRDefault="008E0934" w:rsidP="008B4271">
      <w:pPr>
        <w:pStyle w:val="ConsPlusNormal"/>
        <w:ind w:firstLine="709"/>
        <w:jc w:val="both"/>
        <w:rPr>
          <w:rFonts w:ascii="Arial" w:hAnsi="Arial" w:cs="Arial"/>
          <w:sz w:val="24"/>
          <w:szCs w:val="24"/>
        </w:rPr>
      </w:pPr>
      <w:r w:rsidRPr="0037224A">
        <w:rPr>
          <w:rFonts w:ascii="Arial" w:hAnsi="Arial" w:cs="Arial"/>
          <w:sz w:val="24"/>
          <w:szCs w:val="24"/>
        </w:rPr>
        <w:t xml:space="preserve">5. </w:t>
      </w:r>
      <w:r w:rsidR="00DD6088" w:rsidRPr="0037224A">
        <w:rPr>
          <w:rFonts w:ascii="Arial" w:hAnsi="Arial" w:cs="Arial"/>
          <w:sz w:val="24"/>
          <w:szCs w:val="24"/>
        </w:rPr>
        <w:t>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559E5B8C" w14:textId="77777777" w:rsidR="003B02D2" w:rsidRPr="0037224A" w:rsidRDefault="003B02D2" w:rsidP="003B02D2">
      <w:pPr>
        <w:pStyle w:val="ConsPlusNormal"/>
        <w:jc w:val="both"/>
        <w:rPr>
          <w:rFonts w:ascii="Arial" w:hAnsi="Arial" w:cs="Arial"/>
          <w:sz w:val="24"/>
          <w:szCs w:val="24"/>
        </w:rPr>
      </w:pPr>
    </w:p>
    <w:p w14:paraId="372AE4F9" w14:textId="103D7FB8" w:rsidR="00DD6088" w:rsidRPr="0037224A" w:rsidRDefault="008B4271" w:rsidP="008B4271">
      <w:pPr>
        <w:pStyle w:val="ConsPlusTitle"/>
        <w:ind w:firstLine="709"/>
        <w:outlineLvl w:val="1"/>
        <w:rPr>
          <w:rFonts w:ascii="Arial" w:hAnsi="Arial" w:cs="Arial"/>
          <w:sz w:val="24"/>
          <w:szCs w:val="24"/>
        </w:rPr>
      </w:pPr>
      <w:r>
        <w:rPr>
          <w:rFonts w:ascii="Arial" w:hAnsi="Arial" w:cs="Arial"/>
          <w:sz w:val="24"/>
          <w:szCs w:val="24"/>
        </w:rPr>
        <w:t xml:space="preserve">Статья </w:t>
      </w:r>
      <w:r w:rsidR="008E0934" w:rsidRPr="0037224A">
        <w:rPr>
          <w:rFonts w:ascii="Arial" w:hAnsi="Arial" w:cs="Arial"/>
          <w:sz w:val="24"/>
          <w:szCs w:val="24"/>
        </w:rPr>
        <w:t>12.</w:t>
      </w:r>
      <w:r w:rsidR="00DD6088" w:rsidRPr="0037224A">
        <w:rPr>
          <w:rFonts w:ascii="Arial" w:hAnsi="Arial" w:cs="Arial"/>
          <w:sz w:val="24"/>
          <w:szCs w:val="24"/>
        </w:rPr>
        <w:t xml:space="preserve"> Порядок заключения Договора</w:t>
      </w:r>
    </w:p>
    <w:p w14:paraId="039EF981" w14:textId="77777777" w:rsidR="00DD6088" w:rsidRPr="0037224A" w:rsidRDefault="00DD6088" w:rsidP="00E27573">
      <w:pPr>
        <w:pStyle w:val="ConsPlusNormal"/>
        <w:jc w:val="both"/>
        <w:rPr>
          <w:rFonts w:ascii="Arial" w:hAnsi="Arial" w:cs="Arial"/>
          <w:sz w:val="24"/>
          <w:szCs w:val="24"/>
        </w:rPr>
      </w:pPr>
    </w:p>
    <w:p w14:paraId="04D68390" w14:textId="3FA1EF6E" w:rsidR="00DD6088" w:rsidRPr="0037224A" w:rsidRDefault="008E0934" w:rsidP="009069D0">
      <w:pPr>
        <w:pStyle w:val="ConsPlusNormal"/>
        <w:ind w:firstLine="709"/>
        <w:jc w:val="both"/>
        <w:rPr>
          <w:rFonts w:ascii="Arial" w:hAnsi="Arial" w:cs="Arial"/>
          <w:sz w:val="24"/>
          <w:szCs w:val="24"/>
        </w:rPr>
      </w:pPr>
      <w:r w:rsidRPr="0037224A">
        <w:rPr>
          <w:rFonts w:ascii="Arial" w:hAnsi="Arial" w:cs="Arial"/>
          <w:sz w:val="24"/>
          <w:szCs w:val="24"/>
        </w:rPr>
        <w:t xml:space="preserve">1. </w:t>
      </w:r>
      <w:r w:rsidR="00DD6088" w:rsidRPr="0037224A">
        <w:rPr>
          <w:rFonts w:ascii="Arial" w:hAnsi="Arial" w:cs="Arial"/>
          <w:sz w:val="24"/>
          <w:szCs w:val="24"/>
        </w:rPr>
        <w:t xml:space="preserve">Организатор Электронного аукциона в течение </w:t>
      </w:r>
      <w:r w:rsidR="00545A10" w:rsidRPr="0037224A">
        <w:rPr>
          <w:rFonts w:ascii="Arial" w:hAnsi="Arial" w:cs="Arial"/>
          <w:sz w:val="24"/>
          <w:szCs w:val="24"/>
        </w:rPr>
        <w:t>5 (</w:t>
      </w:r>
      <w:r w:rsidR="00DD6088" w:rsidRPr="0037224A">
        <w:rPr>
          <w:rFonts w:ascii="Arial" w:hAnsi="Arial" w:cs="Arial"/>
          <w:sz w:val="24"/>
          <w:szCs w:val="24"/>
        </w:rPr>
        <w:t>пяти</w:t>
      </w:r>
      <w:r w:rsidR="00545A10" w:rsidRPr="0037224A">
        <w:rPr>
          <w:rFonts w:ascii="Arial" w:hAnsi="Arial" w:cs="Arial"/>
          <w:sz w:val="24"/>
          <w:szCs w:val="24"/>
        </w:rPr>
        <w:t>)</w:t>
      </w:r>
      <w:r w:rsidR="00DD6088" w:rsidRPr="0037224A">
        <w:rPr>
          <w:rFonts w:ascii="Arial" w:hAnsi="Arial" w:cs="Arial"/>
          <w:sz w:val="24"/>
          <w:szCs w:val="24"/>
        </w:rPr>
        <w:t xml:space="preserve">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w:t>
      </w:r>
      <w:r w:rsidR="00371CF2" w:rsidRPr="0037224A">
        <w:rPr>
          <w:rFonts w:ascii="Arial" w:hAnsi="Arial" w:cs="Arial"/>
          <w:sz w:val="24"/>
          <w:szCs w:val="24"/>
        </w:rPr>
        <w:t>срок, определенный регламентом Электронной площадки</w:t>
      </w:r>
      <w:r w:rsidR="008B4271">
        <w:rPr>
          <w:rFonts w:ascii="Arial" w:hAnsi="Arial" w:cs="Arial"/>
          <w:sz w:val="24"/>
          <w:szCs w:val="24"/>
        </w:rPr>
        <w:t xml:space="preserve"> </w:t>
      </w:r>
      <w:r w:rsidR="00DD6088" w:rsidRPr="0037224A">
        <w:rPr>
          <w:rFonts w:ascii="Arial" w:hAnsi="Arial" w:cs="Arial"/>
          <w:sz w:val="24"/>
          <w:szCs w:val="24"/>
        </w:rPr>
        <w:t xml:space="preserve">направляет поступившие документы победителю </w:t>
      </w:r>
      <w:r w:rsidRPr="0037224A">
        <w:rPr>
          <w:rFonts w:ascii="Arial" w:hAnsi="Arial" w:cs="Arial"/>
          <w:sz w:val="24"/>
          <w:szCs w:val="24"/>
        </w:rPr>
        <w:t>(единственному участнику)</w:t>
      </w:r>
      <w:r w:rsidRPr="0037224A">
        <w:rPr>
          <w:rFonts w:ascii="Arial" w:hAnsi="Arial" w:cs="Arial"/>
          <w:color w:val="FF0000"/>
          <w:sz w:val="24"/>
          <w:szCs w:val="24"/>
        </w:rPr>
        <w:t xml:space="preserve"> </w:t>
      </w:r>
      <w:r w:rsidR="00DD6088" w:rsidRPr="0037224A">
        <w:rPr>
          <w:rFonts w:ascii="Arial" w:hAnsi="Arial" w:cs="Arial"/>
          <w:sz w:val="24"/>
          <w:szCs w:val="24"/>
        </w:rPr>
        <w:t>Электронного аукциона.</w:t>
      </w:r>
    </w:p>
    <w:p w14:paraId="3481D98B" w14:textId="2B11497C" w:rsidR="00DD6088" w:rsidRPr="0037224A" w:rsidRDefault="008E0934" w:rsidP="009069D0">
      <w:pPr>
        <w:pStyle w:val="ConsPlusNormal"/>
        <w:ind w:firstLine="709"/>
        <w:jc w:val="both"/>
        <w:rPr>
          <w:rFonts w:ascii="Arial" w:hAnsi="Arial" w:cs="Arial"/>
          <w:sz w:val="24"/>
          <w:szCs w:val="24"/>
        </w:rPr>
      </w:pPr>
      <w:bookmarkStart w:id="8" w:name="P285"/>
      <w:bookmarkEnd w:id="8"/>
      <w:r w:rsidRPr="0037224A">
        <w:rPr>
          <w:rFonts w:ascii="Arial" w:hAnsi="Arial" w:cs="Arial"/>
          <w:sz w:val="24"/>
          <w:szCs w:val="24"/>
        </w:rPr>
        <w:t xml:space="preserve">2. </w:t>
      </w:r>
      <w:r w:rsidR="00DD6088" w:rsidRPr="0037224A">
        <w:rPr>
          <w:rFonts w:ascii="Arial" w:hAnsi="Arial" w:cs="Arial"/>
          <w:sz w:val="24"/>
          <w:szCs w:val="24"/>
        </w:rPr>
        <w:t>Договор может быть заключен не ранее чем через 10</w:t>
      </w:r>
      <w:r w:rsidR="00381A1A" w:rsidRPr="0037224A">
        <w:rPr>
          <w:rFonts w:ascii="Arial" w:hAnsi="Arial" w:cs="Arial"/>
          <w:sz w:val="24"/>
          <w:szCs w:val="24"/>
        </w:rPr>
        <w:t xml:space="preserve"> </w:t>
      </w:r>
      <w:r w:rsidR="00FF5DA6" w:rsidRPr="0037224A">
        <w:rPr>
          <w:rFonts w:ascii="Arial" w:hAnsi="Arial" w:cs="Arial"/>
          <w:sz w:val="24"/>
          <w:szCs w:val="24"/>
        </w:rPr>
        <w:t xml:space="preserve">(десять) </w:t>
      </w:r>
      <w:r w:rsidR="00381A1A" w:rsidRPr="0037224A">
        <w:rPr>
          <w:rFonts w:ascii="Arial" w:hAnsi="Arial" w:cs="Arial"/>
          <w:sz w:val="24"/>
          <w:szCs w:val="24"/>
        </w:rPr>
        <w:t>календарных</w:t>
      </w:r>
      <w:r w:rsidR="00DD6088" w:rsidRPr="0037224A">
        <w:rPr>
          <w:rFonts w:ascii="Arial" w:hAnsi="Arial" w:cs="Arial"/>
          <w:sz w:val="24"/>
          <w:szCs w:val="24"/>
        </w:rPr>
        <w:t xml:space="preserve"> дней и в срок не позднее 20 </w:t>
      </w:r>
      <w:r w:rsidR="00FF5DA6" w:rsidRPr="0037224A">
        <w:rPr>
          <w:rFonts w:ascii="Arial" w:hAnsi="Arial" w:cs="Arial"/>
          <w:sz w:val="24"/>
          <w:szCs w:val="24"/>
        </w:rPr>
        <w:t xml:space="preserve">(двадцати) </w:t>
      </w:r>
      <w:r w:rsidR="00381A1A" w:rsidRPr="0037224A">
        <w:rPr>
          <w:rFonts w:ascii="Arial" w:hAnsi="Arial" w:cs="Arial"/>
          <w:sz w:val="24"/>
          <w:szCs w:val="24"/>
        </w:rPr>
        <w:t xml:space="preserve">календарных </w:t>
      </w:r>
      <w:r w:rsidR="00DD6088" w:rsidRPr="0037224A">
        <w:rPr>
          <w:rFonts w:ascii="Arial" w:hAnsi="Arial" w:cs="Arial"/>
          <w:sz w:val="24"/>
          <w:szCs w:val="24"/>
        </w:rPr>
        <w:t xml:space="preserve">дней с даты размещения на электронной площадке протокола </w:t>
      </w:r>
      <w:r w:rsidR="008E1409" w:rsidRPr="0037224A">
        <w:rPr>
          <w:rFonts w:ascii="Arial" w:hAnsi="Arial" w:cs="Arial"/>
          <w:sz w:val="24"/>
          <w:szCs w:val="24"/>
        </w:rPr>
        <w:t xml:space="preserve">подведения итогов Электронного аукциона при условии перечисления победителем (единственным участником) Электронного аукциона единовременной платы за право заключения Договора в бюджет </w:t>
      </w:r>
      <w:r w:rsidR="00925AA4" w:rsidRPr="0037224A">
        <w:rPr>
          <w:rFonts w:ascii="Arial" w:hAnsi="Arial" w:cs="Arial"/>
          <w:sz w:val="24"/>
          <w:szCs w:val="24"/>
        </w:rPr>
        <w:t>г</w:t>
      </w:r>
      <w:r w:rsidR="008E1409" w:rsidRPr="0037224A">
        <w:rPr>
          <w:rFonts w:ascii="Arial" w:hAnsi="Arial" w:cs="Arial"/>
          <w:sz w:val="24"/>
          <w:szCs w:val="24"/>
        </w:rPr>
        <w:t>ородского округа Лобня</w:t>
      </w:r>
      <w:r w:rsidR="003961C5" w:rsidRPr="0037224A">
        <w:rPr>
          <w:rFonts w:ascii="Arial" w:hAnsi="Arial" w:cs="Arial"/>
          <w:sz w:val="24"/>
          <w:szCs w:val="24"/>
        </w:rPr>
        <w:t xml:space="preserve"> Московской области.</w:t>
      </w:r>
    </w:p>
    <w:p w14:paraId="7483861B" w14:textId="3948F52E" w:rsidR="00DD6088" w:rsidRPr="0037224A" w:rsidRDefault="008E1409" w:rsidP="009069D0">
      <w:pPr>
        <w:pStyle w:val="ConsPlusNormal"/>
        <w:ind w:firstLine="709"/>
        <w:jc w:val="both"/>
        <w:rPr>
          <w:rFonts w:ascii="Arial" w:hAnsi="Arial" w:cs="Arial"/>
          <w:sz w:val="24"/>
          <w:szCs w:val="24"/>
        </w:rPr>
      </w:pPr>
      <w:r w:rsidRPr="0037224A">
        <w:rPr>
          <w:rFonts w:ascii="Arial" w:hAnsi="Arial" w:cs="Arial"/>
          <w:sz w:val="24"/>
          <w:szCs w:val="24"/>
        </w:rPr>
        <w:t>3.</w:t>
      </w:r>
      <w:r w:rsidR="00DD6088" w:rsidRPr="0037224A">
        <w:rPr>
          <w:rFonts w:ascii="Arial" w:hAnsi="Arial" w:cs="Arial"/>
          <w:sz w:val="24"/>
          <w:szCs w:val="24"/>
        </w:rPr>
        <w:t xml:space="preserve"> Победитель</w:t>
      </w:r>
      <w:r w:rsidRPr="0037224A">
        <w:rPr>
          <w:rFonts w:ascii="Arial" w:hAnsi="Arial" w:cs="Arial"/>
          <w:sz w:val="24"/>
          <w:szCs w:val="24"/>
        </w:rPr>
        <w:t xml:space="preserve"> (единственный участник)</w:t>
      </w:r>
      <w:r w:rsidR="00DD6088" w:rsidRPr="0037224A">
        <w:rPr>
          <w:rFonts w:ascii="Arial" w:hAnsi="Arial" w:cs="Arial"/>
          <w:sz w:val="24"/>
          <w:szCs w:val="24"/>
        </w:rPr>
        <w:t xml:space="preserve"> Электронного аукциона в соответствии с </w:t>
      </w:r>
      <w:hyperlink w:anchor="P285">
        <w:r w:rsidR="00F87569">
          <w:rPr>
            <w:rFonts w:ascii="Arial" w:hAnsi="Arial" w:cs="Arial"/>
            <w:sz w:val="24"/>
            <w:szCs w:val="24"/>
          </w:rPr>
          <w:t>частью</w:t>
        </w:r>
        <w:r w:rsidR="00DD6088" w:rsidRPr="0037224A">
          <w:rPr>
            <w:rFonts w:ascii="Arial" w:hAnsi="Arial" w:cs="Arial"/>
            <w:sz w:val="24"/>
            <w:szCs w:val="24"/>
          </w:rPr>
          <w:t xml:space="preserve"> 2</w:t>
        </w:r>
      </w:hyperlink>
      <w:r w:rsidR="008B4271">
        <w:rPr>
          <w:rFonts w:ascii="Arial" w:hAnsi="Arial" w:cs="Arial"/>
          <w:sz w:val="24"/>
          <w:szCs w:val="24"/>
        </w:rPr>
        <w:t xml:space="preserve"> настоящей статьи </w:t>
      </w:r>
      <w:r w:rsidRPr="0037224A">
        <w:rPr>
          <w:rFonts w:ascii="Arial" w:hAnsi="Arial" w:cs="Arial"/>
          <w:sz w:val="24"/>
          <w:szCs w:val="24"/>
        </w:rPr>
        <w:t xml:space="preserve">перечисляет единовременную плату за право заключения Договора в бюджет </w:t>
      </w:r>
      <w:r w:rsidR="00C60783" w:rsidRPr="0037224A">
        <w:rPr>
          <w:rFonts w:ascii="Arial" w:hAnsi="Arial" w:cs="Arial"/>
          <w:sz w:val="24"/>
          <w:szCs w:val="24"/>
        </w:rPr>
        <w:t>г</w:t>
      </w:r>
      <w:r w:rsidRPr="0037224A">
        <w:rPr>
          <w:rFonts w:ascii="Arial" w:hAnsi="Arial" w:cs="Arial"/>
          <w:sz w:val="24"/>
          <w:szCs w:val="24"/>
        </w:rPr>
        <w:t>ородского округа Лобня</w:t>
      </w:r>
      <w:r w:rsidR="003961C5" w:rsidRPr="0037224A">
        <w:rPr>
          <w:rFonts w:ascii="Arial" w:hAnsi="Arial" w:cs="Arial"/>
          <w:sz w:val="24"/>
          <w:szCs w:val="24"/>
        </w:rPr>
        <w:t xml:space="preserve"> Московской области</w:t>
      </w:r>
      <w:r w:rsidRPr="0037224A">
        <w:rPr>
          <w:rFonts w:ascii="Arial" w:hAnsi="Arial" w:cs="Arial"/>
          <w:sz w:val="24"/>
          <w:szCs w:val="24"/>
        </w:rPr>
        <w:t>,</w:t>
      </w:r>
      <w:r w:rsidR="00DD6088" w:rsidRPr="0037224A">
        <w:rPr>
          <w:rFonts w:ascii="Arial" w:hAnsi="Arial" w:cs="Arial"/>
          <w:sz w:val="24"/>
          <w:szCs w:val="24"/>
        </w:rPr>
        <w:t xml:space="preserve">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w:t>
      </w:r>
      <w:r w:rsidR="003961C5" w:rsidRPr="0037224A">
        <w:rPr>
          <w:rFonts w:ascii="Arial" w:hAnsi="Arial" w:cs="Arial"/>
          <w:sz w:val="24"/>
          <w:szCs w:val="24"/>
        </w:rPr>
        <w:t>2 (</w:t>
      </w:r>
      <w:r w:rsidR="00DD6088" w:rsidRPr="0037224A">
        <w:rPr>
          <w:rFonts w:ascii="Arial" w:hAnsi="Arial" w:cs="Arial"/>
          <w:sz w:val="24"/>
          <w:szCs w:val="24"/>
        </w:rPr>
        <w:t>двух</w:t>
      </w:r>
      <w:r w:rsidR="003961C5" w:rsidRPr="0037224A">
        <w:rPr>
          <w:rFonts w:ascii="Arial" w:hAnsi="Arial" w:cs="Arial"/>
          <w:sz w:val="24"/>
          <w:szCs w:val="24"/>
        </w:rPr>
        <w:t>)</w:t>
      </w:r>
      <w:r w:rsidR="00DD6088" w:rsidRPr="0037224A">
        <w:rPr>
          <w:rFonts w:ascii="Arial" w:hAnsi="Arial" w:cs="Arial"/>
          <w:sz w:val="24"/>
          <w:szCs w:val="24"/>
        </w:rPr>
        <w:t xml:space="preserve"> экземплярах.</w:t>
      </w:r>
    </w:p>
    <w:p w14:paraId="74BCA720" w14:textId="6279263E" w:rsidR="00DD6088" w:rsidRPr="0037224A" w:rsidRDefault="0021699E" w:rsidP="009069D0">
      <w:pPr>
        <w:pStyle w:val="ConsPlusNormal"/>
        <w:ind w:firstLine="709"/>
        <w:jc w:val="both"/>
        <w:rPr>
          <w:rFonts w:ascii="Arial" w:hAnsi="Arial" w:cs="Arial"/>
          <w:sz w:val="24"/>
          <w:szCs w:val="24"/>
        </w:rPr>
      </w:pPr>
      <w:r w:rsidRPr="0037224A">
        <w:rPr>
          <w:rFonts w:ascii="Arial" w:hAnsi="Arial" w:cs="Arial"/>
          <w:sz w:val="24"/>
          <w:szCs w:val="24"/>
        </w:rPr>
        <w:t xml:space="preserve">4. </w:t>
      </w:r>
      <w:r w:rsidR="00DD6088" w:rsidRPr="0037224A">
        <w:rPr>
          <w:rFonts w:ascii="Arial" w:hAnsi="Arial" w:cs="Arial"/>
          <w:sz w:val="24"/>
          <w:szCs w:val="24"/>
        </w:rPr>
        <w:t>Организатор</w:t>
      </w:r>
      <w:r w:rsidRPr="0037224A">
        <w:rPr>
          <w:rFonts w:ascii="Arial" w:hAnsi="Arial" w:cs="Arial"/>
          <w:sz w:val="24"/>
          <w:szCs w:val="24"/>
        </w:rPr>
        <w:t xml:space="preserve"> </w:t>
      </w:r>
      <w:r w:rsidR="003961C5" w:rsidRPr="0037224A">
        <w:rPr>
          <w:rFonts w:ascii="Arial" w:hAnsi="Arial" w:cs="Arial"/>
          <w:sz w:val="24"/>
          <w:szCs w:val="24"/>
        </w:rPr>
        <w:t>Э</w:t>
      </w:r>
      <w:r w:rsidRPr="0037224A">
        <w:rPr>
          <w:rFonts w:ascii="Arial" w:hAnsi="Arial" w:cs="Arial"/>
          <w:sz w:val="24"/>
          <w:szCs w:val="24"/>
        </w:rPr>
        <w:t>лектронного</w:t>
      </w:r>
      <w:r w:rsidR="00DD6088" w:rsidRPr="0037224A">
        <w:rPr>
          <w:rFonts w:ascii="Arial" w:hAnsi="Arial" w:cs="Arial"/>
          <w:sz w:val="24"/>
          <w:szCs w:val="24"/>
        </w:rPr>
        <w:t xml:space="preserve"> аукциона подтверждает</w:t>
      </w:r>
      <w:r w:rsidR="00C60783" w:rsidRPr="0037224A">
        <w:rPr>
          <w:rFonts w:ascii="Arial" w:hAnsi="Arial" w:cs="Arial"/>
          <w:sz w:val="24"/>
          <w:szCs w:val="24"/>
        </w:rPr>
        <w:t xml:space="preserve"> внесение победителем (единственным участником) Электронного аукциона единовременной платы за право заключения Договора</w:t>
      </w:r>
      <w:r w:rsidR="00DD6088" w:rsidRPr="0037224A">
        <w:rPr>
          <w:rFonts w:ascii="Arial" w:hAnsi="Arial" w:cs="Arial"/>
          <w:sz w:val="24"/>
          <w:szCs w:val="24"/>
        </w:rPr>
        <w:t xml:space="preserve"> предоставление обеспечения исполнения обязательств по Договору</w:t>
      </w:r>
      <w:r w:rsidR="00C60783" w:rsidRPr="0037224A">
        <w:rPr>
          <w:rFonts w:ascii="Arial" w:hAnsi="Arial" w:cs="Arial"/>
          <w:sz w:val="24"/>
          <w:szCs w:val="24"/>
        </w:rPr>
        <w:t xml:space="preserve"> (если данное условие предусмотрено Извещением)</w:t>
      </w:r>
      <w:r w:rsidR="00DD6088" w:rsidRPr="0037224A">
        <w:rPr>
          <w:rFonts w:ascii="Arial" w:hAnsi="Arial" w:cs="Arial"/>
          <w:sz w:val="24"/>
          <w:szCs w:val="24"/>
        </w:rPr>
        <w:t>, подписание победителем</w:t>
      </w:r>
      <w:r w:rsidR="00C60783" w:rsidRPr="0037224A">
        <w:rPr>
          <w:rFonts w:ascii="Arial" w:hAnsi="Arial" w:cs="Arial"/>
          <w:sz w:val="24"/>
          <w:szCs w:val="24"/>
        </w:rPr>
        <w:t xml:space="preserve"> (единственным участником) Электронного аукциона Договора и представление подписанного Договора на бумажных носителях в двух экземплярах в соответствии </w:t>
      </w:r>
      <w:r w:rsidR="005C4827" w:rsidRPr="0037224A">
        <w:rPr>
          <w:rFonts w:ascii="Arial" w:hAnsi="Arial" w:cs="Arial"/>
          <w:sz w:val="24"/>
          <w:szCs w:val="24"/>
        </w:rPr>
        <w:br/>
      </w:r>
      <w:r w:rsidR="00C60783" w:rsidRPr="0037224A">
        <w:rPr>
          <w:rFonts w:ascii="Arial" w:hAnsi="Arial" w:cs="Arial"/>
          <w:sz w:val="24"/>
          <w:szCs w:val="24"/>
        </w:rPr>
        <w:t xml:space="preserve">с </w:t>
      </w:r>
      <w:r w:rsidR="00F87569">
        <w:rPr>
          <w:rFonts w:ascii="Arial" w:hAnsi="Arial" w:cs="Arial"/>
          <w:sz w:val="24"/>
          <w:szCs w:val="24"/>
        </w:rPr>
        <w:t>частью</w:t>
      </w:r>
      <w:r w:rsidR="00C60783" w:rsidRPr="0037224A">
        <w:rPr>
          <w:rFonts w:ascii="Arial" w:hAnsi="Arial" w:cs="Arial"/>
          <w:sz w:val="24"/>
          <w:szCs w:val="24"/>
        </w:rPr>
        <w:t xml:space="preserve"> 3</w:t>
      </w:r>
      <w:r w:rsidR="008B4271">
        <w:rPr>
          <w:rFonts w:ascii="Arial" w:hAnsi="Arial" w:cs="Arial"/>
          <w:sz w:val="24"/>
          <w:szCs w:val="24"/>
        </w:rPr>
        <w:t xml:space="preserve"> </w:t>
      </w:r>
      <w:r w:rsidR="00C60783" w:rsidRPr="0037224A">
        <w:rPr>
          <w:rFonts w:ascii="Arial" w:hAnsi="Arial" w:cs="Arial"/>
          <w:sz w:val="24"/>
          <w:szCs w:val="24"/>
        </w:rPr>
        <w:t>настояще</w:t>
      </w:r>
      <w:r w:rsidR="00F87569">
        <w:rPr>
          <w:rFonts w:ascii="Arial" w:hAnsi="Arial" w:cs="Arial"/>
          <w:sz w:val="24"/>
          <w:szCs w:val="24"/>
        </w:rPr>
        <w:t>й статьи</w:t>
      </w:r>
      <w:r w:rsidR="00C60783" w:rsidRPr="0037224A">
        <w:rPr>
          <w:rFonts w:ascii="Arial" w:hAnsi="Arial" w:cs="Arial"/>
          <w:sz w:val="24"/>
          <w:szCs w:val="24"/>
        </w:rPr>
        <w:t xml:space="preserve">, </w:t>
      </w:r>
      <w:r w:rsidR="00DD6088" w:rsidRPr="0037224A">
        <w:rPr>
          <w:rFonts w:ascii="Arial" w:hAnsi="Arial" w:cs="Arial"/>
          <w:sz w:val="24"/>
          <w:szCs w:val="24"/>
        </w:rPr>
        <w:t xml:space="preserve">направляет соответствующее уведомление оператору электронной площадки и возвращает победителю </w:t>
      </w:r>
      <w:r w:rsidR="00C60783" w:rsidRPr="0037224A">
        <w:rPr>
          <w:rFonts w:ascii="Arial" w:hAnsi="Arial" w:cs="Arial"/>
          <w:sz w:val="24"/>
          <w:szCs w:val="24"/>
        </w:rPr>
        <w:t xml:space="preserve">(единственному участнику) </w:t>
      </w:r>
      <w:r w:rsidR="00DD6088" w:rsidRPr="0037224A">
        <w:rPr>
          <w:rFonts w:ascii="Arial" w:hAnsi="Arial" w:cs="Arial"/>
          <w:sz w:val="24"/>
          <w:szCs w:val="24"/>
        </w:rPr>
        <w:t>Электронного аукциона один экземпляр Договора, подписанного с обеих сторон.</w:t>
      </w:r>
    </w:p>
    <w:p w14:paraId="0464776E" w14:textId="100FDFE1" w:rsidR="00381A1A" w:rsidRPr="0037224A" w:rsidRDefault="00381A1A" w:rsidP="009069D0">
      <w:pPr>
        <w:pStyle w:val="ConsPlusNormal"/>
        <w:ind w:firstLine="709"/>
        <w:jc w:val="both"/>
        <w:rPr>
          <w:rFonts w:ascii="Arial" w:hAnsi="Arial" w:cs="Arial"/>
          <w:sz w:val="24"/>
          <w:szCs w:val="24"/>
        </w:rPr>
      </w:pPr>
      <w:r w:rsidRPr="0037224A">
        <w:rPr>
          <w:rFonts w:ascii="Arial" w:hAnsi="Arial" w:cs="Arial"/>
          <w:sz w:val="24"/>
          <w:szCs w:val="24"/>
        </w:rPr>
        <w:t xml:space="preserve">5. Организатор Электронного аукциона подписывает электронно-цифровой подписью проект Договора на электронной площадке в течение 3 (трех) рабочих дней с даты подписания победителем (единственным участником) Электронного аукциона на </w:t>
      </w:r>
      <w:r w:rsidRPr="0037224A">
        <w:rPr>
          <w:rFonts w:ascii="Arial" w:hAnsi="Arial" w:cs="Arial"/>
          <w:sz w:val="24"/>
          <w:szCs w:val="24"/>
        </w:rPr>
        <w:lastRenderedPageBreak/>
        <w:t>электронной площадке проекта Договора и выполнения им в полном объеме треб</w:t>
      </w:r>
      <w:r w:rsidR="00545A10" w:rsidRPr="0037224A">
        <w:rPr>
          <w:rFonts w:ascii="Arial" w:hAnsi="Arial" w:cs="Arial"/>
          <w:sz w:val="24"/>
          <w:szCs w:val="24"/>
        </w:rPr>
        <w:t xml:space="preserve">ований, предусмотренных </w:t>
      </w:r>
      <w:r w:rsidR="00F87569">
        <w:rPr>
          <w:rFonts w:ascii="Arial" w:hAnsi="Arial" w:cs="Arial"/>
          <w:sz w:val="24"/>
          <w:szCs w:val="24"/>
        </w:rPr>
        <w:t>частью</w:t>
      </w:r>
      <w:r w:rsidR="00545A10" w:rsidRPr="0037224A">
        <w:rPr>
          <w:rFonts w:ascii="Arial" w:hAnsi="Arial" w:cs="Arial"/>
          <w:sz w:val="24"/>
          <w:szCs w:val="24"/>
        </w:rPr>
        <w:t xml:space="preserve"> </w:t>
      </w:r>
      <w:r w:rsidRPr="0037224A">
        <w:rPr>
          <w:rFonts w:ascii="Arial" w:hAnsi="Arial" w:cs="Arial"/>
          <w:sz w:val="24"/>
          <w:szCs w:val="24"/>
        </w:rPr>
        <w:t xml:space="preserve">3 </w:t>
      </w:r>
      <w:r w:rsidR="00F87569">
        <w:rPr>
          <w:rFonts w:ascii="Arial" w:hAnsi="Arial" w:cs="Arial"/>
          <w:sz w:val="24"/>
          <w:szCs w:val="24"/>
        </w:rPr>
        <w:t>настоящей статьи</w:t>
      </w:r>
      <w:r w:rsidRPr="0037224A">
        <w:rPr>
          <w:rFonts w:ascii="Arial" w:hAnsi="Arial" w:cs="Arial"/>
          <w:sz w:val="24"/>
          <w:szCs w:val="24"/>
        </w:rPr>
        <w:t>.</w:t>
      </w:r>
    </w:p>
    <w:p w14:paraId="1D4673BB" w14:textId="19224DCE" w:rsidR="00DD6088" w:rsidRPr="00F87569" w:rsidRDefault="00181CD4" w:rsidP="009069D0">
      <w:pPr>
        <w:pStyle w:val="ConsPlusNormal"/>
        <w:ind w:firstLine="709"/>
        <w:jc w:val="both"/>
        <w:rPr>
          <w:rFonts w:ascii="Arial" w:hAnsi="Arial" w:cs="Arial"/>
          <w:sz w:val="24"/>
          <w:szCs w:val="24"/>
        </w:rPr>
      </w:pPr>
      <w:r w:rsidRPr="0037224A">
        <w:rPr>
          <w:rFonts w:ascii="Arial" w:hAnsi="Arial" w:cs="Arial"/>
          <w:sz w:val="24"/>
          <w:szCs w:val="24"/>
        </w:rPr>
        <w:t>6</w:t>
      </w:r>
      <w:r w:rsidR="00381A1A" w:rsidRPr="0037224A">
        <w:rPr>
          <w:rFonts w:ascii="Arial" w:hAnsi="Arial" w:cs="Arial"/>
          <w:sz w:val="24"/>
          <w:szCs w:val="24"/>
        </w:rPr>
        <w:t>.</w:t>
      </w:r>
      <w:r w:rsidR="00DD6088" w:rsidRPr="0037224A">
        <w:rPr>
          <w:rFonts w:ascii="Arial" w:hAnsi="Arial" w:cs="Arial"/>
          <w:sz w:val="24"/>
          <w:szCs w:val="24"/>
        </w:rPr>
        <w:t xml:space="preserve"> Победитель</w:t>
      </w:r>
      <w:r w:rsidR="00381A1A" w:rsidRPr="0037224A">
        <w:rPr>
          <w:rFonts w:ascii="Arial" w:hAnsi="Arial" w:cs="Arial"/>
          <w:sz w:val="24"/>
          <w:szCs w:val="24"/>
        </w:rPr>
        <w:t xml:space="preserve"> (единственный участник)</w:t>
      </w:r>
      <w:r w:rsidR="00DD6088" w:rsidRPr="0037224A">
        <w:rPr>
          <w:rFonts w:ascii="Arial" w:hAnsi="Arial" w:cs="Arial"/>
          <w:sz w:val="24"/>
          <w:szCs w:val="24"/>
        </w:rPr>
        <w:t xml:space="preserve"> Электронного аукциона признается уклонившимся от исполнения обязательств по результатам Электронного аукциона, если он в течение 10 </w:t>
      </w:r>
      <w:r w:rsidR="00CF2EB7" w:rsidRPr="0037224A">
        <w:rPr>
          <w:rFonts w:ascii="Arial" w:hAnsi="Arial" w:cs="Arial"/>
          <w:sz w:val="24"/>
          <w:szCs w:val="24"/>
        </w:rPr>
        <w:t xml:space="preserve">(десяти) </w:t>
      </w:r>
      <w:r w:rsidR="00381A1A" w:rsidRPr="00F87569">
        <w:rPr>
          <w:rFonts w:ascii="Arial" w:hAnsi="Arial" w:cs="Arial"/>
          <w:sz w:val="24"/>
          <w:szCs w:val="24"/>
        </w:rPr>
        <w:t xml:space="preserve">календарных </w:t>
      </w:r>
      <w:r w:rsidR="00DD6088" w:rsidRPr="00F87569">
        <w:rPr>
          <w:rFonts w:ascii="Arial" w:hAnsi="Arial" w:cs="Arial"/>
          <w:sz w:val="24"/>
          <w:szCs w:val="24"/>
        </w:rPr>
        <w:t xml:space="preserve">дней с момента размещения организатором </w:t>
      </w:r>
      <w:r w:rsidR="00CF2EB7" w:rsidRPr="00F87569">
        <w:rPr>
          <w:rFonts w:ascii="Arial" w:hAnsi="Arial" w:cs="Arial"/>
          <w:sz w:val="24"/>
          <w:szCs w:val="24"/>
        </w:rPr>
        <w:t>Э</w:t>
      </w:r>
      <w:r w:rsidRPr="00F87569">
        <w:rPr>
          <w:rFonts w:ascii="Arial" w:hAnsi="Arial" w:cs="Arial"/>
          <w:sz w:val="24"/>
          <w:szCs w:val="24"/>
        </w:rPr>
        <w:t xml:space="preserve">лектронного аукциона </w:t>
      </w:r>
      <w:r w:rsidR="00DD6088" w:rsidRPr="00F87569">
        <w:rPr>
          <w:rFonts w:ascii="Arial" w:hAnsi="Arial" w:cs="Arial"/>
          <w:sz w:val="24"/>
          <w:szCs w:val="24"/>
        </w:rPr>
        <w:t>проекта Договора на электронной площадке</w:t>
      </w:r>
      <w:r w:rsidRPr="00F87569">
        <w:rPr>
          <w:rFonts w:ascii="Arial" w:hAnsi="Arial" w:cs="Arial"/>
          <w:sz w:val="24"/>
          <w:szCs w:val="24"/>
        </w:rPr>
        <w:t xml:space="preserve"> не исполнит в полном объеме требования, установленные </w:t>
      </w:r>
      <w:hyperlink w:anchor="P276">
        <w:r w:rsidR="00F87569" w:rsidRPr="00F87569">
          <w:rPr>
            <w:rFonts w:ascii="Arial" w:hAnsi="Arial" w:cs="Arial"/>
            <w:sz w:val="24"/>
            <w:szCs w:val="24"/>
          </w:rPr>
          <w:t>частью</w:t>
        </w:r>
        <w:r w:rsidR="008B4271" w:rsidRPr="00F87569">
          <w:rPr>
            <w:rFonts w:ascii="Arial" w:hAnsi="Arial" w:cs="Arial"/>
            <w:sz w:val="24"/>
            <w:szCs w:val="24"/>
          </w:rPr>
          <w:t xml:space="preserve"> </w:t>
        </w:r>
        <w:r w:rsidRPr="00F87569">
          <w:rPr>
            <w:rFonts w:ascii="Arial" w:hAnsi="Arial" w:cs="Arial"/>
            <w:sz w:val="24"/>
            <w:szCs w:val="24"/>
          </w:rPr>
          <w:t>3</w:t>
        </w:r>
      </w:hyperlink>
      <w:r w:rsidR="008B4271" w:rsidRPr="00F87569">
        <w:rPr>
          <w:rFonts w:ascii="Arial" w:hAnsi="Arial" w:cs="Arial"/>
          <w:sz w:val="24"/>
          <w:szCs w:val="24"/>
        </w:rPr>
        <w:t xml:space="preserve"> </w:t>
      </w:r>
      <w:r w:rsidR="00F87569" w:rsidRPr="00F87569">
        <w:rPr>
          <w:rFonts w:ascii="Arial" w:hAnsi="Arial" w:cs="Arial"/>
          <w:sz w:val="24"/>
          <w:szCs w:val="24"/>
        </w:rPr>
        <w:t>настоящей статьи</w:t>
      </w:r>
      <w:r w:rsidRPr="00F87569">
        <w:rPr>
          <w:rFonts w:ascii="Arial" w:hAnsi="Arial" w:cs="Arial"/>
          <w:sz w:val="24"/>
          <w:szCs w:val="24"/>
        </w:rPr>
        <w:t>.</w:t>
      </w:r>
    </w:p>
    <w:p w14:paraId="32D28C53" w14:textId="545EE7FA" w:rsidR="00DD6088" w:rsidRDefault="00CF4BEE" w:rsidP="009069D0">
      <w:pPr>
        <w:pStyle w:val="ConsPlusNormal"/>
        <w:ind w:firstLine="709"/>
        <w:jc w:val="both"/>
        <w:rPr>
          <w:rFonts w:ascii="Arial" w:hAnsi="Arial" w:cs="Arial"/>
          <w:sz w:val="24"/>
          <w:szCs w:val="24"/>
        </w:rPr>
      </w:pPr>
      <w:r w:rsidRPr="00F87569">
        <w:rPr>
          <w:rFonts w:ascii="Arial" w:hAnsi="Arial" w:cs="Arial"/>
          <w:sz w:val="24"/>
          <w:szCs w:val="24"/>
        </w:rPr>
        <w:t xml:space="preserve">7. </w:t>
      </w:r>
      <w:r w:rsidR="00DD6088" w:rsidRPr="00F87569">
        <w:rPr>
          <w:rFonts w:ascii="Arial" w:hAnsi="Arial" w:cs="Arial"/>
          <w:sz w:val="24"/>
          <w:szCs w:val="24"/>
        </w:rPr>
        <w:t>В случае уклонения или отказа</w:t>
      </w:r>
      <w:r w:rsidR="00DD6088" w:rsidRPr="0037224A">
        <w:rPr>
          <w:rFonts w:ascii="Arial" w:hAnsi="Arial" w:cs="Arial"/>
          <w:sz w:val="24"/>
          <w:szCs w:val="24"/>
        </w:rPr>
        <w:t xml:space="preserve"> победителя </w:t>
      </w:r>
      <w:r w:rsidR="00F715DC" w:rsidRPr="0037224A">
        <w:rPr>
          <w:rFonts w:ascii="Arial" w:hAnsi="Arial" w:cs="Arial"/>
          <w:sz w:val="24"/>
          <w:szCs w:val="24"/>
        </w:rPr>
        <w:t xml:space="preserve">(единственного участника) </w:t>
      </w:r>
      <w:r w:rsidR="00CF2EB7" w:rsidRPr="0037224A">
        <w:rPr>
          <w:rFonts w:ascii="Arial" w:hAnsi="Arial" w:cs="Arial"/>
          <w:sz w:val="24"/>
          <w:szCs w:val="24"/>
        </w:rPr>
        <w:t>Э</w:t>
      </w:r>
      <w:r w:rsidR="00F715DC" w:rsidRPr="0037224A">
        <w:rPr>
          <w:rFonts w:ascii="Arial" w:hAnsi="Arial" w:cs="Arial"/>
          <w:sz w:val="24"/>
          <w:szCs w:val="24"/>
        </w:rPr>
        <w:t xml:space="preserve">лектронного </w:t>
      </w:r>
      <w:r w:rsidR="00DD6088" w:rsidRPr="0037224A">
        <w:rPr>
          <w:rFonts w:ascii="Arial" w:hAnsi="Arial" w:cs="Arial"/>
          <w:sz w:val="24"/>
          <w:szCs w:val="24"/>
        </w:rPr>
        <w:t>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w:t>
      </w:r>
      <w:r w:rsidR="00F715DC" w:rsidRPr="0037224A">
        <w:rPr>
          <w:rFonts w:ascii="Arial" w:hAnsi="Arial" w:cs="Arial"/>
          <w:sz w:val="24"/>
          <w:szCs w:val="24"/>
        </w:rPr>
        <w:t xml:space="preserve"> (единственного участника) Электронного аукциона</w:t>
      </w:r>
      <w:r w:rsidR="00DD6088" w:rsidRPr="0037224A">
        <w:rPr>
          <w:rFonts w:ascii="Arial" w:hAnsi="Arial" w:cs="Arial"/>
          <w:sz w:val="24"/>
          <w:szCs w:val="24"/>
        </w:rPr>
        <w:t xml:space="preserve">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w:t>
      </w:r>
      <w:r w:rsidR="00F715DC" w:rsidRPr="0037224A">
        <w:rPr>
          <w:rFonts w:ascii="Arial" w:hAnsi="Arial" w:cs="Arial"/>
          <w:sz w:val="24"/>
          <w:szCs w:val="24"/>
        </w:rPr>
        <w:t>Портале.</w:t>
      </w:r>
      <w:r w:rsidR="00DD6088" w:rsidRPr="0037224A">
        <w:rPr>
          <w:rFonts w:ascii="Arial" w:hAnsi="Arial" w:cs="Arial"/>
          <w:sz w:val="24"/>
          <w:szCs w:val="24"/>
        </w:rPr>
        <w:t xml:space="preserve"> Победителю </w:t>
      </w:r>
      <w:r w:rsidR="00F715DC" w:rsidRPr="0037224A">
        <w:rPr>
          <w:rFonts w:ascii="Arial" w:hAnsi="Arial" w:cs="Arial"/>
          <w:sz w:val="24"/>
          <w:szCs w:val="24"/>
        </w:rPr>
        <w:t xml:space="preserve">(единственному участнику) </w:t>
      </w:r>
      <w:r w:rsidR="00DD6088" w:rsidRPr="0037224A">
        <w:rPr>
          <w:rFonts w:ascii="Arial" w:hAnsi="Arial" w:cs="Arial"/>
          <w:sz w:val="24"/>
          <w:szCs w:val="24"/>
        </w:rPr>
        <w:t>Электронного аукциона, уклонившемуся от заключения Договора, задаток</w:t>
      </w:r>
      <w:r w:rsidR="00F715DC" w:rsidRPr="0037224A">
        <w:rPr>
          <w:rFonts w:ascii="Arial" w:hAnsi="Arial" w:cs="Arial"/>
          <w:sz w:val="24"/>
          <w:szCs w:val="24"/>
        </w:rPr>
        <w:t>, единовременная плата</w:t>
      </w:r>
      <w:r w:rsidR="009069D0">
        <w:rPr>
          <w:rFonts w:ascii="Arial" w:hAnsi="Arial" w:cs="Arial"/>
          <w:sz w:val="24"/>
          <w:szCs w:val="24"/>
        </w:rPr>
        <w:t xml:space="preserve"> </w:t>
      </w:r>
      <w:r w:rsidR="00F715DC" w:rsidRPr="0037224A">
        <w:rPr>
          <w:rFonts w:ascii="Arial" w:hAnsi="Arial" w:cs="Arial"/>
          <w:sz w:val="24"/>
          <w:szCs w:val="24"/>
        </w:rPr>
        <w:t>за право заключения Договора, обеспечение исполнения обязательств по Договору</w:t>
      </w:r>
      <w:r w:rsidR="00DD6088" w:rsidRPr="0037224A">
        <w:rPr>
          <w:rFonts w:ascii="Arial" w:hAnsi="Arial" w:cs="Arial"/>
          <w:sz w:val="24"/>
          <w:szCs w:val="24"/>
        </w:rPr>
        <w:t xml:space="preserve"> не возвращается. Если победитель Электронного аукциона уклонился от заключения Договора, то право на заключение договора переходит на участника</w:t>
      </w:r>
      <w:r w:rsidR="00F715DC" w:rsidRPr="0037224A">
        <w:rPr>
          <w:rFonts w:ascii="Arial" w:hAnsi="Arial" w:cs="Arial"/>
          <w:sz w:val="24"/>
          <w:szCs w:val="24"/>
        </w:rPr>
        <w:t xml:space="preserve"> Электронного аукциона</w:t>
      </w:r>
      <w:r w:rsidR="00DD6088" w:rsidRPr="0037224A">
        <w:rPr>
          <w:rFonts w:ascii="Arial" w:hAnsi="Arial" w:cs="Arial"/>
          <w:sz w:val="24"/>
          <w:szCs w:val="24"/>
        </w:rPr>
        <w:t>,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w:t>
      </w:r>
    </w:p>
    <w:p w14:paraId="57F640FA" w14:textId="1D27AAE3" w:rsidR="008C0260" w:rsidRDefault="008C0260" w:rsidP="009069D0">
      <w:pPr>
        <w:pStyle w:val="ConsPlusNormal"/>
        <w:ind w:firstLine="709"/>
        <w:jc w:val="both"/>
        <w:rPr>
          <w:rFonts w:ascii="Arial" w:hAnsi="Arial" w:cs="Arial"/>
          <w:sz w:val="24"/>
          <w:szCs w:val="24"/>
        </w:rPr>
      </w:pPr>
    </w:p>
    <w:p w14:paraId="15D387CE" w14:textId="77777777" w:rsidR="008C0260" w:rsidRPr="0037224A" w:rsidRDefault="008C0260" w:rsidP="009069D0">
      <w:pPr>
        <w:pStyle w:val="ConsPlusNormal"/>
        <w:ind w:firstLine="709"/>
        <w:jc w:val="both"/>
        <w:rPr>
          <w:rFonts w:ascii="Arial" w:hAnsi="Arial" w:cs="Arial"/>
          <w:sz w:val="24"/>
          <w:szCs w:val="24"/>
        </w:rPr>
      </w:pPr>
    </w:p>
    <w:p w14:paraId="4B04C521" w14:textId="77777777" w:rsidR="0010577F" w:rsidRDefault="008C0260" w:rsidP="008C0260">
      <w:pPr>
        <w:autoSpaceDE/>
        <w:autoSpaceDN/>
        <w:adjustRightInd/>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Положение принято р</w:t>
      </w:r>
      <w:r w:rsidRPr="0037224A">
        <w:rPr>
          <w:rFonts w:ascii="Arial" w:eastAsia="Times New Roman" w:hAnsi="Arial" w:cs="Arial"/>
          <w:color w:val="000000"/>
          <w:sz w:val="24"/>
          <w:szCs w:val="24"/>
          <w:lang w:eastAsia="ru-RU"/>
        </w:rPr>
        <w:t>ешением</w:t>
      </w:r>
      <w:r>
        <w:rPr>
          <w:rFonts w:ascii="Arial" w:eastAsia="Times New Roman" w:hAnsi="Arial" w:cs="Arial"/>
          <w:color w:val="000000"/>
          <w:sz w:val="24"/>
          <w:szCs w:val="24"/>
          <w:lang w:eastAsia="ru-RU"/>
        </w:rPr>
        <w:t xml:space="preserve"> </w:t>
      </w:r>
    </w:p>
    <w:p w14:paraId="7B7F27FD" w14:textId="77777777" w:rsidR="0010577F" w:rsidRDefault="008C0260" w:rsidP="008C0260">
      <w:pPr>
        <w:autoSpaceDE/>
        <w:autoSpaceDN/>
        <w:adjustRightInd/>
        <w:rPr>
          <w:rFonts w:ascii="Arial" w:eastAsia="Times New Roman" w:hAnsi="Arial" w:cs="Arial"/>
          <w:color w:val="000000"/>
          <w:sz w:val="24"/>
          <w:szCs w:val="24"/>
          <w:lang w:eastAsia="ru-RU"/>
        </w:rPr>
      </w:pPr>
      <w:r w:rsidRPr="0037224A">
        <w:rPr>
          <w:rFonts w:ascii="Arial" w:eastAsia="Times New Roman" w:hAnsi="Arial" w:cs="Arial"/>
          <w:color w:val="000000"/>
          <w:sz w:val="24"/>
          <w:szCs w:val="24"/>
          <w:lang w:eastAsia="ru-RU"/>
        </w:rPr>
        <w:t xml:space="preserve">Совета депутатов городского округа Лобня </w:t>
      </w:r>
    </w:p>
    <w:p w14:paraId="4F594434" w14:textId="110B59C2" w:rsidR="008C0260" w:rsidRPr="0037224A" w:rsidRDefault="008C0260" w:rsidP="008C0260">
      <w:pPr>
        <w:autoSpaceDE/>
        <w:autoSpaceDN/>
        <w:adjustRightInd/>
        <w:rPr>
          <w:rFonts w:ascii="Arial" w:eastAsia="Times New Roman" w:hAnsi="Arial" w:cs="Arial"/>
          <w:color w:val="000000"/>
          <w:sz w:val="24"/>
          <w:szCs w:val="24"/>
          <w:lang w:eastAsia="ru-RU"/>
        </w:rPr>
      </w:pPr>
      <w:r w:rsidRPr="0037224A">
        <w:rPr>
          <w:rFonts w:ascii="Arial" w:eastAsia="Times New Roman" w:hAnsi="Arial" w:cs="Arial"/>
          <w:color w:val="000000"/>
          <w:sz w:val="24"/>
          <w:szCs w:val="24"/>
          <w:lang w:eastAsia="ru-RU"/>
        </w:rPr>
        <w:t xml:space="preserve">Московской области от </w:t>
      </w:r>
      <w:r w:rsidR="003936AC">
        <w:rPr>
          <w:rFonts w:ascii="Arial" w:eastAsia="Times New Roman" w:hAnsi="Arial" w:cs="Arial"/>
          <w:color w:val="000000"/>
          <w:sz w:val="24"/>
          <w:szCs w:val="24"/>
          <w:lang w:eastAsia="ru-RU"/>
        </w:rPr>
        <w:t>28.04.2026</w:t>
      </w:r>
      <w:r w:rsidRPr="0037224A">
        <w:rPr>
          <w:rFonts w:ascii="Arial" w:eastAsia="Times New Roman" w:hAnsi="Arial" w:cs="Arial"/>
          <w:color w:val="000000"/>
          <w:sz w:val="24"/>
          <w:szCs w:val="24"/>
          <w:lang w:eastAsia="ru-RU"/>
        </w:rPr>
        <w:t xml:space="preserve"> № </w:t>
      </w:r>
      <w:r w:rsidR="00141EEA">
        <w:rPr>
          <w:rFonts w:ascii="Arial" w:eastAsia="Times New Roman" w:hAnsi="Arial" w:cs="Arial"/>
          <w:color w:val="000000"/>
          <w:sz w:val="24"/>
          <w:szCs w:val="24"/>
          <w:lang w:eastAsia="ru-RU"/>
        </w:rPr>
        <w:t>42</w:t>
      </w:r>
      <w:r w:rsidR="003936AC">
        <w:rPr>
          <w:rFonts w:ascii="Arial" w:eastAsia="Times New Roman" w:hAnsi="Arial" w:cs="Arial"/>
          <w:color w:val="000000"/>
          <w:sz w:val="24"/>
          <w:szCs w:val="24"/>
          <w:lang w:eastAsia="ru-RU"/>
        </w:rPr>
        <w:t>/98</w:t>
      </w:r>
    </w:p>
    <w:p w14:paraId="733A38B4" w14:textId="77777777" w:rsidR="008C0260" w:rsidRDefault="008C0260" w:rsidP="00E27573">
      <w:pPr>
        <w:pStyle w:val="ConsPlusNormal"/>
        <w:jc w:val="both"/>
        <w:rPr>
          <w:rFonts w:ascii="Arial" w:hAnsi="Arial" w:cs="Arial"/>
          <w:sz w:val="24"/>
          <w:szCs w:val="24"/>
        </w:rPr>
      </w:pPr>
    </w:p>
    <w:p w14:paraId="1F8855C4" w14:textId="77777777" w:rsidR="008C0260" w:rsidRDefault="008C0260" w:rsidP="00E27573">
      <w:pPr>
        <w:pStyle w:val="ConsPlusNormal"/>
        <w:jc w:val="both"/>
        <w:rPr>
          <w:rFonts w:ascii="Arial" w:hAnsi="Arial" w:cs="Arial"/>
          <w:sz w:val="24"/>
          <w:szCs w:val="24"/>
        </w:rPr>
      </w:pPr>
    </w:p>
    <w:p w14:paraId="0BD8CC88" w14:textId="77777777" w:rsidR="008C0260" w:rsidRDefault="008C0260" w:rsidP="00E27573">
      <w:pPr>
        <w:pStyle w:val="ConsPlusNormal"/>
        <w:jc w:val="both"/>
        <w:rPr>
          <w:rFonts w:ascii="Arial" w:hAnsi="Arial" w:cs="Arial"/>
          <w:sz w:val="24"/>
          <w:szCs w:val="24"/>
        </w:rPr>
      </w:pPr>
    </w:p>
    <w:p w14:paraId="12FF07CA"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r w:rsidRPr="008C0260">
        <w:rPr>
          <w:rFonts w:ascii="Arial" w:eastAsia="Times New Roman" w:hAnsi="Arial" w:cs="Arial"/>
          <w:sz w:val="24"/>
          <w:szCs w:val="24"/>
          <w:lang w:eastAsia="ru-RU"/>
        </w:rPr>
        <w:t>Председатель Совета депутатов</w:t>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t xml:space="preserve">         Глава городского округа Лобня</w:t>
      </w:r>
    </w:p>
    <w:p w14:paraId="5CDA8B80"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r w:rsidRPr="008C0260">
        <w:rPr>
          <w:rFonts w:ascii="Arial" w:eastAsia="Times New Roman" w:hAnsi="Arial" w:cs="Arial"/>
          <w:sz w:val="24"/>
          <w:szCs w:val="24"/>
          <w:lang w:eastAsia="ru-RU"/>
        </w:rPr>
        <w:t>городского округа Лобня</w:t>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p>
    <w:p w14:paraId="47269367"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p>
    <w:p w14:paraId="2DF1B175"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r w:rsidRPr="008C0260">
        <w:rPr>
          <w:rFonts w:ascii="Arial" w:eastAsia="Times New Roman" w:hAnsi="Arial" w:cs="Arial"/>
          <w:sz w:val="24"/>
          <w:szCs w:val="24"/>
          <w:lang w:eastAsia="ru-RU"/>
        </w:rPr>
        <w:t xml:space="preserve">  </w:t>
      </w:r>
    </w:p>
    <w:p w14:paraId="2C31A395"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t xml:space="preserve">        А.С. Кузнецов</w:t>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r>
      <w:r w:rsidRPr="008C0260">
        <w:rPr>
          <w:rFonts w:ascii="Arial" w:eastAsia="Times New Roman" w:hAnsi="Arial" w:cs="Arial"/>
          <w:sz w:val="24"/>
          <w:szCs w:val="24"/>
          <w:lang w:eastAsia="ru-RU"/>
        </w:rPr>
        <w:tab/>
        <w:t xml:space="preserve">       А.В. Кротова</w:t>
      </w:r>
    </w:p>
    <w:p w14:paraId="075D48F3"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p>
    <w:p w14:paraId="20C44023"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p>
    <w:p w14:paraId="23DD387D" w14:textId="776ED36D"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r w:rsidRPr="008C0260">
        <w:rPr>
          <w:rFonts w:ascii="Arial" w:eastAsia="Times New Roman" w:hAnsi="Arial" w:cs="Arial"/>
          <w:sz w:val="24"/>
          <w:szCs w:val="24"/>
          <w:lang w:eastAsia="ru-RU"/>
        </w:rPr>
        <w:t>«</w:t>
      </w:r>
      <w:r w:rsidR="003936AC">
        <w:rPr>
          <w:rFonts w:ascii="Arial" w:eastAsia="Times New Roman" w:hAnsi="Arial" w:cs="Arial"/>
          <w:sz w:val="24"/>
          <w:szCs w:val="24"/>
          <w:lang w:eastAsia="ru-RU"/>
        </w:rPr>
        <w:t xml:space="preserve">29» апреля </w:t>
      </w:r>
      <w:r w:rsidRPr="008C0260">
        <w:rPr>
          <w:rFonts w:ascii="Arial" w:eastAsia="Times New Roman" w:hAnsi="Arial" w:cs="Arial"/>
          <w:sz w:val="24"/>
          <w:szCs w:val="24"/>
          <w:lang w:eastAsia="ru-RU"/>
        </w:rPr>
        <w:t>2026</w:t>
      </w:r>
      <w:r w:rsidR="0010577F">
        <w:rPr>
          <w:rFonts w:ascii="Arial" w:eastAsia="Times New Roman" w:hAnsi="Arial" w:cs="Arial"/>
          <w:sz w:val="24"/>
          <w:szCs w:val="24"/>
          <w:lang w:eastAsia="ru-RU"/>
        </w:rPr>
        <w:t xml:space="preserve"> </w:t>
      </w:r>
      <w:r w:rsidRPr="008C0260">
        <w:rPr>
          <w:rFonts w:ascii="Arial" w:eastAsia="Times New Roman" w:hAnsi="Arial" w:cs="Arial"/>
          <w:sz w:val="24"/>
          <w:szCs w:val="24"/>
          <w:lang w:eastAsia="ru-RU"/>
        </w:rPr>
        <w:t>г</w:t>
      </w:r>
      <w:r w:rsidR="0010577F">
        <w:rPr>
          <w:rFonts w:ascii="Arial" w:eastAsia="Times New Roman" w:hAnsi="Arial" w:cs="Arial"/>
          <w:sz w:val="24"/>
          <w:szCs w:val="24"/>
          <w:lang w:eastAsia="ru-RU"/>
        </w:rPr>
        <w:t>.</w:t>
      </w:r>
    </w:p>
    <w:p w14:paraId="78CCC89B" w14:textId="77777777" w:rsidR="008C0260" w:rsidRPr="008C0260" w:rsidRDefault="008C0260" w:rsidP="008C0260">
      <w:pPr>
        <w:suppressAutoHyphens/>
        <w:autoSpaceDE/>
        <w:autoSpaceDN/>
        <w:adjustRightInd/>
        <w:ind w:firstLine="567"/>
        <w:jc w:val="both"/>
        <w:rPr>
          <w:rFonts w:ascii="Arial" w:eastAsia="Times New Roman" w:hAnsi="Arial" w:cs="Arial"/>
          <w:sz w:val="24"/>
          <w:szCs w:val="24"/>
          <w:lang w:eastAsia="ru-RU"/>
        </w:rPr>
      </w:pPr>
      <w:r w:rsidRPr="008C0260">
        <w:rPr>
          <w:rFonts w:ascii="Arial" w:eastAsia="Times New Roman" w:hAnsi="Arial" w:cs="Arial"/>
          <w:sz w:val="24"/>
          <w:szCs w:val="24"/>
          <w:lang w:eastAsia="ru-RU"/>
        </w:rPr>
        <w:t xml:space="preserve">        </w:t>
      </w:r>
    </w:p>
    <w:p w14:paraId="72045CFB" w14:textId="77777777" w:rsidR="008C0260" w:rsidRDefault="008C0260" w:rsidP="00E27573">
      <w:pPr>
        <w:pStyle w:val="ConsPlusNormal"/>
        <w:jc w:val="both"/>
        <w:rPr>
          <w:rFonts w:ascii="Arial" w:hAnsi="Arial" w:cs="Arial"/>
          <w:sz w:val="24"/>
          <w:szCs w:val="24"/>
        </w:rPr>
      </w:pPr>
    </w:p>
    <w:p w14:paraId="1887F14E" w14:textId="172B450A" w:rsidR="00DD6088" w:rsidRPr="0037224A" w:rsidRDefault="009069D0" w:rsidP="00E27573">
      <w:pPr>
        <w:pStyle w:val="ConsPlusNormal"/>
        <w:jc w:val="both"/>
        <w:rPr>
          <w:rFonts w:ascii="Arial" w:hAnsi="Arial" w:cs="Arial"/>
          <w:sz w:val="24"/>
          <w:szCs w:val="24"/>
        </w:rPr>
      </w:pPr>
      <w:r>
        <w:rPr>
          <w:rFonts w:ascii="Arial" w:hAnsi="Arial" w:cs="Arial"/>
          <w:sz w:val="24"/>
          <w:szCs w:val="24"/>
        </w:rPr>
        <w:br w:type="page"/>
      </w:r>
    </w:p>
    <w:p w14:paraId="7EFBA8ED" w14:textId="77777777" w:rsidR="00DD6088" w:rsidRPr="0037224A" w:rsidRDefault="00DD6088" w:rsidP="00A84605">
      <w:pPr>
        <w:pStyle w:val="ConsPlusNormal"/>
        <w:ind w:left="4962"/>
        <w:jc w:val="both"/>
        <w:outlineLvl w:val="1"/>
        <w:rPr>
          <w:rFonts w:ascii="Arial" w:hAnsi="Arial" w:cs="Arial"/>
          <w:sz w:val="24"/>
          <w:szCs w:val="24"/>
        </w:rPr>
      </w:pPr>
      <w:r w:rsidRPr="0037224A">
        <w:rPr>
          <w:rFonts w:ascii="Arial" w:hAnsi="Arial" w:cs="Arial"/>
          <w:sz w:val="24"/>
          <w:szCs w:val="24"/>
        </w:rPr>
        <w:lastRenderedPageBreak/>
        <w:t>Приложение 1</w:t>
      </w:r>
    </w:p>
    <w:p w14:paraId="38828EBD" w14:textId="77777777" w:rsidR="009069D0" w:rsidRDefault="00DD6088" w:rsidP="00A84605">
      <w:pPr>
        <w:pStyle w:val="ConsPlusNormal"/>
        <w:ind w:left="4962"/>
        <w:rPr>
          <w:rFonts w:ascii="Arial" w:hAnsi="Arial" w:cs="Arial"/>
          <w:sz w:val="24"/>
          <w:szCs w:val="24"/>
        </w:rPr>
      </w:pPr>
      <w:r w:rsidRPr="0037224A">
        <w:rPr>
          <w:rFonts w:ascii="Arial" w:hAnsi="Arial" w:cs="Arial"/>
          <w:sz w:val="24"/>
          <w:szCs w:val="24"/>
        </w:rPr>
        <w:t>к По</w:t>
      </w:r>
      <w:r w:rsidR="00CF2EB7" w:rsidRPr="0037224A">
        <w:rPr>
          <w:rFonts w:ascii="Arial" w:hAnsi="Arial" w:cs="Arial"/>
          <w:sz w:val="24"/>
          <w:szCs w:val="24"/>
        </w:rPr>
        <w:t>ложению</w:t>
      </w:r>
      <w:r w:rsidR="009069D0">
        <w:rPr>
          <w:rFonts w:ascii="Arial" w:hAnsi="Arial" w:cs="Arial"/>
          <w:sz w:val="24"/>
          <w:szCs w:val="24"/>
        </w:rPr>
        <w:t xml:space="preserve"> об</w:t>
      </w:r>
      <w:r w:rsidR="00CF2EB7" w:rsidRPr="0037224A">
        <w:rPr>
          <w:rFonts w:ascii="Arial" w:hAnsi="Arial" w:cs="Arial"/>
          <w:sz w:val="24"/>
          <w:szCs w:val="24"/>
        </w:rPr>
        <w:t xml:space="preserve"> </w:t>
      </w:r>
      <w:r w:rsidR="003D02F6" w:rsidRPr="0037224A">
        <w:rPr>
          <w:rFonts w:ascii="Arial" w:hAnsi="Arial" w:cs="Arial"/>
          <w:sz w:val="24"/>
          <w:szCs w:val="24"/>
        </w:rPr>
        <w:t xml:space="preserve">организации и </w:t>
      </w:r>
      <w:r w:rsidR="00CF2EB7" w:rsidRPr="0037224A">
        <w:rPr>
          <w:rFonts w:ascii="Arial" w:hAnsi="Arial" w:cs="Arial"/>
          <w:sz w:val="24"/>
          <w:szCs w:val="24"/>
        </w:rPr>
        <w:t>проведени</w:t>
      </w:r>
      <w:r w:rsidR="009069D0">
        <w:rPr>
          <w:rFonts w:ascii="Arial" w:hAnsi="Arial" w:cs="Arial"/>
          <w:sz w:val="24"/>
          <w:szCs w:val="24"/>
        </w:rPr>
        <w:t>ю</w:t>
      </w:r>
    </w:p>
    <w:p w14:paraId="3F150545" w14:textId="77777777" w:rsidR="009A50F1" w:rsidRPr="009A50F1" w:rsidRDefault="009A50F1" w:rsidP="00A84605">
      <w:pPr>
        <w:pStyle w:val="ConsPlusNormal"/>
        <w:ind w:left="4962"/>
        <w:jc w:val="both"/>
        <w:rPr>
          <w:rFonts w:ascii="Arial" w:hAnsi="Arial" w:cs="Arial"/>
          <w:sz w:val="24"/>
          <w:szCs w:val="24"/>
        </w:rPr>
      </w:pPr>
      <w:r w:rsidRPr="009A50F1">
        <w:rPr>
          <w:rFonts w:ascii="Arial" w:hAnsi="Arial" w:cs="Arial"/>
          <w:sz w:val="24"/>
          <w:szCs w:val="24"/>
        </w:rPr>
        <w:t>открытого аукциона в электронной форме</w:t>
      </w:r>
    </w:p>
    <w:p w14:paraId="46233FE9" w14:textId="77777777" w:rsidR="009A50F1" w:rsidRDefault="009A50F1" w:rsidP="00A84605">
      <w:pPr>
        <w:pStyle w:val="ConsPlusNormal"/>
        <w:ind w:left="4962"/>
        <w:jc w:val="both"/>
        <w:rPr>
          <w:rFonts w:ascii="Arial" w:hAnsi="Arial" w:cs="Arial"/>
          <w:sz w:val="24"/>
          <w:szCs w:val="24"/>
        </w:rPr>
      </w:pPr>
      <w:r w:rsidRPr="009A50F1">
        <w:rPr>
          <w:rFonts w:ascii="Arial" w:hAnsi="Arial" w:cs="Arial"/>
          <w:sz w:val="24"/>
          <w:szCs w:val="24"/>
        </w:rPr>
        <w:t xml:space="preserve">на право заключения договора на установку </w:t>
      </w:r>
    </w:p>
    <w:p w14:paraId="28C63F75" w14:textId="77777777" w:rsidR="009A50F1" w:rsidRDefault="009A50F1" w:rsidP="00A84605">
      <w:pPr>
        <w:pStyle w:val="ConsPlusNormal"/>
        <w:ind w:left="4962"/>
        <w:jc w:val="both"/>
        <w:rPr>
          <w:rFonts w:ascii="Arial" w:hAnsi="Arial" w:cs="Arial"/>
          <w:sz w:val="24"/>
          <w:szCs w:val="24"/>
        </w:rPr>
      </w:pPr>
      <w:r w:rsidRPr="009A50F1">
        <w:rPr>
          <w:rFonts w:ascii="Arial" w:hAnsi="Arial" w:cs="Arial"/>
          <w:sz w:val="24"/>
          <w:szCs w:val="24"/>
        </w:rPr>
        <w:t>и эксп</w:t>
      </w:r>
      <w:r>
        <w:rPr>
          <w:rFonts w:ascii="Arial" w:hAnsi="Arial" w:cs="Arial"/>
          <w:sz w:val="24"/>
          <w:szCs w:val="24"/>
        </w:rPr>
        <w:t xml:space="preserve">луатацию </w:t>
      </w:r>
      <w:r w:rsidRPr="009A50F1">
        <w:rPr>
          <w:rFonts w:ascii="Arial" w:hAnsi="Arial" w:cs="Arial"/>
          <w:sz w:val="24"/>
          <w:szCs w:val="24"/>
        </w:rPr>
        <w:t xml:space="preserve">рекламной конструкции </w:t>
      </w:r>
    </w:p>
    <w:p w14:paraId="1BB32D6C" w14:textId="77777777" w:rsidR="009A50F1" w:rsidRDefault="009A50F1" w:rsidP="00A84605">
      <w:pPr>
        <w:pStyle w:val="ConsPlusNormal"/>
        <w:ind w:left="4962"/>
        <w:jc w:val="both"/>
        <w:rPr>
          <w:rFonts w:ascii="Arial" w:hAnsi="Arial" w:cs="Arial"/>
          <w:sz w:val="24"/>
          <w:szCs w:val="24"/>
        </w:rPr>
      </w:pPr>
      <w:r w:rsidRPr="009A50F1">
        <w:rPr>
          <w:rFonts w:ascii="Arial" w:hAnsi="Arial" w:cs="Arial"/>
          <w:sz w:val="24"/>
          <w:szCs w:val="24"/>
        </w:rPr>
        <w:t>на земельном участке, здании</w:t>
      </w:r>
      <w:r>
        <w:rPr>
          <w:rFonts w:ascii="Arial" w:hAnsi="Arial" w:cs="Arial"/>
          <w:sz w:val="24"/>
          <w:szCs w:val="24"/>
        </w:rPr>
        <w:t xml:space="preserve"> </w:t>
      </w:r>
      <w:r w:rsidRPr="009A50F1">
        <w:rPr>
          <w:rFonts w:ascii="Arial" w:hAnsi="Arial" w:cs="Arial"/>
          <w:sz w:val="24"/>
          <w:szCs w:val="24"/>
        </w:rPr>
        <w:t>или ином</w:t>
      </w:r>
    </w:p>
    <w:p w14:paraId="5B0510AC" w14:textId="77777777" w:rsidR="009A50F1" w:rsidRDefault="009A50F1" w:rsidP="00A84605">
      <w:pPr>
        <w:pStyle w:val="ConsPlusNormal"/>
        <w:ind w:left="4962"/>
        <w:jc w:val="both"/>
        <w:rPr>
          <w:rFonts w:ascii="Arial" w:hAnsi="Arial" w:cs="Arial"/>
          <w:sz w:val="24"/>
          <w:szCs w:val="24"/>
        </w:rPr>
      </w:pPr>
      <w:r w:rsidRPr="009A50F1">
        <w:rPr>
          <w:rFonts w:ascii="Arial" w:hAnsi="Arial" w:cs="Arial"/>
          <w:sz w:val="24"/>
          <w:szCs w:val="24"/>
        </w:rPr>
        <w:t xml:space="preserve"> недвижимом имуществе, находящемся </w:t>
      </w:r>
    </w:p>
    <w:p w14:paraId="46008315" w14:textId="77777777" w:rsidR="00A84605" w:rsidRDefault="009A50F1" w:rsidP="00A84605">
      <w:pPr>
        <w:pStyle w:val="ConsPlusNormal"/>
        <w:ind w:left="4962"/>
        <w:jc w:val="both"/>
        <w:rPr>
          <w:rFonts w:ascii="Arial" w:hAnsi="Arial" w:cs="Arial"/>
          <w:sz w:val="24"/>
          <w:szCs w:val="24"/>
        </w:rPr>
      </w:pPr>
      <w:r>
        <w:rPr>
          <w:rFonts w:ascii="Arial" w:hAnsi="Arial" w:cs="Arial"/>
          <w:sz w:val="24"/>
          <w:szCs w:val="24"/>
        </w:rPr>
        <w:t xml:space="preserve">в муниципальной </w:t>
      </w:r>
      <w:r w:rsidRPr="009A50F1">
        <w:rPr>
          <w:rFonts w:ascii="Arial" w:hAnsi="Arial" w:cs="Arial"/>
          <w:sz w:val="24"/>
          <w:szCs w:val="24"/>
        </w:rPr>
        <w:t xml:space="preserve">собственности городского </w:t>
      </w:r>
    </w:p>
    <w:p w14:paraId="7326373E" w14:textId="77777777" w:rsidR="00A84605" w:rsidRDefault="009A50F1" w:rsidP="00A84605">
      <w:pPr>
        <w:pStyle w:val="ConsPlusNormal"/>
        <w:ind w:left="4962"/>
        <w:jc w:val="both"/>
        <w:rPr>
          <w:rFonts w:ascii="Arial" w:hAnsi="Arial" w:cs="Arial"/>
          <w:sz w:val="24"/>
          <w:szCs w:val="24"/>
        </w:rPr>
      </w:pPr>
      <w:r w:rsidRPr="009A50F1">
        <w:rPr>
          <w:rFonts w:ascii="Arial" w:hAnsi="Arial" w:cs="Arial"/>
          <w:sz w:val="24"/>
          <w:szCs w:val="24"/>
        </w:rPr>
        <w:t xml:space="preserve">округа Лобня Московской области, а также </w:t>
      </w:r>
    </w:p>
    <w:p w14:paraId="36E65601" w14:textId="1D196AE3" w:rsidR="009A50F1" w:rsidRPr="009A50F1" w:rsidRDefault="009A50F1" w:rsidP="00A84605">
      <w:pPr>
        <w:pStyle w:val="ConsPlusNormal"/>
        <w:ind w:left="4962"/>
        <w:jc w:val="both"/>
        <w:rPr>
          <w:rFonts w:ascii="Arial" w:hAnsi="Arial" w:cs="Arial"/>
          <w:sz w:val="24"/>
          <w:szCs w:val="24"/>
        </w:rPr>
      </w:pPr>
      <w:r w:rsidRPr="009A50F1">
        <w:rPr>
          <w:rFonts w:ascii="Arial" w:hAnsi="Arial" w:cs="Arial"/>
          <w:sz w:val="24"/>
          <w:szCs w:val="24"/>
        </w:rPr>
        <w:t>земельном участке, государственная</w:t>
      </w:r>
    </w:p>
    <w:p w14:paraId="6587142E" w14:textId="77777777" w:rsidR="00A84605" w:rsidRDefault="009A50F1" w:rsidP="00A84605">
      <w:pPr>
        <w:pStyle w:val="ConsPlusNormal"/>
        <w:ind w:left="4962"/>
        <w:jc w:val="both"/>
        <w:rPr>
          <w:rFonts w:ascii="Arial" w:hAnsi="Arial" w:cs="Arial"/>
          <w:sz w:val="24"/>
          <w:szCs w:val="24"/>
        </w:rPr>
      </w:pPr>
      <w:r w:rsidRPr="009A50F1">
        <w:rPr>
          <w:rFonts w:ascii="Arial" w:hAnsi="Arial" w:cs="Arial"/>
          <w:sz w:val="24"/>
          <w:szCs w:val="24"/>
        </w:rPr>
        <w:t xml:space="preserve">собственность на который не разграничена, </w:t>
      </w:r>
    </w:p>
    <w:p w14:paraId="5E2E29F5" w14:textId="2C0C81D5" w:rsidR="00A84605" w:rsidRDefault="009A50F1" w:rsidP="00A84605">
      <w:pPr>
        <w:pStyle w:val="ConsPlusNormal"/>
        <w:ind w:left="4962"/>
        <w:jc w:val="both"/>
        <w:rPr>
          <w:rFonts w:ascii="Arial" w:hAnsi="Arial" w:cs="Arial"/>
          <w:sz w:val="24"/>
          <w:szCs w:val="24"/>
        </w:rPr>
      </w:pPr>
      <w:r w:rsidRPr="009A50F1">
        <w:rPr>
          <w:rFonts w:ascii="Arial" w:hAnsi="Arial" w:cs="Arial"/>
          <w:sz w:val="24"/>
          <w:szCs w:val="24"/>
        </w:rPr>
        <w:t xml:space="preserve">находящихся </w:t>
      </w:r>
      <w:r w:rsidR="00A84605">
        <w:rPr>
          <w:rFonts w:ascii="Arial" w:hAnsi="Arial" w:cs="Arial"/>
          <w:sz w:val="24"/>
          <w:szCs w:val="24"/>
        </w:rPr>
        <w:t xml:space="preserve">на территории </w:t>
      </w:r>
      <w:r w:rsidRPr="009A50F1">
        <w:rPr>
          <w:rFonts w:ascii="Arial" w:hAnsi="Arial" w:cs="Arial"/>
          <w:sz w:val="24"/>
          <w:szCs w:val="24"/>
        </w:rPr>
        <w:t>городского округа</w:t>
      </w:r>
    </w:p>
    <w:p w14:paraId="2EBAC759" w14:textId="2EC7B9FA" w:rsidR="009A50F1" w:rsidRPr="009A50F1" w:rsidRDefault="009A50F1" w:rsidP="00A84605">
      <w:pPr>
        <w:pStyle w:val="ConsPlusNormal"/>
        <w:ind w:left="4962"/>
        <w:jc w:val="both"/>
        <w:rPr>
          <w:rFonts w:ascii="Arial" w:hAnsi="Arial" w:cs="Arial"/>
          <w:sz w:val="24"/>
          <w:szCs w:val="24"/>
        </w:rPr>
      </w:pPr>
      <w:r w:rsidRPr="009A50F1">
        <w:rPr>
          <w:rFonts w:ascii="Arial" w:hAnsi="Arial" w:cs="Arial"/>
          <w:sz w:val="24"/>
          <w:szCs w:val="24"/>
        </w:rPr>
        <w:t>Лобня Московской области</w:t>
      </w:r>
    </w:p>
    <w:p w14:paraId="049AAFB0" w14:textId="77777777" w:rsidR="00DD6088" w:rsidRPr="0037224A" w:rsidRDefault="00DD6088">
      <w:pPr>
        <w:pStyle w:val="ConsPlusNormal"/>
        <w:jc w:val="both"/>
        <w:rPr>
          <w:rFonts w:ascii="Arial" w:hAnsi="Arial" w:cs="Arial"/>
          <w:sz w:val="24"/>
          <w:szCs w:val="24"/>
        </w:rPr>
      </w:pPr>
    </w:p>
    <w:p w14:paraId="3D52A271" w14:textId="77777777" w:rsidR="00DD6088" w:rsidRPr="0037224A" w:rsidRDefault="00DD6088">
      <w:pPr>
        <w:pStyle w:val="ConsPlusNormal"/>
        <w:spacing w:before="280"/>
        <w:jc w:val="center"/>
        <w:rPr>
          <w:rFonts w:ascii="Arial" w:hAnsi="Arial" w:cs="Arial"/>
          <w:sz w:val="24"/>
          <w:szCs w:val="24"/>
        </w:rPr>
      </w:pPr>
      <w:bookmarkStart w:id="9" w:name="P318"/>
      <w:bookmarkEnd w:id="9"/>
      <w:r w:rsidRPr="0037224A">
        <w:rPr>
          <w:rFonts w:ascii="Arial" w:hAnsi="Arial" w:cs="Arial"/>
          <w:sz w:val="24"/>
          <w:szCs w:val="24"/>
        </w:rPr>
        <w:t>ИЗВЕЩЕНИЕ</w:t>
      </w:r>
      <w:r w:rsidR="00CA2B1C" w:rsidRPr="0037224A">
        <w:rPr>
          <w:rFonts w:ascii="Arial" w:hAnsi="Arial" w:cs="Arial"/>
          <w:sz w:val="24"/>
          <w:szCs w:val="24"/>
        </w:rPr>
        <w:t xml:space="preserve"> от ________________</w:t>
      </w:r>
    </w:p>
    <w:p w14:paraId="262EA909"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о проведении открытого аукциона в электронной форме</w:t>
      </w:r>
    </w:p>
    <w:p w14:paraId="67178BE5" w14:textId="328A9266"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на право заключения договор</w:t>
      </w:r>
      <w:r w:rsidR="009069D0">
        <w:rPr>
          <w:rFonts w:ascii="Arial" w:hAnsi="Arial" w:cs="Arial"/>
          <w:sz w:val="24"/>
          <w:szCs w:val="24"/>
        </w:rPr>
        <w:t>а</w:t>
      </w:r>
      <w:r w:rsidRPr="0037224A">
        <w:rPr>
          <w:rFonts w:ascii="Arial" w:hAnsi="Arial" w:cs="Arial"/>
          <w:sz w:val="24"/>
          <w:szCs w:val="24"/>
        </w:rPr>
        <w:t xml:space="preserve"> на установку и эксплуатацию</w:t>
      </w:r>
    </w:p>
    <w:p w14:paraId="0D5EB0ED" w14:textId="6067EC13" w:rsidR="00DD6088" w:rsidRPr="0037224A" w:rsidRDefault="00DD6088">
      <w:pPr>
        <w:pStyle w:val="ConsPlusNormal"/>
        <w:jc w:val="center"/>
        <w:rPr>
          <w:rFonts w:ascii="Arial" w:hAnsi="Arial" w:cs="Arial"/>
          <w:sz w:val="24"/>
          <w:szCs w:val="24"/>
        </w:rPr>
      </w:pPr>
      <w:r w:rsidRPr="0037224A">
        <w:rPr>
          <w:rFonts w:ascii="Arial" w:hAnsi="Arial" w:cs="Arial"/>
          <w:sz w:val="24"/>
          <w:szCs w:val="24"/>
        </w:rPr>
        <w:t>рекламн</w:t>
      </w:r>
      <w:r w:rsidR="009069D0">
        <w:rPr>
          <w:rFonts w:ascii="Arial" w:hAnsi="Arial" w:cs="Arial"/>
          <w:sz w:val="24"/>
          <w:szCs w:val="24"/>
        </w:rPr>
        <w:t>ой конструкции</w:t>
      </w:r>
      <w:r w:rsidRPr="0037224A">
        <w:rPr>
          <w:rFonts w:ascii="Arial" w:hAnsi="Arial" w:cs="Arial"/>
          <w:sz w:val="24"/>
          <w:szCs w:val="24"/>
        </w:rPr>
        <w:t xml:space="preserve"> на земельн</w:t>
      </w:r>
      <w:r w:rsidR="009069D0">
        <w:rPr>
          <w:rFonts w:ascii="Arial" w:hAnsi="Arial" w:cs="Arial"/>
          <w:sz w:val="24"/>
          <w:szCs w:val="24"/>
        </w:rPr>
        <w:t>ом</w:t>
      </w:r>
      <w:r w:rsidRPr="0037224A">
        <w:rPr>
          <w:rFonts w:ascii="Arial" w:hAnsi="Arial" w:cs="Arial"/>
          <w:sz w:val="24"/>
          <w:szCs w:val="24"/>
        </w:rPr>
        <w:t xml:space="preserve"> участк</w:t>
      </w:r>
      <w:r w:rsidR="009069D0">
        <w:rPr>
          <w:rFonts w:ascii="Arial" w:hAnsi="Arial" w:cs="Arial"/>
          <w:sz w:val="24"/>
          <w:szCs w:val="24"/>
        </w:rPr>
        <w:t>е</w:t>
      </w:r>
      <w:r w:rsidRPr="0037224A">
        <w:rPr>
          <w:rFonts w:ascii="Arial" w:hAnsi="Arial" w:cs="Arial"/>
          <w:sz w:val="24"/>
          <w:szCs w:val="24"/>
        </w:rPr>
        <w:t>, здани</w:t>
      </w:r>
      <w:r w:rsidR="009069D0">
        <w:rPr>
          <w:rFonts w:ascii="Arial" w:hAnsi="Arial" w:cs="Arial"/>
          <w:sz w:val="24"/>
          <w:szCs w:val="24"/>
        </w:rPr>
        <w:t>и</w:t>
      </w:r>
    </w:p>
    <w:p w14:paraId="04B63AAF"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или ином недвижимом имуществе, находящемся в муниципальной</w:t>
      </w:r>
    </w:p>
    <w:p w14:paraId="5DF60318" w14:textId="77777777" w:rsidR="003D02F6" w:rsidRPr="0037224A" w:rsidRDefault="00DD6088">
      <w:pPr>
        <w:pStyle w:val="ConsPlusNormal"/>
        <w:jc w:val="center"/>
        <w:rPr>
          <w:rFonts w:ascii="Arial" w:hAnsi="Arial" w:cs="Arial"/>
          <w:sz w:val="24"/>
          <w:szCs w:val="24"/>
        </w:rPr>
      </w:pPr>
      <w:r w:rsidRPr="0037224A">
        <w:rPr>
          <w:rFonts w:ascii="Arial" w:hAnsi="Arial" w:cs="Arial"/>
          <w:sz w:val="24"/>
          <w:szCs w:val="24"/>
        </w:rPr>
        <w:t>собственности</w:t>
      </w:r>
      <w:r w:rsidR="00925AA4" w:rsidRPr="0037224A">
        <w:rPr>
          <w:rFonts w:ascii="Arial" w:hAnsi="Arial" w:cs="Arial"/>
          <w:sz w:val="24"/>
          <w:szCs w:val="24"/>
        </w:rPr>
        <w:t xml:space="preserve"> городского округа Лобня</w:t>
      </w:r>
      <w:r w:rsidR="00CF2EB7" w:rsidRPr="0037224A">
        <w:rPr>
          <w:rFonts w:ascii="Arial" w:hAnsi="Arial" w:cs="Arial"/>
          <w:sz w:val="24"/>
          <w:szCs w:val="24"/>
        </w:rPr>
        <w:t xml:space="preserve"> Московской области</w:t>
      </w:r>
      <w:r w:rsidRPr="0037224A">
        <w:rPr>
          <w:rFonts w:ascii="Arial" w:hAnsi="Arial" w:cs="Arial"/>
          <w:sz w:val="24"/>
          <w:szCs w:val="24"/>
        </w:rPr>
        <w:t xml:space="preserve">, </w:t>
      </w:r>
    </w:p>
    <w:p w14:paraId="41E1A069"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а также земельном участке, государственная</w:t>
      </w:r>
    </w:p>
    <w:p w14:paraId="07D3BD2E" w14:textId="060EA0DF" w:rsidR="00DD6088" w:rsidRPr="0037224A" w:rsidRDefault="00DD6088">
      <w:pPr>
        <w:pStyle w:val="ConsPlusNormal"/>
        <w:jc w:val="center"/>
        <w:rPr>
          <w:rFonts w:ascii="Arial" w:hAnsi="Arial" w:cs="Arial"/>
          <w:sz w:val="24"/>
          <w:szCs w:val="24"/>
        </w:rPr>
      </w:pPr>
      <w:r w:rsidRPr="0037224A">
        <w:rPr>
          <w:rFonts w:ascii="Arial" w:hAnsi="Arial" w:cs="Arial"/>
          <w:sz w:val="24"/>
          <w:szCs w:val="24"/>
        </w:rPr>
        <w:t xml:space="preserve">собственность на который не разграничена, </w:t>
      </w:r>
      <w:r w:rsidR="009069D0">
        <w:rPr>
          <w:rFonts w:ascii="Arial" w:hAnsi="Arial" w:cs="Arial"/>
          <w:sz w:val="24"/>
          <w:szCs w:val="24"/>
        </w:rPr>
        <w:t xml:space="preserve">находящихся </w:t>
      </w:r>
      <w:r w:rsidRPr="0037224A">
        <w:rPr>
          <w:rFonts w:ascii="Arial" w:hAnsi="Arial" w:cs="Arial"/>
          <w:sz w:val="24"/>
          <w:szCs w:val="24"/>
        </w:rPr>
        <w:t>на территории</w:t>
      </w:r>
    </w:p>
    <w:p w14:paraId="610D49CD"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городского округа Лобня Московской области</w:t>
      </w:r>
    </w:p>
    <w:p w14:paraId="55D5313C" w14:textId="77777777" w:rsidR="00DD6088" w:rsidRPr="0037224A" w:rsidRDefault="00DD6088">
      <w:pPr>
        <w:pStyle w:val="ConsPlusNormal"/>
        <w:jc w:val="both"/>
        <w:rPr>
          <w:rFonts w:ascii="Arial" w:hAnsi="Arial" w:cs="Arial"/>
          <w:sz w:val="24"/>
          <w:szCs w:val="24"/>
        </w:rPr>
      </w:pPr>
    </w:p>
    <w:p w14:paraId="6ECEBCFC" w14:textId="77777777" w:rsidR="00DD6088" w:rsidRPr="00572854" w:rsidRDefault="00DD6088" w:rsidP="00E27D11">
      <w:pPr>
        <w:pStyle w:val="ConsPlusNormal"/>
        <w:jc w:val="center"/>
        <w:outlineLvl w:val="2"/>
        <w:rPr>
          <w:rFonts w:ascii="Arial" w:hAnsi="Arial" w:cs="Arial"/>
          <w:b/>
          <w:sz w:val="24"/>
          <w:szCs w:val="24"/>
        </w:rPr>
      </w:pPr>
      <w:r w:rsidRPr="00572854">
        <w:rPr>
          <w:rFonts w:ascii="Arial" w:hAnsi="Arial" w:cs="Arial"/>
          <w:b/>
          <w:sz w:val="24"/>
          <w:szCs w:val="24"/>
        </w:rPr>
        <w:t>1. Общие положения</w:t>
      </w:r>
    </w:p>
    <w:p w14:paraId="0C3508DC" w14:textId="77777777" w:rsidR="00DD6088" w:rsidRPr="0037224A" w:rsidRDefault="00DD6088">
      <w:pPr>
        <w:pStyle w:val="ConsPlusNormal"/>
        <w:jc w:val="both"/>
        <w:rPr>
          <w:rFonts w:ascii="Arial" w:hAnsi="Arial" w:cs="Arial"/>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8"/>
        <w:gridCol w:w="5354"/>
      </w:tblGrid>
      <w:tr w:rsidR="00CF2EB7" w:rsidRPr="0037224A" w14:paraId="419E2196" w14:textId="77777777" w:rsidTr="00545A10">
        <w:tc>
          <w:tcPr>
            <w:tcW w:w="4428" w:type="dxa"/>
          </w:tcPr>
          <w:p w14:paraId="69A19664"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Вид информации</w:t>
            </w:r>
          </w:p>
        </w:tc>
        <w:tc>
          <w:tcPr>
            <w:tcW w:w="5354" w:type="dxa"/>
          </w:tcPr>
          <w:p w14:paraId="77137C8D"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Содержание информации</w:t>
            </w:r>
          </w:p>
        </w:tc>
      </w:tr>
      <w:tr w:rsidR="00CF2EB7" w:rsidRPr="0037224A" w14:paraId="23C53096" w14:textId="77777777" w:rsidTr="00545A10">
        <w:tc>
          <w:tcPr>
            <w:tcW w:w="4428" w:type="dxa"/>
            <w:tcBorders>
              <w:bottom w:val="nil"/>
            </w:tcBorders>
          </w:tcPr>
          <w:p w14:paraId="6A7B54C7"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Форма торгов</w:t>
            </w:r>
          </w:p>
        </w:tc>
        <w:tc>
          <w:tcPr>
            <w:tcW w:w="5354" w:type="dxa"/>
            <w:tcBorders>
              <w:bottom w:val="nil"/>
            </w:tcBorders>
          </w:tcPr>
          <w:p w14:paraId="1870359B" w14:textId="77777777" w:rsidR="00CF2EB7" w:rsidRPr="0037224A" w:rsidRDefault="00CF2EB7">
            <w:pPr>
              <w:pStyle w:val="ConsPlusNormal"/>
              <w:rPr>
                <w:rFonts w:ascii="Arial" w:hAnsi="Arial" w:cs="Arial"/>
                <w:strike/>
                <w:sz w:val="24"/>
                <w:szCs w:val="24"/>
              </w:rPr>
            </w:pPr>
            <w:r w:rsidRPr="0037224A">
              <w:rPr>
                <w:rFonts w:ascii="Arial" w:hAnsi="Arial" w:cs="Arial"/>
                <w:sz w:val="24"/>
                <w:szCs w:val="24"/>
              </w:rPr>
              <w:t>Электронный аукцион</w:t>
            </w:r>
          </w:p>
        </w:tc>
      </w:tr>
      <w:tr w:rsidR="00CF2EB7" w:rsidRPr="0037224A" w14:paraId="6066B264" w14:textId="77777777" w:rsidTr="00545A10">
        <w:tc>
          <w:tcPr>
            <w:tcW w:w="4428" w:type="dxa"/>
            <w:tcBorders>
              <w:top w:val="nil"/>
            </w:tcBorders>
          </w:tcPr>
          <w:p w14:paraId="5EE5A396"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Предмет открытого аукциона в электронной форме (далее - электронный аукцион)</w:t>
            </w:r>
          </w:p>
        </w:tc>
        <w:tc>
          <w:tcPr>
            <w:tcW w:w="5354" w:type="dxa"/>
            <w:tcBorders>
              <w:top w:val="nil"/>
            </w:tcBorders>
          </w:tcPr>
          <w:p w14:paraId="2AC19B11" w14:textId="7E202475" w:rsidR="00CF2EB7" w:rsidRPr="0037224A" w:rsidRDefault="00CF2EB7" w:rsidP="009069D0">
            <w:pPr>
              <w:pStyle w:val="ConsPlusNormal"/>
              <w:rPr>
                <w:rFonts w:ascii="Arial" w:hAnsi="Arial" w:cs="Arial"/>
                <w:sz w:val="24"/>
                <w:szCs w:val="24"/>
              </w:rPr>
            </w:pPr>
            <w:r w:rsidRPr="0037224A">
              <w:rPr>
                <w:rFonts w:ascii="Arial" w:hAnsi="Arial" w:cs="Arial"/>
                <w:sz w:val="24"/>
                <w:szCs w:val="24"/>
              </w:rPr>
              <w:t>Право заключения договора на установку и эксплуатацию рекламной конструкци</w:t>
            </w:r>
            <w:r w:rsidRPr="0037224A">
              <w:rPr>
                <w:rFonts w:ascii="Arial" w:hAnsi="Arial" w:cs="Arial"/>
                <w:strike/>
                <w:sz w:val="24"/>
                <w:szCs w:val="24"/>
              </w:rPr>
              <w:t>и</w:t>
            </w:r>
            <w:r w:rsidRPr="0037224A">
              <w:rPr>
                <w:rFonts w:ascii="Arial" w:hAnsi="Arial" w:cs="Arial"/>
                <w:sz w:val="24"/>
                <w:szCs w:val="24"/>
              </w:rPr>
              <w:t xml:space="preserve"> на земельном участке, здани</w:t>
            </w:r>
            <w:r w:rsidRPr="0037224A">
              <w:rPr>
                <w:rFonts w:ascii="Arial" w:hAnsi="Arial" w:cs="Arial"/>
                <w:strike/>
                <w:sz w:val="24"/>
                <w:szCs w:val="24"/>
              </w:rPr>
              <w:t>и</w:t>
            </w:r>
            <w:r w:rsidRPr="0037224A">
              <w:rPr>
                <w:rFonts w:ascii="Arial" w:hAnsi="Arial" w:cs="Arial"/>
                <w:sz w:val="24"/>
                <w:szCs w:val="24"/>
              </w:rPr>
              <w:t xml:space="preserve"> или ином недвижимом имуществе, находящемс</w:t>
            </w:r>
            <w:r w:rsidR="009069D0">
              <w:rPr>
                <w:rFonts w:ascii="Arial" w:hAnsi="Arial" w:cs="Arial"/>
                <w:sz w:val="24"/>
                <w:szCs w:val="24"/>
              </w:rPr>
              <w:t>я в муниципальной собственности</w:t>
            </w:r>
            <w:r w:rsidRPr="0037224A">
              <w:rPr>
                <w:rFonts w:ascii="Arial" w:hAnsi="Arial" w:cs="Arial"/>
                <w:sz w:val="24"/>
                <w:szCs w:val="24"/>
              </w:rPr>
              <w:t xml:space="preserve"> городского округа Лобня Московской области, а также на земельн</w:t>
            </w:r>
            <w:r w:rsidR="009069D0">
              <w:rPr>
                <w:rFonts w:ascii="Arial" w:hAnsi="Arial" w:cs="Arial"/>
                <w:sz w:val="24"/>
                <w:szCs w:val="24"/>
              </w:rPr>
              <w:t>ом</w:t>
            </w:r>
            <w:r w:rsidRPr="0037224A">
              <w:rPr>
                <w:rFonts w:ascii="Arial" w:hAnsi="Arial" w:cs="Arial"/>
                <w:strike/>
                <w:sz w:val="24"/>
                <w:szCs w:val="24"/>
              </w:rPr>
              <w:t xml:space="preserve"> </w:t>
            </w:r>
            <w:r w:rsidRPr="0037224A">
              <w:rPr>
                <w:rFonts w:ascii="Arial" w:hAnsi="Arial" w:cs="Arial"/>
                <w:sz w:val="24"/>
                <w:szCs w:val="24"/>
              </w:rPr>
              <w:t>участк</w:t>
            </w:r>
            <w:r w:rsidR="009069D0">
              <w:rPr>
                <w:rFonts w:ascii="Arial" w:hAnsi="Arial" w:cs="Arial"/>
                <w:sz w:val="24"/>
                <w:szCs w:val="24"/>
              </w:rPr>
              <w:t>е</w:t>
            </w:r>
            <w:r w:rsidRPr="0037224A">
              <w:rPr>
                <w:rFonts w:ascii="Arial" w:hAnsi="Arial" w:cs="Arial"/>
                <w:sz w:val="24"/>
                <w:szCs w:val="24"/>
              </w:rPr>
              <w:t>, государственная собственность на которы</w:t>
            </w:r>
            <w:r w:rsidR="009069D0">
              <w:rPr>
                <w:rFonts w:ascii="Arial" w:hAnsi="Arial" w:cs="Arial"/>
                <w:sz w:val="24"/>
                <w:szCs w:val="24"/>
              </w:rPr>
              <w:t>й</w:t>
            </w:r>
            <w:r w:rsidR="00CA35A6" w:rsidRPr="0037224A">
              <w:rPr>
                <w:rFonts w:ascii="Arial" w:hAnsi="Arial" w:cs="Arial"/>
                <w:sz w:val="24"/>
                <w:szCs w:val="24"/>
              </w:rPr>
              <w:t xml:space="preserve"> </w:t>
            </w:r>
            <w:r w:rsidRPr="0037224A">
              <w:rPr>
                <w:rFonts w:ascii="Arial" w:hAnsi="Arial" w:cs="Arial"/>
                <w:sz w:val="24"/>
                <w:szCs w:val="24"/>
              </w:rPr>
              <w:t xml:space="preserve">не разграничена, находящихся на территории городского </w:t>
            </w:r>
            <w:r w:rsidR="009C6A8F" w:rsidRPr="0037224A">
              <w:rPr>
                <w:rFonts w:ascii="Arial" w:hAnsi="Arial" w:cs="Arial"/>
                <w:sz w:val="24"/>
                <w:szCs w:val="24"/>
              </w:rPr>
              <w:t>округа Лобня Московской области</w:t>
            </w:r>
          </w:p>
        </w:tc>
      </w:tr>
      <w:tr w:rsidR="00CF2EB7" w:rsidRPr="0037224A" w14:paraId="4185410C" w14:textId="77777777" w:rsidTr="00545A10">
        <w:tc>
          <w:tcPr>
            <w:tcW w:w="4428" w:type="dxa"/>
          </w:tcPr>
          <w:p w14:paraId="5ED690A6"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Основание для проведения электронного аукциона</w:t>
            </w:r>
          </w:p>
        </w:tc>
        <w:tc>
          <w:tcPr>
            <w:tcW w:w="5354" w:type="dxa"/>
          </w:tcPr>
          <w:p w14:paraId="687826D7" w14:textId="3E81091D" w:rsidR="00CF2EB7" w:rsidRPr="0037224A" w:rsidRDefault="00CF2EB7">
            <w:pPr>
              <w:pStyle w:val="ConsPlusNormal"/>
              <w:rPr>
                <w:rFonts w:ascii="Arial" w:hAnsi="Arial" w:cs="Arial"/>
                <w:sz w:val="24"/>
                <w:szCs w:val="24"/>
              </w:rPr>
            </w:pPr>
            <w:r w:rsidRPr="0037224A">
              <w:rPr>
                <w:rFonts w:ascii="Arial" w:hAnsi="Arial" w:cs="Arial"/>
                <w:sz w:val="24"/>
                <w:szCs w:val="24"/>
              </w:rPr>
              <w:t>_______________</w:t>
            </w:r>
            <w:r w:rsidR="009069D0">
              <w:rPr>
                <w:rFonts w:ascii="Arial" w:hAnsi="Arial" w:cs="Arial"/>
                <w:sz w:val="24"/>
                <w:szCs w:val="24"/>
              </w:rPr>
              <w:t>________________________</w:t>
            </w:r>
          </w:p>
          <w:p w14:paraId="6476ED94" w14:textId="77777777" w:rsidR="00CF2EB7" w:rsidRPr="0037224A" w:rsidRDefault="00CF2EB7">
            <w:pPr>
              <w:pStyle w:val="ConsPlusNormal"/>
              <w:jc w:val="center"/>
              <w:rPr>
                <w:rFonts w:ascii="Arial" w:hAnsi="Arial" w:cs="Arial"/>
                <w:sz w:val="24"/>
                <w:szCs w:val="24"/>
              </w:rPr>
            </w:pPr>
            <w:r w:rsidRPr="0037224A">
              <w:rPr>
                <w:rFonts w:ascii="Arial" w:hAnsi="Arial" w:cs="Arial"/>
                <w:sz w:val="24"/>
                <w:szCs w:val="24"/>
              </w:rPr>
              <w:t>(реквизиты документа)</w:t>
            </w:r>
          </w:p>
        </w:tc>
      </w:tr>
      <w:tr w:rsidR="00CF2EB7" w:rsidRPr="0037224A" w14:paraId="57149E6D" w14:textId="77777777" w:rsidTr="00545A10">
        <w:tc>
          <w:tcPr>
            <w:tcW w:w="4428" w:type="dxa"/>
            <w:tcBorders>
              <w:bottom w:val="nil"/>
            </w:tcBorders>
          </w:tcPr>
          <w:p w14:paraId="301D53FC"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Организатор электронного аукциона</w:t>
            </w:r>
          </w:p>
        </w:tc>
        <w:tc>
          <w:tcPr>
            <w:tcW w:w="5354" w:type="dxa"/>
            <w:tcBorders>
              <w:bottom w:val="nil"/>
            </w:tcBorders>
          </w:tcPr>
          <w:p w14:paraId="702BB03A"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Администрация городского округа Лобня Московской области (далее - организатор электронного аукциона)</w:t>
            </w:r>
          </w:p>
        </w:tc>
      </w:tr>
      <w:tr w:rsidR="00CF2EB7" w:rsidRPr="0037224A" w14:paraId="683B7B06" w14:textId="77777777" w:rsidTr="00545A10">
        <w:tblPrEx>
          <w:tblBorders>
            <w:insideH w:val="nil"/>
          </w:tblBorders>
        </w:tblPrEx>
        <w:tc>
          <w:tcPr>
            <w:tcW w:w="4428" w:type="dxa"/>
            <w:tcBorders>
              <w:top w:val="nil"/>
              <w:bottom w:val="nil"/>
            </w:tcBorders>
          </w:tcPr>
          <w:p w14:paraId="4D0E9117"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Контактная информация:</w:t>
            </w:r>
          </w:p>
          <w:p w14:paraId="42E102DC"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Адрес</w:t>
            </w:r>
          </w:p>
        </w:tc>
        <w:tc>
          <w:tcPr>
            <w:tcW w:w="5354" w:type="dxa"/>
            <w:tcBorders>
              <w:top w:val="nil"/>
              <w:bottom w:val="nil"/>
            </w:tcBorders>
          </w:tcPr>
          <w:p w14:paraId="4D379427" w14:textId="77777777" w:rsidR="00CF2EB7" w:rsidRPr="0037224A" w:rsidRDefault="00CF2EB7">
            <w:pPr>
              <w:pStyle w:val="ConsPlusNormal"/>
              <w:rPr>
                <w:rFonts w:ascii="Arial" w:hAnsi="Arial" w:cs="Arial"/>
                <w:sz w:val="24"/>
                <w:szCs w:val="24"/>
              </w:rPr>
            </w:pPr>
          </w:p>
        </w:tc>
      </w:tr>
      <w:tr w:rsidR="00CF2EB7" w:rsidRPr="0037224A" w14:paraId="0C27173A" w14:textId="77777777" w:rsidTr="00545A10">
        <w:tblPrEx>
          <w:tblBorders>
            <w:insideH w:val="nil"/>
          </w:tblBorders>
        </w:tblPrEx>
        <w:tc>
          <w:tcPr>
            <w:tcW w:w="4428" w:type="dxa"/>
            <w:tcBorders>
              <w:top w:val="nil"/>
              <w:bottom w:val="nil"/>
            </w:tcBorders>
          </w:tcPr>
          <w:p w14:paraId="4CEB93BC"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Контактный телефон</w:t>
            </w:r>
          </w:p>
        </w:tc>
        <w:tc>
          <w:tcPr>
            <w:tcW w:w="5354" w:type="dxa"/>
            <w:tcBorders>
              <w:top w:val="nil"/>
              <w:bottom w:val="nil"/>
            </w:tcBorders>
          </w:tcPr>
          <w:p w14:paraId="048F651F" w14:textId="77777777" w:rsidR="00CF2EB7" w:rsidRPr="0037224A" w:rsidRDefault="00CF2EB7">
            <w:pPr>
              <w:pStyle w:val="ConsPlusNormal"/>
              <w:rPr>
                <w:rFonts w:ascii="Arial" w:hAnsi="Arial" w:cs="Arial"/>
                <w:strike/>
                <w:sz w:val="24"/>
                <w:szCs w:val="24"/>
              </w:rPr>
            </w:pPr>
          </w:p>
        </w:tc>
      </w:tr>
      <w:tr w:rsidR="00CF2EB7" w:rsidRPr="0037224A" w14:paraId="46FB78CA" w14:textId="77777777" w:rsidTr="00545A10">
        <w:tblPrEx>
          <w:tblBorders>
            <w:insideH w:val="nil"/>
          </w:tblBorders>
        </w:tblPrEx>
        <w:tc>
          <w:tcPr>
            <w:tcW w:w="4428" w:type="dxa"/>
            <w:tcBorders>
              <w:top w:val="nil"/>
              <w:bottom w:val="nil"/>
            </w:tcBorders>
          </w:tcPr>
          <w:p w14:paraId="52B2D20D"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Адрес электронной почты</w:t>
            </w:r>
          </w:p>
        </w:tc>
        <w:tc>
          <w:tcPr>
            <w:tcW w:w="5354" w:type="dxa"/>
            <w:tcBorders>
              <w:top w:val="nil"/>
              <w:bottom w:val="nil"/>
            </w:tcBorders>
          </w:tcPr>
          <w:p w14:paraId="31312F97" w14:textId="77777777" w:rsidR="00CF2EB7" w:rsidRPr="0037224A" w:rsidRDefault="00CF2EB7">
            <w:pPr>
              <w:pStyle w:val="ConsPlusNormal"/>
              <w:rPr>
                <w:rFonts w:ascii="Arial" w:hAnsi="Arial" w:cs="Arial"/>
                <w:strike/>
                <w:sz w:val="24"/>
                <w:szCs w:val="24"/>
              </w:rPr>
            </w:pPr>
          </w:p>
        </w:tc>
      </w:tr>
      <w:tr w:rsidR="00CF2EB7" w:rsidRPr="0037224A" w14:paraId="4954A781" w14:textId="77777777" w:rsidTr="00545A10">
        <w:tblPrEx>
          <w:tblBorders>
            <w:insideH w:val="nil"/>
          </w:tblBorders>
        </w:tblPrEx>
        <w:tc>
          <w:tcPr>
            <w:tcW w:w="4428" w:type="dxa"/>
            <w:tcBorders>
              <w:top w:val="nil"/>
              <w:bottom w:val="nil"/>
            </w:tcBorders>
          </w:tcPr>
          <w:p w14:paraId="3855BB6B"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lastRenderedPageBreak/>
              <w:t>Официальный сайт организатора электронного аукциона</w:t>
            </w:r>
          </w:p>
        </w:tc>
        <w:tc>
          <w:tcPr>
            <w:tcW w:w="5354" w:type="dxa"/>
            <w:tcBorders>
              <w:top w:val="nil"/>
              <w:bottom w:val="nil"/>
            </w:tcBorders>
          </w:tcPr>
          <w:p w14:paraId="4C03D023" w14:textId="77777777" w:rsidR="00CF2EB7" w:rsidRPr="0037224A" w:rsidRDefault="003D02F6" w:rsidP="00B1289C">
            <w:pPr>
              <w:pStyle w:val="ConsPlusNormal"/>
              <w:rPr>
                <w:rFonts w:ascii="Arial" w:hAnsi="Arial" w:cs="Arial"/>
                <w:sz w:val="24"/>
                <w:szCs w:val="24"/>
              </w:rPr>
            </w:pPr>
            <w:r w:rsidRPr="0037224A">
              <w:rPr>
                <w:rFonts w:ascii="Arial" w:hAnsi="Arial" w:cs="Arial"/>
                <w:sz w:val="24"/>
                <w:szCs w:val="24"/>
              </w:rPr>
              <w:t xml:space="preserve">Сайт размещения информации: </w:t>
            </w:r>
            <w:hyperlink r:id="rId11" w:history="1">
              <w:r w:rsidRPr="0037224A">
                <w:rPr>
                  <w:rStyle w:val="a3"/>
                  <w:rFonts w:ascii="Arial" w:hAnsi="Arial" w:cs="Arial"/>
                  <w:color w:val="auto"/>
                  <w:sz w:val="24"/>
                  <w:szCs w:val="24"/>
                </w:rPr>
                <w:t>http://</w:t>
              </w:r>
              <w:r w:rsidRPr="0037224A">
                <w:rPr>
                  <w:rStyle w:val="a3"/>
                  <w:rFonts w:ascii="Arial" w:hAnsi="Arial" w:cs="Arial"/>
                  <w:color w:val="auto"/>
                  <w:sz w:val="24"/>
                  <w:szCs w:val="24"/>
                  <w:u w:val="none"/>
                </w:rPr>
                <w:t>______</w:t>
              </w:r>
            </w:hyperlink>
            <w:r w:rsidRPr="0037224A">
              <w:rPr>
                <w:rFonts w:ascii="Arial" w:hAnsi="Arial" w:cs="Arial"/>
                <w:sz w:val="24"/>
                <w:szCs w:val="24"/>
              </w:rPr>
              <w:t xml:space="preserve"> </w:t>
            </w:r>
            <w:r w:rsidR="00CF2EB7" w:rsidRPr="0037224A">
              <w:rPr>
                <w:rFonts w:ascii="Arial" w:hAnsi="Arial" w:cs="Arial"/>
                <w:sz w:val="24"/>
                <w:szCs w:val="24"/>
              </w:rPr>
              <w:t>(далее - официальный сайт)</w:t>
            </w:r>
          </w:p>
        </w:tc>
      </w:tr>
      <w:tr w:rsidR="00CF2EB7" w:rsidRPr="0037224A" w14:paraId="56643D58" w14:textId="77777777" w:rsidTr="00E27D11">
        <w:trPr>
          <w:trHeight w:val="5427"/>
        </w:trPr>
        <w:tc>
          <w:tcPr>
            <w:tcW w:w="4428" w:type="dxa"/>
            <w:tcBorders>
              <w:top w:val="nil"/>
              <w:bottom w:val="nil"/>
            </w:tcBorders>
          </w:tcPr>
          <w:p w14:paraId="4FAAE311" w14:textId="77777777" w:rsidR="00B1289C" w:rsidRPr="0037224A" w:rsidRDefault="00B1289C" w:rsidP="005E3D70">
            <w:pPr>
              <w:pStyle w:val="ConsPlusNormal"/>
              <w:rPr>
                <w:rFonts w:ascii="Arial" w:hAnsi="Arial" w:cs="Arial"/>
                <w:sz w:val="24"/>
                <w:szCs w:val="24"/>
              </w:rPr>
            </w:pPr>
          </w:p>
          <w:p w14:paraId="69D5EFE5" w14:textId="77777777" w:rsidR="00B1289C" w:rsidRPr="0037224A" w:rsidRDefault="00B1289C" w:rsidP="005E3D70">
            <w:pPr>
              <w:pStyle w:val="ConsPlusNormal"/>
              <w:rPr>
                <w:rFonts w:ascii="Arial" w:hAnsi="Arial" w:cs="Arial"/>
                <w:sz w:val="24"/>
                <w:szCs w:val="24"/>
              </w:rPr>
            </w:pPr>
          </w:p>
          <w:p w14:paraId="4F611389" w14:textId="77777777" w:rsidR="00CF2EB7" w:rsidRPr="0037224A" w:rsidRDefault="00CF2EB7" w:rsidP="005E3D70">
            <w:pPr>
              <w:pStyle w:val="ConsPlusNormal"/>
              <w:rPr>
                <w:rFonts w:ascii="Arial" w:hAnsi="Arial" w:cs="Arial"/>
                <w:sz w:val="24"/>
                <w:szCs w:val="24"/>
              </w:rPr>
            </w:pPr>
            <w:r w:rsidRPr="0037224A">
              <w:rPr>
                <w:rFonts w:ascii="Arial" w:hAnsi="Arial" w:cs="Arial"/>
                <w:sz w:val="24"/>
                <w:szCs w:val="24"/>
              </w:rPr>
              <w:t>Официальный сайт торгов</w:t>
            </w:r>
          </w:p>
          <w:p w14:paraId="5A374576" w14:textId="77777777" w:rsidR="00CF2EB7" w:rsidRPr="0037224A" w:rsidRDefault="00CF2EB7" w:rsidP="005E3D70">
            <w:pPr>
              <w:pStyle w:val="ConsPlusNormal"/>
              <w:rPr>
                <w:rFonts w:ascii="Arial" w:hAnsi="Arial" w:cs="Arial"/>
                <w:sz w:val="24"/>
                <w:szCs w:val="24"/>
              </w:rPr>
            </w:pPr>
          </w:p>
          <w:p w14:paraId="15709FC7" w14:textId="77777777" w:rsidR="00CF2EB7" w:rsidRPr="0037224A" w:rsidRDefault="00CF2EB7" w:rsidP="005E3D70">
            <w:pPr>
              <w:pStyle w:val="ConsPlusNormal"/>
              <w:rPr>
                <w:rFonts w:ascii="Arial" w:hAnsi="Arial" w:cs="Arial"/>
                <w:sz w:val="24"/>
                <w:szCs w:val="24"/>
              </w:rPr>
            </w:pPr>
          </w:p>
          <w:p w14:paraId="1CAE5BF4" w14:textId="77777777" w:rsidR="00CF2EB7" w:rsidRPr="0037224A" w:rsidRDefault="00CF2EB7" w:rsidP="005E3D70">
            <w:pPr>
              <w:pStyle w:val="ConsPlusNormal"/>
              <w:rPr>
                <w:rFonts w:ascii="Arial" w:hAnsi="Arial" w:cs="Arial"/>
                <w:sz w:val="24"/>
                <w:szCs w:val="24"/>
              </w:rPr>
            </w:pPr>
          </w:p>
          <w:p w14:paraId="680A5E21" w14:textId="77777777" w:rsidR="00CF2EB7" w:rsidRPr="0037224A" w:rsidRDefault="00CF2EB7" w:rsidP="005E3D70">
            <w:pPr>
              <w:pStyle w:val="ConsPlusNormal"/>
              <w:rPr>
                <w:rFonts w:ascii="Arial" w:hAnsi="Arial" w:cs="Arial"/>
                <w:sz w:val="24"/>
                <w:szCs w:val="24"/>
              </w:rPr>
            </w:pPr>
          </w:p>
          <w:p w14:paraId="70CA048F" w14:textId="77777777" w:rsidR="00CF2EB7" w:rsidRPr="0037224A" w:rsidRDefault="00CF2EB7" w:rsidP="005E3D70">
            <w:pPr>
              <w:pStyle w:val="ConsPlusNormal"/>
              <w:rPr>
                <w:rFonts w:ascii="Arial" w:hAnsi="Arial" w:cs="Arial"/>
                <w:sz w:val="24"/>
                <w:szCs w:val="24"/>
              </w:rPr>
            </w:pPr>
            <w:r w:rsidRPr="0037224A">
              <w:rPr>
                <w:rFonts w:ascii="Arial" w:hAnsi="Arial" w:cs="Arial"/>
                <w:sz w:val="24"/>
                <w:szCs w:val="24"/>
              </w:rPr>
              <w:t>Портал</w:t>
            </w:r>
          </w:p>
          <w:p w14:paraId="111DC35C" w14:textId="77777777" w:rsidR="00CF2EB7" w:rsidRPr="0037224A" w:rsidRDefault="00CF2EB7" w:rsidP="005E3D70">
            <w:pPr>
              <w:pStyle w:val="ConsPlusNormal"/>
              <w:rPr>
                <w:rFonts w:ascii="Arial" w:hAnsi="Arial" w:cs="Arial"/>
                <w:sz w:val="24"/>
                <w:szCs w:val="24"/>
              </w:rPr>
            </w:pPr>
          </w:p>
          <w:p w14:paraId="3DDC58FE" w14:textId="77777777" w:rsidR="00CF2EB7" w:rsidRPr="0037224A" w:rsidRDefault="00CF2EB7" w:rsidP="005E3D70">
            <w:pPr>
              <w:pStyle w:val="ConsPlusNormal"/>
              <w:rPr>
                <w:rFonts w:ascii="Arial" w:hAnsi="Arial" w:cs="Arial"/>
                <w:sz w:val="24"/>
                <w:szCs w:val="24"/>
              </w:rPr>
            </w:pPr>
          </w:p>
          <w:p w14:paraId="494EE76F" w14:textId="77777777" w:rsidR="00CF2EB7" w:rsidRPr="0037224A" w:rsidRDefault="00CF2EB7" w:rsidP="005E3D70">
            <w:pPr>
              <w:pStyle w:val="ConsPlusNormal"/>
              <w:rPr>
                <w:rFonts w:ascii="Arial" w:hAnsi="Arial" w:cs="Arial"/>
                <w:sz w:val="24"/>
                <w:szCs w:val="24"/>
              </w:rPr>
            </w:pPr>
          </w:p>
          <w:p w14:paraId="73115B06" w14:textId="77777777" w:rsidR="00CF2EB7" w:rsidRPr="0037224A" w:rsidRDefault="00CF2EB7" w:rsidP="005E3D70">
            <w:pPr>
              <w:pStyle w:val="ConsPlusNormal"/>
              <w:rPr>
                <w:rFonts w:ascii="Arial" w:hAnsi="Arial" w:cs="Arial"/>
                <w:sz w:val="24"/>
                <w:szCs w:val="24"/>
              </w:rPr>
            </w:pPr>
          </w:p>
          <w:p w14:paraId="7BDDDCE1" w14:textId="77777777" w:rsidR="00CF2EB7" w:rsidRPr="0037224A" w:rsidRDefault="00CF2EB7" w:rsidP="005E3D70">
            <w:pPr>
              <w:pStyle w:val="ConsPlusNormal"/>
              <w:rPr>
                <w:rFonts w:ascii="Arial" w:hAnsi="Arial" w:cs="Arial"/>
                <w:sz w:val="24"/>
                <w:szCs w:val="24"/>
              </w:rPr>
            </w:pPr>
          </w:p>
          <w:p w14:paraId="096F8C91" w14:textId="77777777" w:rsidR="00CF2EB7" w:rsidRPr="0037224A" w:rsidRDefault="00CF2EB7" w:rsidP="005E3D70">
            <w:pPr>
              <w:pStyle w:val="ConsPlusNormal"/>
              <w:rPr>
                <w:rFonts w:ascii="Arial" w:hAnsi="Arial" w:cs="Arial"/>
                <w:sz w:val="24"/>
                <w:szCs w:val="24"/>
              </w:rPr>
            </w:pPr>
          </w:p>
          <w:p w14:paraId="17704EA6" w14:textId="77777777" w:rsidR="00CF2EB7" w:rsidRPr="0037224A" w:rsidRDefault="00CF2EB7" w:rsidP="005E3D70">
            <w:pPr>
              <w:pStyle w:val="ConsPlusNormal"/>
              <w:rPr>
                <w:rFonts w:ascii="Arial" w:hAnsi="Arial" w:cs="Arial"/>
                <w:sz w:val="24"/>
                <w:szCs w:val="24"/>
              </w:rPr>
            </w:pPr>
          </w:p>
          <w:p w14:paraId="4A860414" w14:textId="77777777" w:rsidR="00CF2EB7" w:rsidRPr="0037224A" w:rsidRDefault="00CF2EB7" w:rsidP="005E3D70">
            <w:pPr>
              <w:pStyle w:val="ConsPlusNormal"/>
              <w:rPr>
                <w:rFonts w:ascii="Arial" w:hAnsi="Arial" w:cs="Arial"/>
                <w:sz w:val="24"/>
                <w:szCs w:val="24"/>
              </w:rPr>
            </w:pPr>
          </w:p>
          <w:p w14:paraId="3D54F287" w14:textId="230259F1" w:rsidR="00B1289C" w:rsidRPr="0037224A" w:rsidRDefault="00B1289C" w:rsidP="005E3D70">
            <w:pPr>
              <w:pStyle w:val="ConsPlusNormal"/>
              <w:rPr>
                <w:rFonts w:ascii="Arial" w:hAnsi="Arial" w:cs="Arial"/>
                <w:sz w:val="24"/>
                <w:szCs w:val="24"/>
              </w:rPr>
            </w:pPr>
          </w:p>
          <w:p w14:paraId="7EE903AD" w14:textId="77777777" w:rsidR="00B1289C" w:rsidRPr="0037224A" w:rsidRDefault="00B1289C" w:rsidP="005E3D70">
            <w:pPr>
              <w:pStyle w:val="ConsPlusNormal"/>
              <w:rPr>
                <w:rFonts w:ascii="Arial" w:hAnsi="Arial" w:cs="Arial"/>
                <w:sz w:val="24"/>
                <w:szCs w:val="24"/>
              </w:rPr>
            </w:pPr>
          </w:p>
          <w:p w14:paraId="4C3EED7F" w14:textId="77777777" w:rsidR="00CF2EB7" w:rsidRPr="0037224A" w:rsidRDefault="00B1289C" w:rsidP="005E3D70">
            <w:pPr>
              <w:pStyle w:val="ConsPlusNormal"/>
              <w:rPr>
                <w:rFonts w:ascii="Arial" w:hAnsi="Arial" w:cs="Arial"/>
                <w:sz w:val="24"/>
                <w:szCs w:val="24"/>
              </w:rPr>
            </w:pPr>
            <w:r w:rsidRPr="0037224A">
              <w:rPr>
                <w:rFonts w:ascii="Arial" w:hAnsi="Arial" w:cs="Arial"/>
                <w:sz w:val="24"/>
                <w:szCs w:val="24"/>
              </w:rPr>
              <w:t>Адрес электронной площадки</w:t>
            </w:r>
          </w:p>
        </w:tc>
        <w:tc>
          <w:tcPr>
            <w:tcW w:w="5354" w:type="dxa"/>
            <w:tcBorders>
              <w:top w:val="nil"/>
              <w:bottom w:val="nil"/>
            </w:tcBorders>
          </w:tcPr>
          <w:p w14:paraId="2529FF79" w14:textId="77777777" w:rsidR="00B1289C" w:rsidRPr="0037224A" w:rsidRDefault="00B1289C" w:rsidP="005E3D70">
            <w:pPr>
              <w:pStyle w:val="ConsPlusNormal"/>
              <w:rPr>
                <w:rFonts w:ascii="Arial" w:hAnsi="Arial" w:cs="Arial"/>
                <w:sz w:val="24"/>
                <w:szCs w:val="24"/>
              </w:rPr>
            </w:pPr>
          </w:p>
          <w:p w14:paraId="573A92BB" w14:textId="77777777" w:rsidR="00B1289C" w:rsidRPr="0037224A" w:rsidRDefault="00B1289C" w:rsidP="005E3D70">
            <w:pPr>
              <w:pStyle w:val="ConsPlusNormal"/>
              <w:rPr>
                <w:rFonts w:ascii="Arial" w:hAnsi="Arial" w:cs="Arial"/>
                <w:sz w:val="24"/>
                <w:szCs w:val="24"/>
              </w:rPr>
            </w:pPr>
          </w:p>
          <w:p w14:paraId="7D1BFE99" w14:textId="77777777" w:rsidR="00CF2EB7" w:rsidRPr="0037224A" w:rsidRDefault="00CF2EB7" w:rsidP="005E3D70">
            <w:pPr>
              <w:pStyle w:val="ConsPlusNormal"/>
              <w:rPr>
                <w:rFonts w:ascii="Arial" w:hAnsi="Arial" w:cs="Arial"/>
                <w:sz w:val="24"/>
                <w:szCs w:val="24"/>
              </w:rPr>
            </w:pPr>
            <w:r w:rsidRPr="0037224A">
              <w:rPr>
                <w:rFonts w:ascii="Arial" w:hAnsi="Arial" w:cs="Arial"/>
                <w:sz w:val="24"/>
                <w:szCs w:val="24"/>
              </w:rPr>
              <w:t xml:space="preserve">Официальный сайт Российской Федерации для размещения информации о проведении торгов: </w:t>
            </w:r>
            <w:hyperlink r:id="rId12">
              <w:r w:rsidRPr="003510B4">
                <w:rPr>
                  <w:rFonts w:ascii="Arial" w:hAnsi="Arial" w:cs="Arial"/>
                  <w:sz w:val="24"/>
                  <w:szCs w:val="24"/>
                </w:rPr>
                <w:t>www.torgi.gov.ru</w:t>
              </w:r>
            </w:hyperlink>
          </w:p>
          <w:p w14:paraId="36033EA6" w14:textId="77777777" w:rsidR="00CF2EB7" w:rsidRPr="0037224A" w:rsidRDefault="00CF2EB7" w:rsidP="005E3D70">
            <w:pPr>
              <w:pStyle w:val="ConsPlusNormal"/>
              <w:rPr>
                <w:rFonts w:ascii="Arial" w:hAnsi="Arial" w:cs="Arial"/>
                <w:sz w:val="24"/>
                <w:szCs w:val="24"/>
              </w:rPr>
            </w:pPr>
          </w:p>
          <w:p w14:paraId="358744F1" w14:textId="77777777" w:rsidR="00B1289C" w:rsidRPr="0037224A" w:rsidRDefault="00B1289C" w:rsidP="005E3D70">
            <w:pPr>
              <w:pStyle w:val="ConsPlusNormal"/>
              <w:rPr>
                <w:rFonts w:ascii="Arial" w:hAnsi="Arial" w:cs="Arial"/>
                <w:sz w:val="24"/>
                <w:szCs w:val="24"/>
              </w:rPr>
            </w:pPr>
          </w:p>
          <w:p w14:paraId="216C94D7" w14:textId="77777777" w:rsidR="00CF2EB7" w:rsidRPr="0037224A" w:rsidRDefault="00CF2EB7" w:rsidP="005E3D70">
            <w:pPr>
              <w:pStyle w:val="ConsPlusNormal"/>
              <w:rPr>
                <w:rFonts w:ascii="Arial" w:hAnsi="Arial" w:cs="Arial"/>
                <w:sz w:val="24"/>
                <w:szCs w:val="24"/>
              </w:rPr>
            </w:pPr>
            <w:r w:rsidRPr="0037224A">
              <w:rPr>
                <w:rFonts w:ascii="Arial" w:hAnsi="Arial" w:cs="Arial"/>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w:t>
            </w:r>
            <w:hyperlink r:id="rId13">
              <w:r w:rsidRPr="0037224A">
                <w:rPr>
                  <w:rFonts w:ascii="Arial" w:hAnsi="Arial" w:cs="Arial"/>
                  <w:sz w:val="24"/>
                  <w:szCs w:val="24"/>
                </w:rPr>
                <w:t>https://easuz.mosreg.ru</w:t>
              </w:r>
            </w:hyperlink>
            <w:r w:rsidRPr="0037224A">
              <w:rPr>
                <w:rFonts w:ascii="Arial" w:hAnsi="Arial" w:cs="Arial"/>
                <w:sz w:val="24"/>
                <w:szCs w:val="24"/>
              </w:rPr>
              <w:t>, предназначенная для размещения информации о проведении конкурентных процедур в Московской области</w:t>
            </w:r>
          </w:p>
          <w:p w14:paraId="5D96B3ED" w14:textId="77777777" w:rsidR="00CF2EB7" w:rsidRPr="0037224A" w:rsidRDefault="00CF2EB7" w:rsidP="005E3D70">
            <w:pPr>
              <w:pStyle w:val="ConsPlusNormal"/>
              <w:rPr>
                <w:rFonts w:ascii="Arial" w:hAnsi="Arial" w:cs="Arial"/>
                <w:sz w:val="24"/>
                <w:szCs w:val="24"/>
              </w:rPr>
            </w:pPr>
          </w:p>
          <w:p w14:paraId="7981714C" w14:textId="77777777" w:rsidR="00CF2EB7" w:rsidRPr="0037224A" w:rsidRDefault="00CF2EB7" w:rsidP="005E3D70">
            <w:pPr>
              <w:pStyle w:val="ConsPlusNormal"/>
              <w:rPr>
                <w:rFonts w:ascii="Arial" w:hAnsi="Arial" w:cs="Arial"/>
                <w:sz w:val="24"/>
                <w:szCs w:val="24"/>
              </w:rPr>
            </w:pPr>
          </w:p>
          <w:p w14:paraId="75E46785" w14:textId="61CB62E9" w:rsidR="00CF2EB7" w:rsidRPr="0037224A" w:rsidRDefault="00B1289C" w:rsidP="00B1289C">
            <w:pPr>
              <w:pStyle w:val="ConsPlusNormal"/>
              <w:jc w:val="both"/>
              <w:rPr>
                <w:rFonts w:ascii="Arial" w:hAnsi="Arial" w:cs="Arial"/>
                <w:sz w:val="24"/>
                <w:szCs w:val="24"/>
              </w:rPr>
            </w:pPr>
            <w:r w:rsidRPr="0037224A">
              <w:rPr>
                <w:rFonts w:ascii="Arial" w:hAnsi="Arial" w:cs="Arial"/>
                <w:sz w:val="24"/>
                <w:szCs w:val="24"/>
              </w:rPr>
              <w:t>___________________________________</w:t>
            </w:r>
            <w:r w:rsidR="009069D0">
              <w:rPr>
                <w:rFonts w:ascii="Arial" w:hAnsi="Arial" w:cs="Arial"/>
                <w:sz w:val="24"/>
                <w:szCs w:val="24"/>
              </w:rPr>
              <w:t>___</w:t>
            </w:r>
            <w:r w:rsidRPr="0037224A">
              <w:rPr>
                <w:rFonts w:ascii="Arial" w:hAnsi="Arial" w:cs="Arial"/>
                <w:sz w:val="24"/>
                <w:szCs w:val="24"/>
              </w:rPr>
              <w:t>_</w:t>
            </w:r>
          </w:p>
        </w:tc>
      </w:tr>
      <w:tr w:rsidR="00CF2EB7" w:rsidRPr="0037224A" w14:paraId="57D513AE" w14:textId="77777777" w:rsidTr="00545A10">
        <w:tc>
          <w:tcPr>
            <w:tcW w:w="4428" w:type="dxa"/>
            <w:tcBorders>
              <w:bottom w:val="nil"/>
            </w:tcBorders>
          </w:tcPr>
          <w:p w14:paraId="5E9245B0"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Аукционная комиссия</w:t>
            </w:r>
          </w:p>
        </w:tc>
        <w:tc>
          <w:tcPr>
            <w:tcW w:w="5354" w:type="dxa"/>
            <w:tcBorders>
              <w:bottom w:val="nil"/>
            </w:tcBorders>
          </w:tcPr>
          <w:p w14:paraId="2C886048"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Определена на основании решения организатора электронного аукциона</w:t>
            </w:r>
          </w:p>
          <w:p w14:paraId="06E280DA" w14:textId="2E07BDF4" w:rsidR="00CF2EB7" w:rsidRPr="0037224A" w:rsidRDefault="00CF2EB7">
            <w:pPr>
              <w:pStyle w:val="ConsPlusNormal"/>
              <w:rPr>
                <w:rFonts w:ascii="Arial" w:hAnsi="Arial" w:cs="Arial"/>
                <w:sz w:val="24"/>
                <w:szCs w:val="24"/>
              </w:rPr>
            </w:pPr>
            <w:r w:rsidRPr="0037224A">
              <w:rPr>
                <w:rFonts w:ascii="Arial" w:hAnsi="Arial" w:cs="Arial"/>
                <w:sz w:val="24"/>
                <w:szCs w:val="24"/>
              </w:rPr>
              <w:t>_____________</w:t>
            </w:r>
            <w:r w:rsidR="009069D0">
              <w:rPr>
                <w:rFonts w:ascii="Arial" w:hAnsi="Arial" w:cs="Arial"/>
                <w:sz w:val="24"/>
                <w:szCs w:val="24"/>
              </w:rPr>
              <w:t>__________________________</w:t>
            </w:r>
          </w:p>
          <w:p w14:paraId="3A75E4BE" w14:textId="77777777" w:rsidR="00CF2EB7" w:rsidRPr="0037224A" w:rsidRDefault="00CF2EB7">
            <w:pPr>
              <w:pStyle w:val="ConsPlusNormal"/>
              <w:jc w:val="center"/>
              <w:rPr>
                <w:rFonts w:ascii="Arial" w:hAnsi="Arial" w:cs="Arial"/>
                <w:sz w:val="24"/>
                <w:szCs w:val="24"/>
              </w:rPr>
            </w:pPr>
            <w:r w:rsidRPr="0037224A">
              <w:rPr>
                <w:rFonts w:ascii="Arial" w:hAnsi="Arial" w:cs="Arial"/>
                <w:sz w:val="24"/>
                <w:szCs w:val="24"/>
              </w:rPr>
              <w:t>(реквизиты документа)</w:t>
            </w:r>
          </w:p>
        </w:tc>
      </w:tr>
      <w:tr w:rsidR="00CF2EB7" w:rsidRPr="0037224A" w14:paraId="794495A8" w14:textId="77777777" w:rsidTr="00545A10">
        <w:tblPrEx>
          <w:tblBorders>
            <w:insideH w:val="nil"/>
          </w:tblBorders>
        </w:tblPrEx>
        <w:tc>
          <w:tcPr>
            <w:tcW w:w="4428" w:type="dxa"/>
            <w:tcBorders>
              <w:top w:val="nil"/>
              <w:bottom w:val="nil"/>
            </w:tcBorders>
          </w:tcPr>
          <w:p w14:paraId="2460DF11"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Контактная информация:</w:t>
            </w:r>
          </w:p>
          <w:p w14:paraId="335A5562"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Адрес</w:t>
            </w:r>
          </w:p>
        </w:tc>
        <w:tc>
          <w:tcPr>
            <w:tcW w:w="5354" w:type="dxa"/>
            <w:tcBorders>
              <w:top w:val="nil"/>
              <w:bottom w:val="nil"/>
            </w:tcBorders>
          </w:tcPr>
          <w:p w14:paraId="2B8A7203" w14:textId="3F849A93" w:rsidR="00CF2EB7" w:rsidRPr="0037224A" w:rsidRDefault="00CF2EB7">
            <w:pPr>
              <w:pStyle w:val="ConsPlusNormal"/>
              <w:rPr>
                <w:rFonts w:ascii="Arial" w:hAnsi="Arial" w:cs="Arial"/>
                <w:sz w:val="24"/>
                <w:szCs w:val="24"/>
              </w:rPr>
            </w:pPr>
            <w:r w:rsidRPr="0037224A">
              <w:rPr>
                <w:rFonts w:ascii="Arial" w:hAnsi="Arial" w:cs="Arial"/>
                <w:sz w:val="24"/>
                <w:szCs w:val="24"/>
              </w:rPr>
              <w:t>Почтовый адрес: ________</w:t>
            </w:r>
            <w:r w:rsidR="009069D0">
              <w:rPr>
                <w:rFonts w:ascii="Arial" w:hAnsi="Arial" w:cs="Arial"/>
                <w:sz w:val="24"/>
                <w:szCs w:val="24"/>
              </w:rPr>
              <w:t>________________</w:t>
            </w:r>
          </w:p>
        </w:tc>
      </w:tr>
      <w:tr w:rsidR="00CF2EB7" w:rsidRPr="0037224A" w14:paraId="194363F7" w14:textId="77777777" w:rsidTr="00545A10">
        <w:tc>
          <w:tcPr>
            <w:tcW w:w="4428" w:type="dxa"/>
            <w:tcBorders>
              <w:top w:val="nil"/>
            </w:tcBorders>
          </w:tcPr>
          <w:p w14:paraId="572E538D" w14:textId="77777777" w:rsidR="00CF2EB7" w:rsidRPr="0037224A" w:rsidRDefault="00CF2EB7">
            <w:pPr>
              <w:pStyle w:val="ConsPlusNormal"/>
              <w:rPr>
                <w:rFonts w:ascii="Arial" w:hAnsi="Arial" w:cs="Arial"/>
                <w:sz w:val="24"/>
                <w:szCs w:val="24"/>
              </w:rPr>
            </w:pPr>
            <w:r w:rsidRPr="0037224A">
              <w:rPr>
                <w:rFonts w:ascii="Arial" w:hAnsi="Arial" w:cs="Arial"/>
                <w:sz w:val="24"/>
                <w:szCs w:val="24"/>
              </w:rPr>
              <w:t>Контактный телефон</w:t>
            </w:r>
          </w:p>
        </w:tc>
        <w:tc>
          <w:tcPr>
            <w:tcW w:w="5354" w:type="dxa"/>
            <w:tcBorders>
              <w:top w:val="nil"/>
            </w:tcBorders>
          </w:tcPr>
          <w:p w14:paraId="27483C70" w14:textId="257554DA" w:rsidR="00CF2EB7" w:rsidRPr="0037224A" w:rsidRDefault="00B1289C">
            <w:pPr>
              <w:pStyle w:val="ConsPlusNormal"/>
              <w:rPr>
                <w:rFonts w:ascii="Arial" w:hAnsi="Arial" w:cs="Arial"/>
                <w:sz w:val="24"/>
                <w:szCs w:val="24"/>
              </w:rPr>
            </w:pPr>
            <w:r w:rsidRPr="0037224A">
              <w:rPr>
                <w:rFonts w:ascii="Arial" w:hAnsi="Arial" w:cs="Arial"/>
                <w:sz w:val="24"/>
                <w:szCs w:val="24"/>
              </w:rPr>
              <w:t>____________________________________</w:t>
            </w:r>
            <w:r w:rsidR="009069D0">
              <w:rPr>
                <w:rFonts w:ascii="Arial" w:hAnsi="Arial" w:cs="Arial"/>
                <w:sz w:val="24"/>
                <w:szCs w:val="24"/>
              </w:rPr>
              <w:t>__</w:t>
            </w:r>
          </w:p>
        </w:tc>
      </w:tr>
      <w:tr w:rsidR="00CF2EB7" w:rsidRPr="0037224A" w14:paraId="1F14AFA6" w14:textId="77777777" w:rsidTr="00545A10">
        <w:trPr>
          <w:trHeight w:val="2020"/>
        </w:trPr>
        <w:tc>
          <w:tcPr>
            <w:tcW w:w="4428" w:type="dxa"/>
          </w:tcPr>
          <w:p w14:paraId="495EB4F3" w14:textId="77777777" w:rsidR="00CF2EB7" w:rsidRPr="0037224A" w:rsidRDefault="00CF2EB7">
            <w:pPr>
              <w:pStyle w:val="ConsPlusNormal"/>
              <w:rPr>
                <w:rFonts w:ascii="Arial" w:hAnsi="Arial" w:cs="Arial"/>
                <w:strike/>
                <w:sz w:val="24"/>
                <w:szCs w:val="24"/>
              </w:rPr>
            </w:pPr>
            <w:r w:rsidRPr="0037224A">
              <w:rPr>
                <w:rFonts w:ascii="Arial" w:hAnsi="Arial" w:cs="Arial"/>
                <w:sz w:val="24"/>
                <w:szCs w:val="24"/>
              </w:rPr>
              <w:t>Обеспечение заявки (задаток)</w:t>
            </w:r>
          </w:p>
        </w:tc>
        <w:tc>
          <w:tcPr>
            <w:tcW w:w="5354" w:type="dxa"/>
          </w:tcPr>
          <w:p w14:paraId="5150AD49" w14:textId="1F69FBF9" w:rsidR="00CF2EB7" w:rsidRPr="0037224A" w:rsidRDefault="00CF2EB7" w:rsidP="009069D0">
            <w:pPr>
              <w:pStyle w:val="ConsPlusNormal"/>
              <w:rPr>
                <w:rFonts w:ascii="Arial" w:hAnsi="Arial" w:cs="Arial"/>
                <w:strike/>
                <w:sz w:val="24"/>
                <w:szCs w:val="24"/>
              </w:rPr>
            </w:pPr>
            <w:r w:rsidRPr="0037224A">
              <w:rPr>
                <w:rFonts w:ascii="Arial" w:hAnsi="Arial" w:cs="Arial"/>
                <w:sz w:val="24"/>
                <w:szCs w:val="24"/>
              </w:rPr>
              <w:t xml:space="preserve">Денежные средства, предоставляемые </w:t>
            </w:r>
            <w:r w:rsidR="009069D0">
              <w:rPr>
                <w:rFonts w:ascii="Arial" w:hAnsi="Arial" w:cs="Arial"/>
                <w:sz w:val="24"/>
                <w:szCs w:val="24"/>
              </w:rPr>
              <w:t>З</w:t>
            </w:r>
            <w:r w:rsidRPr="0037224A">
              <w:rPr>
                <w:rFonts w:ascii="Arial" w:hAnsi="Arial" w:cs="Arial"/>
                <w:sz w:val="24"/>
                <w:szCs w:val="24"/>
              </w:rPr>
              <w:t xml:space="preserve">аявителем в качестве обеспечения участия в </w:t>
            </w:r>
            <w:r w:rsidR="009069D0">
              <w:rPr>
                <w:rFonts w:ascii="Arial" w:hAnsi="Arial" w:cs="Arial"/>
                <w:sz w:val="24"/>
                <w:szCs w:val="24"/>
              </w:rPr>
              <w:t>Э</w:t>
            </w:r>
            <w:r w:rsidRPr="0037224A">
              <w:rPr>
                <w:rFonts w:ascii="Arial" w:hAnsi="Arial" w:cs="Arial"/>
                <w:sz w:val="24"/>
                <w:szCs w:val="24"/>
              </w:rPr>
              <w:t xml:space="preserve">лектронном аукционе. Подача заявки является поручением оператору электронной площадки о блокировке операций по счету </w:t>
            </w:r>
            <w:r w:rsidR="009069D0">
              <w:rPr>
                <w:rFonts w:ascii="Arial" w:hAnsi="Arial" w:cs="Arial"/>
                <w:sz w:val="24"/>
                <w:szCs w:val="24"/>
              </w:rPr>
              <w:t>З</w:t>
            </w:r>
            <w:r w:rsidRPr="0037224A">
              <w:rPr>
                <w:rFonts w:ascii="Arial" w:hAnsi="Arial" w:cs="Arial"/>
                <w:sz w:val="24"/>
                <w:szCs w:val="24"/>
              </w:rPr>
              <w:t xml:space="preserve">аявителя в отношении денежных средств в размере задатка на участие в </w:t>
            </w:r>
            <w:r w:rsidR="009069D0">
              <w:rPr>
                <w:rFonts w:ascii="Arial" w:hAnsi="Arial" w:cs="Arial"/>
                <w:sz w:val="24"/>
                <w:szCs w:val="24"/>
              </w:rPr>
              <w:t>Э</w:t>
            </w:r>
            <w:r w:rsidRPr="0037224A">
              <w:rPr>
                <w:rFonts w:ascii="Arial" w:hAnsi="Arial" w:cs="Arial"/>
                <w:sz w:val="24"/>
                <w:szCs w:val="24"/>
              </w:rPr>
              <w:t>лектронном аукционе</w:t>
            </w:r>
          </w:p>
        </w:tc>
      </w:tr>
      <w:tr w:rsidR="00CF2EB7" w:rsidRPr="0037224A" w14:paraId="7FC007B8" w14:textId="77777777" w:rsidTr="00545A10">
        <w:tc>
          <w:tcPr>
            <w:tcW w:w="4428" w:type="dxa"/>
          </w:tcPr>
          <w:p w14:paraId="77A33CE2"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 xml:space="preserve">Начальная (минимальная) </w:t>
            </w:r>
          </w:p>
          <w:p w14:paraId="4C63922D"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цена договора (цена лота)</w:t>
            </w:r>
          </w:p>
        </w:tc>
        <w:tc>
          <w:tcPr>
            <w:tcW w:w="5354" w:type="dxa"/>
          </w:tcPr>
          <w:p w14:paraId="22EBADBA"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Начальная (минимальная) цена договора (цена лота) устанавливается в размере</w:t>
            </w:r>
          </w:p>
          <w:p w14:paraId="46748931" w14:textId="125E0033" w:rsidR="00CF2EB7" w:rsidRPr="0037224A" w:rsidRDefault="00CF2EB7" w:rsidP="00D80C51">
            <w:pPr>
              <w:pStyle w:val="ConsPlusNormal"/>
              <w:rPr>
                <w:rFonts w:ascii="Arial" w:hAnsi="Arial" w:cs="Arial"/>
                <w:sz w:val="24"/>
                <w:szCs w:val="24"/>
              </w:rPr>
            </w:pPr>
            <w:r w:rsidRPr="0037224A">
              <w:rPr>
                <w:rFonts w:ascii="Arial" w:hAnsi="Arial" w:cs="Arial"/>
                <w:sz w:val="24"/>
                <w:szCs w:val="24"/>
              </w:rPr>
              <w:t>_____________</w:t>
            </w:r>
            <w:r w:rsidR="009069D0">
              <w:rPr>
                <w:rFonts w:ascii="Arial" w:hAnsi="Arial" w:cs="Arial"/>
                <w:sz w:val="24"/>
                <w:szCs w:val="24"/>
              </w:rPr>
              <w:t>__________________________</w:t>
            </w:r>
          </w:p>
        </w:tc>
      </w:tr>
      <w:tr w:rsidR="00CF2EB7" w:rsidRPr="0037224A" w14:paraId="36C65AC7" w14:textId="77777777" w:rsidTr="00545A10">
        <w:tc>
          <w:tcPr>
            <w:tcW w:w="4428" w:type="dxa"/>
          </w:tcPr>
          <w:p w14:paraId="04F525C5"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"Шаг аукциона"</w:t>
            </w:r>
          </w:p>
        </w:tc>
        <w:tc>
          <w:tcPr>
            <w:tcW w:w="5354" w:type="dxa"/>
          </w:tcPr>
          <w:p w14:paraId="4BB696DC"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"Шаг аукциона" составляет 5% (пять процентов) от начальной (минимальной) цены договора (цены лота)</w:t>
            </w:r>
          </w:p>
        </w:tc>
      </w:tr>
      <w:tr w:rsidR="00CF2EB7" w:rsidRPr="0037224A" w14:paraId="128E8D24" w14:textId="77777777" w:rsidTr="00545A10">
        <w:tc>
          <w:tcPr>
            <w:tcW w:w="4428" w:type="dxa"/>
          </w:tcPr>
          <w:p w14:paraId="72954A7F"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 xml:space="preserve">Место размещения рекламной конструкции (адрес, привязка), тип, вид, размер одной стороны, количество сторон, общая площадь, </w:t>
            </w:r>
            <w:r w:rsidRPr="0037224A">
              <w:rPr>
                <w:rFonts w:ascii="Arial" w:hAnsi="Arial" w:cs="Arial"/>
                <w:sz w:val="24"/>
                <w:szCs w:val="24"/>
              </w:rPr>
              <w:lastRenderedPageBreak/>
              <w:t>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354" w:type="dxa"/>
          </w:tcPr>
          <w:p w14:paraId="6457F1E8" w14:textId="4A5FD83D" w:rsidR="00CF2EB7" w:rsidRPr="0037224A" w:rsidRDefault="00CF2EB7" w:rsidP="00D80C51">
            <w:pPr>
              <w:pStyle w:val="ConsPlusNormal"/>
              <w:rPr>
                <w:rFonts w:ascii="Arial" w:hAnsi="Arial" w:cs="Arial"/>
                <w:strike/>
                <w:sz w:val="24"/>
                <w:szCs w:val="24"/>
              </w:rPr>
            </w:pPr>
            <w:r w:rsidRPr="0037224A">
              <w:rPr>
                <w:rFonts w:ascii="Arial" w:hAnsi="Arial" w:cs="Arial"/>
                <w:sz w:val="24"/>
                <w:szCs w:val="24"/>
              </w:rPr>
              <w:lastRenderedPageBreak/>
              <w:t>Место размещения рекламной конструкции согласно схеме размещения рекламных конструкций, утвержденной_______________________</w:t>
            </w:r>
            <w:r w:rsidR="009069D0">
              <w:rPr>
                <w:rFonts w:ascii="Arial" w:hAnsi="Arial" w:cs="Arial"/>
                <w:sz w:val="24"/>
                <w:szCs w:val="24"/>
              </w:rPr>
              <w:t>__</w:t>
            </w:r>
            <w:r w:rsidRPr="0037224A">
              <w:rPr>
                <w:rFonts w:ascii="Arial" w:hAnsi="Arial" w:cs="Arial"/>
                <w:sz w:val="24"/>
                <w:szCs w:val="24"/>
              </w:rPr>
              <w:t>_</w:t>
            </w:r>
          </w:p>
          <w:p w14:paraId="1CE83038" w14:textId="54471EFF" w:rsidR="00CF2EB7" w:rsidRPr="0037224A" w:rsidRDefault="00CF2EB7" w:rsidP="00CA35A6">
            <w:pPr>
              <w:pStyle w:val="ConsPlusNormal"/>
              <w:rPr>
                <w:rFonts w:ascii="Arial" w:hAnsi="Arial" w:cs="Arial"/>
                <w:sz w:val="24"/>
                <w:szCs w:val="24"/>
              </w:rPr>
            </w:pPr>
            <w:r w:rsidRPr="0037224A">
              <w:rPr>
                <w:rFonts w:ascii="Arial" w:hAnsi="Arial" w:cs="Arial"/>
                <w:sz w:val="24"/>
                <w:szCs w:val="24"/>
              </w:rPr>
              <w:lastRenderedPageBreak/>
              <w:t xml:space="preserve">размещенной на официальном </w:t>
            </w:r>
            <w:r w:rsidR="0068269F" w:rsidRPr="0037224A">
              <w:rPr>
                <w:rFonts w:ascii="Arial" w:hAnsi="Arial" w:cs="Arial"/>
                <w:sz w:val="24"/>
                <w:szCs w:val="24"/>
              </w:rPr>
              <w:t xml:space="preserve">сайте </w:t>
            </w:r>
            <w:r w:rsidRPr="0037224A">
              <w:rPr>
                <w:rFonts w:ascii="Arial" w:hAnsi="Arial" w:cs="Arial"/>
                <w:sz w:val="24"/>
                <w:szCs w:val="24"/>
              </w:rPr>
              <w:t>городского округа Лобня в информационно-телекоммуникационной сети Интернет http://.___________________</w:t>
            </w:r>
            <w:r w:rsidR="009069D0">
              <w:rPr>
                <w:rFonts w:ascii="Arial" w:hAnsi="Arial" w:cs="Arial"/>
                <w:sz w:val="24"/>
                <w:szCs w:val="24"/>
              </w:rPr>
              <w:t>_______________</w:t>
            </w:r>
          </w:p>
        </w:tc>
      </w:tr>
      <w:tr w:rsidR="00CF2EB7" w:rsidRPr="0037224A" w14:paraId="7198F112" w14:textId="77777777" w:rsidTr="00545A10">
        <w:tc>
          <w:tcPr>
            <w:tcW w:w="4428" w:type="dxa"/>
          </w:tcPr>
          <w:p w14:paraId="01C96BC8"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lastRenderedPageBreak/>
              <w:t>Порядок, форма и срок предоставления разъяснений положений извещения о проведении электронного аукциона</w:t>
            </w:r>
          </w:p>
        </w:tc>
        <w:tc>
          <w:tcPr>
            <w:tcW w:w="5354" w:type="dxa"/>
          </w:tcPr>
          <w:p w14:paraId="273898FF"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Любое заинтересованное лицо</w:t>
            </w:r>
            <w:r w:rsidRPr="0037224A">
              <w:rPr>
                <w:rFonts w:ascii="Arial" w:hAnsi="Arial" w:cs="Arial"/>
                <w:color w:val="FF0000"/>
                <w:sz w:val="24"/>
                <w:szCs w:val="24"/>
              </w:rPr>
              <w:t xml:space="preserve">, </w:t>
            </w:r>
            <w:r w:rsidRPr="0037224A">
              <w:rPr>
                <w:rFonts w:ascii="Arial" w:hAnsi="Arial" w:cs="Arial"/>
                <w:sz w:val="24"/>
                <w:szCs w:val="24"/>
              </w:rPr>
              <w:t>получившее аккредитацию на определенной для проведения электронного аукциона электронной площадке,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4152311A"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рабочих дней до даты окончания срока подачи заявок на участие в электронном аукционе.</w:t>
            </w:r>
          </w:p>
          <w:p w14:paraId="09328159"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CF2EB7" w:rsidRPr="0037224A" w14:paraId="06BFB224" w14:textId="77777777" w:rsidTr="00545A10">
        <w:tc>
          <w:tcPr>
            <w:tcW w:w="4428" w:type="dxa"/>
            <w:tcBorders>
              <w:bottom w:val="nil"/>
            </w:tcBorders>
          </w:tcPr>
          <w:p w14:paraId="13653328"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Дата и время начала подачи заявок на участие в электронном аукционе</w:t>
            </w:r>
          </w:p>
        </w:tc>
        <w:tc>
          <w:tcPr>
            <w:tcW w:w="5354" w:type="dxa"/>
            <w:tcBorders>
              <w:bottom w:val="nil"/>
            </w:tcBorders>
          </w:tcPr>
          <w:p w14:paraId="2C684380"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С ____ час. ____ мин. по московскому времени</w:t>
            </w:r>
          </w:p>
          <w:p w14:paraId="36F2414B"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"___" _______________ 20__ г.</w:t>
            </w:r>
          </w:p>
        </w:tc>
      </w:tr>
      <w:tr w:rsidR="00CF2EB7" w:rsidRPr="0037224A" w14:paraId="35B56612" w14:textId="77777777" w:rsidTr="00545A10">
        <w:tblPrEx>
          <w:tblBorders>
            <w:insideH w:val="nil"/>
          </w:tblBorders>
        </w:tblPrEx>
        <w:tc>
          <w:tcPr>
            <w:tcW w:w="4428" w:type="dxa"/>
            <w:tcBorders>
              <w:top w:val="nil"/>
              <w:bottom w:val="nil"/>
            </w:tcBorders>
          </w:tcPr>
          <w:p w14:paraId="0321C508"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Дата и время окончания подачи заявок на участие в электронном аукционе</w:t>
            </w:r>
          </w:p>
        </w:tc>
        <w:tc>
          <w:tcPr>
            <w:tcW w:w="5354" w:type="dxa"/>
            <w:tcBorders>
              <w:top w:val="nil"/>
              <w:bottom w:val="nil"/>
            </w:tcBorders>
          </w:tcPr>
          <w:p w14:paraId="41906EFE"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До ____ час. ____ мин. по московскому времени</w:t>
            </w:r>
          </w:p>
          <w:p w14:paraId="5CFECAC2"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"___" _______________ 20__ г.</w:t>
            </w:r>
          </w:p>
        </w:tc>
      </w:tr>
      <w:tr w:rsidR="00CF2EB7" w:rsidRPr="0037224A" w14:paraId="2BA685E0" w14:textId="77777777" w:rsidTr="00545A10">
        <w:tc>
          <w:tcPr>
            <w:tcW w:w="4428" w:type="dxa"/>
            <w:tcBorders>
              <w:top w:val="nil"/>
            </w:tcBorders>
          </w:tcPr>
          <w:p w14:paraId="0B19821B"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Адрес электронной площадки для подачи заявок на участие в электронном аукционе</w:t>
            </w:r>
          </w:p>
        </w:tc>
        <w:tc>
          <w:tcPr>
            <w:tcW w:w="5354" w:type="dxa"/>
            <w:tcBorders>
              <w:top w:val="nil"/>
            </w:tcBorders>
          </w:tcPr>
          <w:p w14:paraId="6CA0F6CF" w14:textId="77777777" w:rsidR="00B1289C" w:rsidRPr="0037224A" w:rsidRDefault="00B1289C" w:rsidP="00D80C51">
            <w:pPr>
              <w:pStyle w:val="ConsPlusNormal"/>
              <w:rPr>
                <w:rFonts w:ascii="Arial" w:hAnsi="Arial" w:cs="Arial"/>
                <w:sz w:val="24"/>
                <w:szCs w:val="24"/>
              </w:rPr>
            </w:pPr>
          </w:p>
          <w:p w14:paraId="76295B75"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Адрес: _______</w:t>
            </w:r>
            <w:r w:rsidR="00B1289C" w:rsidRPr="0037224A">
              <w:rPr>
                <w:rFonts w:ascii="Arial" w:hAnsi="Arial" w:cs="Arial"/>
                <w:sz w:val="24"/>
                <w:szCs w:val="24"/>
              </w:rPr>
              <w:t>________________________</w:t>
            </w:r>
          </w:p>
        </w:tc>
      </w:tr>
      <w:tr w:rsidR="00CF2EB7" w:rsidRPr="0037224A" w14:paraId="6793F734" w14:textId="77777777" w:rsidTr="00545A10">
        <w:tc>
          <w:tcPr>
            <w:tcW w:w="4428" w:type="dxa"/>
            <w:tcBorders>
              <w:bottom w:val="nil"/>
            </w:tcBorders>
          </w:tcPr>
          <w:p w14:paraId="2E6AAB48"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Срок рассмотрения заявок на участие в электронном аукционе</w:t>
            </w:r>
          </w:p>
        </w:tc>
        <w:tc>
          <w:tcPr>
            <w:tcW w:w="5354" w:type="dxa"/>
            <w:tcBorders>
              <w:bottom w:val="nil"/>
            </w:tcBorders>
          </w:tcPr>
          <w:p w14:paraId="4D39B8E1"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Осуществляется Аукционной комиссией</w:t>
            </w:r>
          </w:p>
          <w:p w14:paraId="3A7673C5"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с ____ час. ____ мин. по московскому времени</w:t>
            </w:r>
          </w:p>
          <w:p w14:paraId="6D4412D9"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"___" _______________ 20__ г.</w:t>
            </w:r>
          </w:p>
        </w:tc>
      </w:tr>
      <w:tr w:rsidR="00CF2EB7" w:rsidRPr="0037224A" w14:paraId="4761FCE8" w14:textId="77777777" w:rsidTr="00545A10">
        <w:tblPrEx>
          <w:tblBorders>
            <w:insideH w:val="nil"/>
          </w:tblBorders>
        </w:tblPrEx>
        <w:tc>
          <w:tcPr>
            <w:tcW w:w="4428" w:type="dxa"/>
            <w:tcBorders>
              <w:top w:val="nil"/>
              <w:bottom w:val="nil"/>
            </w:tcBorders>
          </w:tcPr>
          <w:p w14:paraId="327F8725"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Срок окончания рассмотрения заявок на участие в аукционе</w:t>
            </w:r>
          </w:p>
        </w:tc>
        <w:tc>
          <w:tcPr>
            <w:tcW w:w="5354" w:type="dxa"/>
            <w:tcBorders>
              <w:top w:val="nil"/>
              <w:bottom w:val="nil"/>
            </w:tcBorders>
          </w:tcPr>
          <w:p w14:paraId="61705694"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до ____ час. ____ мин. по московскому времени</w:t>
            </w:r>
          </w:p>
          <w:p w14:paraId="2DB65830"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"___" _______________ 20__ г.</w:t>
            </w:r>
          </w:p>
        </w:tc>
      </w:tr>
      <w:tr w:rsidR="00CF2EB7" w:rsidRPr="0037224A" w14:paraId="24D1CA8F" w14:textId="77777777" w:rsidTr="00545A10">
        <w:tc>
          <w:tcPr>
            <w:tcW w:w="4428" w:type="dxa"/>
            <w:tcBorders>
              <w:top w:val="nil"/>
            </w:tcBorders>
          </w:tcPr>
          <w:p w14:paraId="15303776"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 xml:space="preserve">Уведомление лиц, подавших заявки на участие в электронном аукционе, об их допуске (отказе в допуске) к </w:t>
            </w:r>
            <w:r w:rsidRPr="0037224A">
              <w:rPr>
                <w:rFonts w:ascii="Arial" w:hAnsi="Arial" w:cs="Arial"/>
                <w:sz w:val="24"/>
                <w:szCs w:val="24"/>
              </w:rPr>
              <w:lastRenderedPageBreak/>
              <w:t>участию в аукционе</w:t>
            </w:r>
          </w:p>
        </w:tc>
        <w:tc>
          <w:tcPr>
            <w:tcW w:w="5354" w:type="dxa"/>
            <w:tcBorders>
              <w:top w:val="nil"/>
            </w:tcBorders>
          </w:tcPr>
          <w:p w14:paraId="75CC61E9" w14:textId="01997001" w:rsidR="00CF2EB7" w:rsidRPr="0037224A" w:rsidRDefault="00CF2EB7" w:rsidP="00D80C51">
            <w:pPr>
              <w:pStyle w:val="ConsPlusNormal"/>
              <w:rPr>
                <w:rFonts w:ascii="Arial" w:hAnsi="Arial" w:cs="Arial"/>
                <w:sz w:val="24"/>
                <w:szCs w:val="24"/>
              </w:rPr>
            </w:pPr>
            <w:r w:rsidRPr="0037224A">
              <w:rPr>
                <w:rFonts w:ascii="Arial" w:hAnsi="Arial" w:cs="Arial"/>
                <w:sz w:val="24"/>
                <w:szCs w:val="24"/>
              </w:rPr>
              <w:lastRenderedPageBreak/>
              <w:t xml:space="preserve">По результатам рассмотрения заявок </w:t>
            </w:r>
            <w:r w:rsidR="00E27D11">
              <w:rPr>
                <w:rFonts w:ascii="Arial" w:hAnsi="Arial" w:cs="Arial"/>
                <w:sz w:val="24"/>
                <w:szCs w:val="24"/>
              </w:rPr>
              <w:t>на участие в Э</w:t>
            </w:r>
            <w:r w:rsidRPr="0037224A">
              <w:rPr>
                <w:rFonts w:ascii="Arial" w:hAnsi="Arial" w:cs="Arial"/>
                <w:sz w:val="24"/>
                <w:szCs w:val="24"/>
              </w:rPr>
              <w:t>лектронном аукционе Аукционная комиссия оформляет протокол ра</w:t>
            </w:r>
            <w:r w:rsidR="00E27D11">
              <w:rPr>
                <w:rFonts w:ascii="Arial" w:hAnsi="Arial" w:cs="Arial"/>
                <w:sz w:val="24"/>
                <w:szCs w:val="24"/>
              </w:rPr>
              <w:t xml:space="preserve">ссмотрения </w:t>
            </w:r>
            <w:r w:rsidR="00E27D11">
              <w:rPr>
                <w:rFonts w:ascii="Arial" w:hAnsi="Arial" w:cs="Arial"/>
                <w:sz w:val="24"/>
                <w:szCs w:val="24"/>
              </w:rPr>
              <w:lastRenderedPageBreak/>
              <w:t>заявок на участие в Э</w:t>
            </w:r>
            <w:r w:rsidRPr="0037224A">
              <w:rPr>
                <w:rFonts w:ascii="Arial" w:hAnsi="Arial" w:cs="Arial"/>
                <w:sz w:val="24"/>
                <w:szCs w:val="24"/>
              </w:rPr>
              <w:t>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3CD522C1"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Указанный протокол в срок не позднее даты окончания срока рассмотрения заявок на</w:t>
            </w:r>
            <w:r w:rsidR="00CA35A6" w:rsidRPr="0037224A">
              <w:rPr>
                <w:rFonts w:ascii="Arial" w:hAnsi="Arial" w:cs="Arial"/>
                <w:sz w:val="24"/>
                <w:szCs w:val="24"/>
              </w:rPr>
              <w:t xml:space="preserve"> участие в электронном аукционе</w:t>
            </w:r>
            <w:r w:rsidRPr="0037224A">
              <w:rPr>
                <w:rFonts w:ascii="Arial" w:hAnsi="Arial" w:cs="Arial"/>
                <w:sz w:val="24"/>
                <w:szCs w:val="24"/>
              </w:rPr>
              <w:t>,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 его размещение на Портале, электронной площадке.</w:t>
            </w:r>
          </w:p>
          <w:p w14:paraId="57A30A5F"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CF2EB7" w:rsidRPr="0037224A" w14:paraId="57233A97" w14:textId="77777777" w:rsidTr="00545A10">
        <w:tc>
          <w:tcPr>
            <w:tcW w:w="4428" w:type="dxa"/>
          </w:tcPr>
          <w:p w14:paraId="1F54A6F1"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lastRenderedPageBreak/>
              <w:t>Адрес электронной площадки проведения электронного аукциона, дата проведения электронного аукциона</w:t>
            </w:r>
          </w:p>
        </w:tc>
        <w:tc>
          <w:tcPr>
            <w:tcW w:w="5354" w:type="dxa"/>
          </w:tcPr>
          <w:p w14:paraId="0D9540F9" w14:textId="312D38AD"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Адрес: _______</w:t>
            </w:r>
            <w:r w:rsidR="000C0854" w:rsidRPr="0037224A">
              <w:rPr>
                <w:rFonts w:ascii="Arial" w:hAnsi="Arial" w:cs="Arial"/>
                <w:sz w:val="24"/>
                <w:szCs w:val="24"/>
              </w:rPr>
              <w:t>_________</w:t>
            </w:r>
            <w:r w:rsidR="00E27D11">
              <w:rPr>
                <w:rFonts w:ascii="Arial" w:hAnsi="Arial" w:cs="Arial"/>
                <w:sz w:val="24"/>
                <w:szCs w:val="24"/>
              </w:rPr>
              <w:t>________________</w:t>
            </w:r>
          </w:p>
          <w:p w14:paraId="31EA46A2"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____ час. ____ мин. по московскому времени</w:t>
            </w:r>
          </w:p>
          <w:p w14:paraId="03A474D8"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"___" _______________ 20__ г.</w:t>
            </w:r>
          </w:p>
        </w:tc>
      </w:tr>
      <w:tr w:rsidR="00CF2EB7" w:rsidRPr="0037224A" w14:paraId="26F3C5FA" w14:textId="77777777" w:rsidTr="00545A10">
        <w:tc>
          <w:tcPr>
            <w:tcW w:w="4428" w:type="dxa"/>
          </w:tcPr>
          <w:p w14:paraId="7D8B8E90"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Порядок определения победителя электронного аукциона</w:t>
            </w:r>
          </w:p>
        </w:tc>
        <w:tc>
          <w:tcPr>
            <w:tcW w:w="5354" w:type="dxa"/>
          </w:tcPr>
          <w:p w14:paraId="6DE9371A"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CF2EB7" w:rsidRPr="0037224A" w14:paraId="696B30B2" w14:textId="77777777" w:rsidTr="00545A10">
        <w:tc>
          <w:tcPr>
            <w:tcW w:w="4428" w:type="dxa"/>
          </w:tcPr>
          <w:p w14:paraId="70FEC017"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Срок заключения договора</w:t>
            </w:r>
          </w:p>
        </w:tc>
        <w:tc>
          <w:tcPr>
            <w:tcW w:w="5354" w:type="dxa"/>
          </w:tcPr>
          <w:p w14:paraId="781C1C00" w14:textId="77777777" w:rsidR="00CF2EB7" w:rsidRPr="0037224A" w:rsidRDefault="00CF2EB7" w:rsidP="00CA35A6">
            <w:pPr>
              <w:pStyle w:val="ConsPlusNormal"/>
              <w:rPr>
                <w:rFonts w:ascii="Arial" w:hAnsi="Arial" w:cs="Arial"/>
                <w:sz w:val="24"/>
                <w:szCs w:val="24"/>
              </w:rPr>
            </w:pPr>
            <w:r w:rsidRPr="0037224A">
              <w:rPr>
                <w:rFonts w:ascii="Arial" w:hAnsi="Arial" w:cs="Arial"/>
                <w:sz w:val="24"/>
                <w:szCs w:val="24"/>
              </w:rPr>
              <w:t>Договор может быть заключен не ранее чем через 10</w:t>
            </w:r>
            <w:r w:rsidR="00CA35A6" w:rsidRPr="0037224A">
              <w:rPr>
                <w:rFonts w:ascii="Arial" w:hAnsi="Arial" w:cs="Arial"/>
                <w:sz w:val="24"/>
                <w:szCs w:val="24"/>
              </w:rPr>
              <w:t xml:space="preserve"> (десять)</w:t>
            </w:r>
            <w:r w:rsidRPr="0037224A">
              <w:rPr>
                <w:rFonts w:ascii="Arial" w:hAnsi="Arial" w:cs="Arial"/>
                <w:sz w:val="24"/>
                <w:szCs w:val="24"/>
              </w:rPr>
              <w:t xml:space="preserve"> календарных дней и в срок не позднее 20 </w:t>
            </w:r>
            <w:r w:rsidR="00CA35A6" w:rsidRPr="0037224A">
              <w:rPr>
                <w:rFonts w:ascii="Arial" w:hAnsi="Arial" w:cs="Arial"/>
                <w:sz w:val="24"/>
                <w:szCs w:val="24"/>
              </w:rPr>
              <w:t xml:space="preserve">(двадцати) </w:t>
            </w:r>
            <w:r w:rsidRPr="0037224A">
              <w:rPr>
                <w:rFonts w:ascii="Arial" w:hAnsi="Arial" w:cs="Arial"/>
                <w:sz w:val="24"/>
                <w:szCs w:val="24"/>
              </w:rPr>
              <w:t>календарных дней с даты размещения на электронной площадке протокола подведения итогов электронного аукциона</w:t>
            </w:r>
          </w:p>
        </w:tc>
      </w:tr>
      <w:tr w:rsidR="00CF2EB7" w:rsidRPr="0037224A" w14:paraId="32D2EEAC" w14:textId="77777777" w:rsidTr="00545A10">
        <w:tc>
          <w:tcPr>
            <w:tcW w:w="4428" w:type="dxa"/>
          </w:tcPr>
          <w:p w14:paraId="503810E1"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Срок подписания победителем договора</w:t>
            </w:r>
          </w:p>
        </w:tc>
        <w:tc>
          <w:tcPr>
            <w:tcW w:w="5354" w:type="dxa"/>
          </w:tcPr>
          <w:p w14:paraId="11EC5704" w14:textId="77777777" w:rsidR="00CF2EB7" w:rsidRPr="0037224A" w:rsidRDefault="00CF2EB7" w:rsidP="00CA35A6">
            <w:pPr>
              <w:pStyle w:val="ConsPlusNormal"/>
              <w:rPr>
                <w:rFonts w:ascii="Arial" w:hAnsi="Arial" w:cs="Arial"/>
                <w:sz w:val="24"/>
                <w:szCs w:val="24"/>
              </w:rPr>
            </w:pPr>
            <w:r w:rsidRPr="0037224A">
              <w:rPr>
                <w:rFonts w:ascii="Arial" w:hAnsi="Arial" w:cs="Arial"/>
                <w:sz w:val="24"/>
                <w:szCs w:val="24"/>
              </w:rPr>
              <w:t xml:space="preserve">В течение </w:t>
            </w:r>
            <w:r w:rsidR="00CA35A6" w:rsidRPr="0037224A">
              <w:rPr>
                <w:rFonts w:ascii="Arial" w:hAnsi="Arial" w:cs="Arial"/>
                <w:sz w:val="24"/>
                <w:szCs w:val="24"/>
              </w:rPr>
              <w:t>10 (</w:t>
            </w:r>
            <w:r w:rsidRPr="0037224A">
              <w:rPr>
                <w:rFonts w:ascii="Arial" w:hAnsi="Arial" w:cs="Arial"/>
                <w:sz w:val="24"/>
                <w:szCs w:val="24"/>
              </w:rPr>
              <w:t>десяти</w:t>
            </w:r>
            <w:r w:rsidR="00CA35A6" w:rsidRPr="0037224A">
              <w:rPr>
                <w:rFonts w:ascii="Arial" w:hAnsi="Arial" w:cs="Arial"/>
                <w:sz w:val="24"/>
                <w:szCs w:val="24"/>
              </w:rPr>
              <w:t xml:space="preserve">) </w:t>
            </w:r>
            <w:r w:rsidRPr="0037224A">
              <w:rPr>
                <w:rFonts w:ascii="Arial" w:hAnsi="Arial" w:cs="Arial"/>
                <w:sz w:val="24"/>
                <w:szCs w:val="24"/>
              </w:rPr>
              <w:t>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CF2EB7" w:rsidRPr="0037224A" w14:paraId="137BE580" w14:textId="77777777" w:rsidTr="00545A10">
        <w:tc>
          <w:tcPr>
            <w:tcW w:w="4428" w:type="dxa"/>
          </w:tcPr>
          <w:p w14:paraId="611B1B7E"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Форма, сроки и порядок оплаты по договору</w:t>
            </w:r>
          </w:p>
        </w:tc>
        <w:tc>
          <w:tcPr>
            <w:tcW w:w="5354" w:type="dxa"/>
          </w:tcPr>
          <w:p w14:paraId="67FA96E6"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Форма, сроки и порядок оплаты определены проектом договора</w:t>
            </w:r>
          </w:p>
        </w:tc>
      </w:tr>
      <w:tr w:rsidR="00CF2EB7" w:rsidRPr="0037224A" w14:paraId="5CC63B0F" w14:textId="77777777" w:rsidTr="00545A10">
        <w:tc>
          <w:tcPr>
            <w:tcW w:w="4428" w:type="dxa"/>
          </w:tcPr>
          <w:p w14:paraId="13202137"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 xml:space="preserve">Решение об отказе от проведения </w:t>
            </w:r>
            <w:r w:rsidRPr="0037224A">
              <w:rPr>
                <w:rFonts w:ascii="Arial" w:hAnsi="Arial" w:cs="Arial"/>
                <w:sz w:val="24"/>
                <w:szCs w:val="24"/>
              </w:rPr>
              <w:lastRenderedPageBreak/>
              <w:t>электронного аукциона</w:t>
            </w:r>
          </w:p>
        </w:tc>
        <w:tc>
          <w:tcPr>
            <w:tcW w:w="5354" w:type="dxa"/>
          </w:tcPr>
          <w:p w14:paraId="52A6F9EB" w14:textId="157C9678" w:rsidR="00CF2EB7" w:rsidRPr="0037224A" w:rsidRDefault="00CF2EB7" w:rsidP="00D80C51">
            <w:pPr>
              <w:pStyle w:val="ConsPlusNormal"/>
              <w:rPr>
                <w:rFonts w:ascii="Arial" w:hAnsi="Arial" w:cs="Arial"/>
                <w:sz w:val="24"/>
                <w:szCs w:val="24"/>
              </w:rPr>
            </w:pPr>
            <w:r w:rsidRPr="0037224A">
              <w:rPr>
                <w:rFonts w:ascii="Arial" w:hAnsi="Arial" w:cs="Arial"/>
                <w:sz w:val="24"/>
                <w:szCs w:val="24"/>
              </w:rPr>
              <w:lastRenderedPageBreak/>
              <w:t xml:space="preserve">Организатор электронного аукциона вправе </w:t>
            </w:r>
            <w:r w:rsidRPr="0037224A">
              <w:rPr>
                <w:rFonts w:ascii="Arial" w:hAnsi="Arial" w:cs="Arial"/>
                <w:sz w:val="24"/>
                <w:szCs w:val="24"/>
              </w:rPr>
              <w:lastRenderedPageBreak/>
              <w:t xml:space="preserve">принять решение об отказе от проведения электронного аукциона в любое время, но не позднее чем за </w:t>
            </w:r>
            <w:r w:rsidR="00BC541A">
              <w:rPr>
                <w:rFonts w:ascii="Arial" w:hAnsi="Arial" w:cs="Arial"/>
                <w:sz w:val="24"/>
                <w:szCs w:val="24"/>
              </w:rPr>
              <w:t xml:space="preserve">5 </w:t>
            </w:r>
            <w:r w:rsidRPr="0037224A">
              <w:rPr>
                <w:rFonts w:ascii="Arial" w:hAnsi="Arial" w:cs="Arial"/>
                <w:sz w:val="24"/>
                <w:szCs w:val="24"/>
              </w:rPr>
              <w:t>(</w:t>
            </w:r>
            <w:r w:rsidR="00BC541A">
              <w:rPr>
                <w:rFonts w:ascii="Arial" w:hAnsi="Arial" w:cs="Arial"/>
                <w:sz w:val="24"/>
                <w:szCs w:val="24"/>
              </w:rPr>
              <w:t>пять</w:t>
            </w:r>
            <w:r w:rsidRPr="0037224A">
              <w:rPr>
                <w:rFonts w:ascii="Arial" w:hAnsi="Arial" w:cs="Arial"/>
                <w:sz w:val="24"/>
                <w:szCs w:val="24"/>
              </w:rPr>
              <w:t>) календарных дн</w:t>
            </w:r>
            <w:r w:rsidR="00BC541A">
              <w:rPr>
                <w:rFonts w:ascii="Arial" w:hAnsi="Arial" w:cs="Arial"/>
                <w:sz w:val="24"/>
                <w:szCs w:val="24"/>
              </w:rPr>
              <w:t>ей</w:t>
            </w:r>
            <w:r w:rsidRPr="0037224A">
              <w:rPr>
                <w:rFonts w:ascii="Arial" w:hAnsi="Arial" w:cs="Arial"/>
                <w:sz w:val="24"/>
                <w:szCs w:val="24"/>
              </w:rPr>
              <w:t xml:space="preserve"> до даты окончания срока подачи заявок на участие в электронном аукционе.</w:t>
            </w:r>
          </w:p>
          <w:p w14:paraId="6ACE9C63"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t xml:space="preserve">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Портале, электронной площадке в течение 1 (одного) рабочего дня с даты принятия решения об отказе от проведения электронного аукциона. </w:t>
            </w:r>
          </w:p>
          <w:p w14:paraId="13527103" w14:textId="77777777" w:rsidR="00CF2EB7" w:rsidRPr="0037224A" w:rsidRDefault="00CF2EB7" w:rsidP="00CA35A6">
            <w:pPr>
              <w:pStyle w:val="ConsPlusNormal"/>
              <w:rPr>
                <w:rFonts w:ascii="Arial" w:hAnsi="Arial" w:cs="Arial"/>
                <w:sz w:val="24"/>
                <w:szCs w:val="24"/>
              </w:rPr>
            </w:pPr>
            <w:r w:rsidRPr="0037224A">
              <w:rPr>
                <w:rFonts w:ascii="Arial" w:hAnsi="Arial" w:cs="Arial"/>
                <w:sz w:val="24"/>
                <w:szCs w:val="24"/>
              </w:rPr>
              <w:t>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w:t>
            </w:r>
            <w:r w:rsidR="00CA35A6" w:rsidRPr="0037224A">
              <w:rPr>
                <w:rFonts w:ascii="Arial" w:hAnsi="Arial" w:cs="Arial"/>
                <w:sz w:val="24"/>
                <w:szCs w:val="24"/>
              </w:rPr>
              <w:t xml:space="preserve"> операций по счету заявителя</w:t>
            </w:r>
            <w:r w:rsidR="00371A4E" w:rsidRPr="0037224A">
              <w:rPr>
                <w:rFonts w:ascii="Arial" w:hAnsi="Arial" w:cs="Arial"/>
                <w:sz w:val="24"/>
                <w:szCs w:val="24"/>
              </w:rPr>
              <w:t xml:space="preserve"> (участника)</w:t>
            </w:r>
            <w:r w:rsidR="00CA35A6" w:rsidRPr="0037224A">
              <w:rPr>
                <w:rFonts w:ascii="Arial" w:hAnsi="Arial" w:cs="Arial"/>
                <w:sz w:val="24"/>
                <w:szCs w:val="24"/>
              </w:rPr>
              <w:t xml:space="preserve">. </w:t>
            </w:r>
            <w:r w:rsidRPr="0037224A">
              <w:rPr>
                <w:rFonts w:ascii="Arial" w:hAnsi="Arial" w:cs="Arial"/>
                <w:sz w:val="24"/>
                <w:szCs w:val="24"/>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CF2EB7" w:rsidRPr="0037224A" w14:paraId="14A7D9B6" w14:textId="77777777" w:rsidTr="00545A10">
        <w:tc>
          <w:tcPr>
            <w:tcW w:w="4428" w:type="dxa"/>
          </w:tcPr>
          <w:p w14:paraId="3BD4866A"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lastRenderedPageBreak/>
              <w:t>Решение о внесении изменений в извещение о проведении электронного аукциона</w:t>
            </w:r>
          </w:p>
        </w:tc>
        <w:tc>
          <w:tcPr>
            <w:tcW w:w="5354" w:type="dxa"/>
          </w:tcPr>
          <w:p w14:paraId="633573C9" w14:textId="5D9DFADD" w:rsidR="00CF2EB7" w:rsidRPr="0037224A" w:rsidRDefault="00CF2EB7" w:rsidP="00BC541A">
            <w:pPr>
              <w:pStyle w:val="ConsPlusNormal"/>
              <w:rPr>
                <w:rFonts w:ascii="Arial" w:hAnsi="Arial" w:cs="Arial"/>
                <w:sz w:val="24"/>
                <w:szCs w:val="24"/>
              </w:rPr>
            </w:pPr>
            <w:r w:rsidRPr="0037224A">
              <w:rPr>
                <w:rFonts w:ascii="Arial" w:hAnsi="Arial" w:cs="Arial"/>
                <w:sz w:val="24"/>
                <w:szCs w:val="24"/>
              </w:rPr>
              <w:t xml:space="preserve">Организатор электронного аукциона вправе принять решение о внесении изменений в извещение о проведении электронного аукциона не позднее чем за </w:t>
            </w:r>
            <w:r w:rsidR="00BC541A">
              <w:rPr>
                <w:rFonts w:ascii="Arial" w:hAnsi="Arial" w:cs="Arial"/>
                <w:sz w:val="24"/>
                <w:szCs w:val="24"/>
              </w:rPr>
              <w:t>5 (пять)</w:t>
            </w:r>
            <w:r w:rsidRPr="0037224A">
              <w:rPr>
                <w:rFonts w:ascii="Arial" w:hAnsi="Arial" w:cs="Arial"/>
                <w:sz w:val="24"/>
                <w:szCs w:val="24"/>
              </w:rPr>
              <w:t xml:space="preserve"> календарных дн</w:t>
            </w:r>
            <w:r w:rsidR="00BC541A">
              <w:rPr>
                <w:rFonts w:ascii="Arial" w:hAnsi="Arial" w:cs="Arial"/>
                <w:sz w:val="24"/>
                <w:szCs w:val="24"/>
              </w:rPr>
              <w:t>ей</w:t>
            </w:r>
            <w:r w:rsidRPr="0037224A">
              <w:rPr>
                <w:rFonts w:ascii="Arial" w:hAnsi="Arial" w:cs="Arial"/>
                <w:sz w:val="24"/>
                <w:szCs w:val="24"/>
              </w:rPr>
              <w:t xml:space="preserve"> до даты окончания срока подачи заявок на участие в электронном аукционе. В течение одного рабочего дня с даты принятия указанного решения организатор электронного аукциона размещает такие изменения на официальном сайте, официальном сайте торгов, а также обеспечивает их размещение на Портале,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w:t>
            </w:r>
            <w:r w:rsidR="00BC541A">
              <w:rPr>
                <w:rFonts w:ascii="Arial" w:hAnsi="Arial" w:cs="Arial"/>
                <w:sz w:val="24"/>
                <w:szCs w:val="24"/>
              </w:rPr>
              <w:t>20</w:t>
            </w:r>
            <w:r w:rsidRPr="0037224A">
              <w:rPr>
                <w:rFonts w:ascii="Arial" w:hAnsi="Arial" w:cs="Arial"/>
                <w:sz w:val="24"/>
                <w:szCs w:val="24"/>
              </w:rPr>
              <w:t xml:space="preserve"> (</w:t>
            </w:r>
            <w:r w:rsidR="00BC541A">
              <w:rPr>
                <w:rFonts w:ascii="Arial" w:hAnsi="Arial" w:cs="Arial"/>
                <w:sz w:val="24"/>
                <w:szCs w:val="24"/>
              </w:rPr>
              <w:t>двадцати</w:t>
            </w:r>
            <w:r w:rsidRPr="0037224A">
              <w:rPr>
                <w:rFonts w:ascii="Arial" w:hAnsi="Arial" w:cs="Arial"/>
                <w:sz w:val="24"/>
                <w:szCs w:val="24"/>
              </w:rPr>
              <w:t>) календарных дней</w:t>
            </w:r>
          </w:p>
        </w:tc>
      </w:tr>
      <w:tr w:rsidR="009C6A8F" w:rsidRPr="0037224A" w14:paraId="46A0E3E9" w14:textId="77777777" w:rsidTr="00B956B4">
        <w:tc>
          <w:tcPr>
            <w:tcW w:w="4428" w:type="dxa"/>
          </w:tcPr>
          <w:p w14:paraId="0657DFFB" w14:textId="77777777" w:rsidR="009C6A8F" w:rsidRPr="0037224A" w:rsidRDefault="009C6A8F" w:rsidP="009C6A8F">
            <w:pPr>
              <w:pStyle w:val="ConsPlusNormal"/>
              <w:jc w:val="both"/>
              <w:rPr>
                <w:rFonts w:ascii="Arial" w:hAnsi="Arial" w:cs="Arial"/>
                <w:sz w:val="24"/>
                <w:szCs w:val="24"/>
              </w:rPr>
            </w:pPr>
            <w:r w:rsidRPr="0037224A">
              <w:rPr>
                <w:rFonts w:ascii="Arial" w:hAnsi="Arial" w:cs="Arial"/>
                <w:sz w:val="24"/>
                <w:szCs w:val="24"/>
              </w:rPr>
              <w:t>Информация об условиях, ограничивающих победителя аукциона</w:t>
            </w:r>
          </w:p>
        </w:tc>
        <w:tc>
          <w:tcPr>
            <w:tcW w:w="5354" w:type="dxa"/>
          </w:tcPr>
          <w:p w14:paraId="743850E2" w14:textId="77777777" w:rsidR="009C6A8F" w:rsidRPr="0037224A" w:rsidRDefault="009C6A8F" w:rsidP="009C6A8F">
            <w:pPr>
              <w:pStyle w:val="a8"/>
              <w:tabs>
                <w:tab w:val="left" w:pos="6424"/>
              </w:tabs>
              <w:spacing w:before="0" w:after="0"/>
              <w:ind w:left="0" w:right="0"/>
              <w:jc w:val="both"/>
              <w:rPr>
                <w:rFonts w:ascii="Arial" w:hAnsi="Arial" w:cs="Arial"/>
                <w:color w:val="auto"/>
                <w:sz w:val="24"/>
                <w:szCs w:val="24"/>
              </w:rPr>
            </w:pPr>
            <w:r w:rsidRPr="0037224A">
              <w:rPr>
                <w:rFonts w:ascii="Arial" w:hAnsi="Arial" w:cs="Arial"/>
                <w:color w:val="auto"/>
                <w:sz w:val="24"/>
                <w:szCs w:val="24"/>
              </w:rPr>
              <w:t xml:space="preserve"> Победитель аукциона самостоятельно:</w:t>
            </w:r>
          </w:p>
          <w:p w14:paraId="2F83F0DA" w14:textId="77777777" w:rsidR="009C6A8F" w:rsidRPr="0037224A" w:rsidRDefault="009C6A8F" w:rsidP="009C6A8F">
            <w:pPr>
              <w:pStyle w:val="a8"/>
              <w:tabs>
                <w:tab w:val="left" w:pos="6424"/>
              </w:tabs>
              <w:spacing w:before="0" w:after="0"/>
              <w:ind w:left="47" w:right="0"/>
              <w:jc w:val="both"/>
              <w:rPr>
                <w:rFonts w:ascii="Arial" w:hAnsi="Arial" w:cs="Arial"/>
                <w:color w:val="auto"/>
                <w:sz w:val="24"/>
                <w:szCs w:val="24"/>
              </w:rPr>
            </w:pPr>
            <w:r w:rsidRPr="0037224A">
              <w:rPr>
                <w:rFonts w:ascii="Arial" w:hAnsi="Arial" w:cs="Arial"/>
                <w:color w:val="auto"/>
                <w:sz w:val="24"/>
                <w:szCs w:val="24"/>
              </w:rPr>
              <w:t>- оформляет в установленном порядке разрешительную документацию;</w:t>
            </w:r>
          </w:p>
          <w:p w14:paraId="73BBB3AF" w14:textId="77777777" w:rsidR="009C6A8F" w:rsidRPr="0037224A" w:rsidRDefault="009C6A8F" w:rsidP="009C6A8F">
            <w:pPr>
              <w:pStyle w:val="a8"/>
              <w:tabs>
                <w:tab w:val="left" w:pos="6424"/>
              </w:tabs>
              <w:spacing w:before="0" w:after="0"/>
              <w:ind w:left="47" w:right="0"/>
              <w:jc w:val="both"/>
              <w:rPr>
                <w:rFonts w:ascii="Arial" w:hAnsi="Arial" w:cs="Arial"/>
                <w:color w:val="auto"/>
                <w:sz w:val="24"/>
                <w:szCs w:val="24"/>
              </w:rPr>
            </w:pPr>
            <w:r w:rsidRPr="0037224A">
              <w:rPr>
                <w:rFonts w:ascii="Arial" w:hAnsi="Arial" w:cs="Arial"/>
                <w:color w:val="auto"/>
                <w:sz w:val="24"/>
                <w:szCs w:val="24"/>
              </w:rPr>
              <w:lastRenderedPageBreak/>
              <w:t>- решает вопрос о подключении рекламной конструкции к электрическим сетям или автономному источнику электропитания для обеспечения подсветки информационных полей в темное время суток;</w:t>
            </w:r>
          </w:p>
          <w:p w14:paraId="02E92E46" w14:textId="2BF84E8D" w:rsidR="009C6A8F" w:rsidRPr="0037224A" w:rsidRDefault="009C6A8F" w:rsidP="009C6A8F">
            <w:pPr>
              <w:pStyle w:val="a8"/>
              <w:tabs>
                <w:tab w:val="left" w:pos="6424"/>
              </w:tabs>
              <w:spacing w:before="0" w:after="0"/>
              <w:ind w:left="47" w:right="0"/>
              <w:jc w:val="both"/>
              <w:rPr>
                <w:rFonts w:ascii="Arial" w:hAnsi="Arial" w:cs="Arial"/>
                <w:color w:val="auto"/>
                <w:sz w:val="24"/>
                <w:szCs w:val="24"/>
              </w:rPr>
            </w:pPr>
            <w:r w:rsidRPr="0037224A">
              <w:rPr>
                <w:rFonts w:ascii="Arial" w:hAnsi="Arial" w:cs="Arial"/>
                <w:color w:val="auto"/>
                <w:sz w:val="24"/>
                <w:szCs w:val="24"/>
              </w:rPr>
              <w:t xml:space="preserve">- при необходимости оформляет ордер </w:t>
            </w:r>
            <w:r w:rsidR="00A84605">
              <w:rPr>
                <w:rFonts w:ascii="Arial" w:hAnsi="Arial" w:cs="Arial"/>
                <w:color w:val="auto"/>
                <w:sz w:val="24"/>
                <w:szCs w:val="24"/>
              </w:rPr>
              <w:br/>
            </w:r>
            <w:r w:rsidRPr="0037224A">
              <w:rPr>
                <w:rFonts w:ascii="Arial" w:hAnsi="Arial" w:cs="Arial"/>
                <w:color w:val="auto"/>
                <w:sz w:val="24"/>
                <w:szCs w:val="24"/>
              </w:rPr>
              <w:t>на выполнение земляных работ</w:t>
            </w:r>
          </w:p>
        </w:tc>
      </w:tr>
      <w:tr w:rsidR="00CF2EB7" w:rsidRPr="0037224A" w14:paraId="1C74EE52" w14:textId="77777777" w:rsidTr="00545A10">
        <w:tc>
          <w:tcPr>
            <w:tcW w:w="4428" w:type="dxa"/>
          </w:tcPr>
          <w:p w14:paraId="25542921" w14:textId="77777777" w:rsidR="00CF2EB7" w:rsidRPr="0037224A" w:rsidRDefault="00CF2EB7" w:rsidP="00D80C51">
            <w:pPr>
              <w:pStyle w:val="ConsPlusNormal"/>
              <w:rPr>
                <w:rFonts w:ascii="Arial" w:hAnsi="Arial" w:cs="Arial"/>
                <w:sz w:val="24"/>
                <w:szCs w:val="24"/>
              </w:rPr>
            </w:pPr>
            <w:r w:rsidRPr="0037224A">
              <w:rPr>
                <w:rFonts w:ascii="Arial" w:hAnsi="Arial" w:cs="Arial"/>
                <w:sz w:val="24"/>
                <w:szCs w:val="24"/>
              </w:rPr>
              <w:lastRenderedPageBreak/>
              <w:t>Информация об обременениях (в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p>
        </w:tc>
        <w:tc>
          <w:tcPr>
            <w:tcW w:w="5354" w:type="dxa"/>
          </w:tcPr>
          <w:p w14:paraId="28BAAC69" w14:textId="7F914215" w:rsidR="00CF2EB7" w:rsidRPr="0037224A" w:rsidRDefault="00CF2EB7" w:rsidP="000C0854">
            <w:pPr>
              <w:pStyle w:val="ConsPlusNormal"/>
              <w:rPr>
                <w:rFonts w:ascii="Arial" w:hAnsi="Arial" w:cs="Arial"/>
                <w:sz w:val="24"/>
                <w:szCs w:val="24"/>
              </w:rPr>
            </w:pPr>
            <w:r w:rsidRPr="0037224A">
              <w:rPr>
                <w:rFonts w:ascii="Arial" w:hAnsi="Arial" w:cs="Arial"/>
                <w:sz w:val="24"/>
                <w:szCs w:val="24"/>
              </w:rPr>
              <w:t>______________________</w:t>
            </w:r>
            <w:r w:rsidR="00371A4E" w:rsidRPr="0037224A">
              <w:rPr>
                <w:rFonts w:ascii="Arial" w:hAnsi="Arial" w:cs="Arial"/>
                <w:sz w:val="24"/>
                <w:szCs w:val="24"/>
              </w:rPr>
              <w:t>______________</w:t>
            </w:r>
            <w:r w:rsidR="00E27D11">
              <w:rPr>
                <w:rFonts w:ascii="Arial" w:hAnsi="Arial" w:cs="Arial"/>
                <w:sz w:val="24"/>
                <w:szCs w:val="24"/>
              </w:rPr>
              <w:t>__</w:t>
            </w:r>
            <w:r w:rsidR="00371A4E" w:rsidRPr="0037224A">
              <w:rPr>
                <w:rFonts w:ascii="Arial" w:hAnsi="Arial" w:cs="Arial"/>
                <w:sz w:val="24"/>
                <w:szCs w:val="24"/>
              </w:rPr>
              <w:t>_</w:t>
            </w:r>
          </w:p>
        </w:tc>
      </w:tr>
    </w:tbl>
    <w:p w14:paraId="4CE77FC7" w14:textId="77777777" w:rsidR="00A16E07" w:rsidRPr="0037224A" w:rsidRDefault="00A16E07">
      <w:pPr>
        <w:pStyle w:val="ConsPlusNormal"/>
        <w:jc w:val="both"/>
        <w:rPr>
          <w:rFonts w:ascii="Arial" w:hAnsi="Arial" w:cs="Arial"/>
          <w:sz w:val="24"/>
          <w:szCs w:val="24"/>
        </w:rPr>
        <w:sectPr w:rsidR="00A16E07" w:rsidRPr="0037224A" w:rsidSect="008C0260">
          <w:pgSz w:w="11905" w:h="16838"/>
          <w:pgMar w:top="709" w:right="567" w:bottom="1134" w:left="1134" w:header="0" w:footer="0" w:gutter="0"/>
          <w:cols w:space="720"/>
          <w:titlePg/>
        </w:sectPr>
      </w:pPr>
    </w:p>
    <w:p w14:paraId="681DD3C7" w14:textId="77777777" w:rsidR="00DD6088" w:rsidRPr="00572854" w:rsidRDefault="00DD6088">
      <w:pPr>
        <w:pStyle w:val="ConsPlusNormal"/>
        <w:jc w:val="center"/>
        <w:outlineLvl w:val="2"/>
        <w:rPr>
          <w:rFonts w:ascii="Arial" w:hAnsi="Arial" w:cs="Arial"/>
          <w:b/>
          <w:sz w:val="24"/>
          <w:szCs w:val="24"/>
        </w:rPr>
      </w:pPr>
      <w:r w:rsidRPr="00572854">
        <w:rPr>
          <w:rFonts w:ascii="Arial" w:hAnsi="Arial" w:cs="Arial"/>
          <w:b/>
          <w:sz w:val="24"/>
          <w:szCs w:val="24"/>
        </w:rPr>
        <w:lastRenderedPageBreak/>
        <w:t>2. Перечень лотов, начальной (минимальной) цены лота,</w:t>
      </w:r>
    </w:p>
    <w:p w14:paraId="5B525501" w14:textId="32D5D425" w:rsidR="00DD6088" w:rsidRPr="00572854" w:rsidRDefault="00DD6088">
      <w:pPr>
        <w:pStyle w:val="ConsPlusNormal"/>
        <w:jc w:val="center"/>
        <w:rPr>
          <w:rFonts w:ascii="Arial" w:hAnsi="Arial" w:cs="Arial"/>
          <w:b/>
          <w:sz w:val="24"/>
          <w:szCs w:val="24"/>
        </w:rPr>
      </w:pPr>
      <w:r w:rsidRPr="00572854">
        <w:rPr>
          <w:rFonts w:ascii="Arial" w:hAnsi="Arial" w:cs="Arial"/>
          <w:b/>
          <w:sz w:val="24"/>
          <w:szCs w:val="24"/>
        </w:rPr>
        <w:t>срок</w:t>
      </w:r>
      <w:r w:rsidR="00E27D11" w:rsidRPr="00572854">
        <w:rPr>
          <w:rFonts w:ascii="Arial" w:hAnsi="Arial" w:cs="Arial"/>
          <w:b/>
          <w:sz w:val="24"/>
          <w:szCs w:val="24"/>
        </w:rPr>
        <w:t>а</w:t>
      </w:r>
      <w:r w:rsidRPr="00572854">
        <w:rPr>
          <w:rFonts w:ascii="Arial" w:hAnsi="Arial" w:cs="Arial"/>
          <w:b/>
          <w:sz w:val="24"/>
          <w:szCs w:val="24"/>
        </w:rPr>
        <w:t xml:space="preserve"> действия договоров</w:t>
      </w:r>
    </w:p>
    <w:p w14:paraId="0093EDCB" w14:textId="77777777" w:rsidR="00DD6088" w:rsidRPr="0037224A" w:rsidRDefault="00DD6088">
      <w:pPr>
        <w:pStyle w:val="ConsPlusNormal"/>
        <w:jc w:val="both"/>
        <w:rPr>
          <w:rFonts w:ascii="Arial" w:hAnsi="Arial" w:cs="Arial"/>
          <w:sz w:val="24"/>
          <w:szCs w:val="24"/>
        </w:rPr>
      </w:pPr>
    </w:p>
    <w:p w14:paraId="461643D6" w14:textId="77777777" w:rsidR="00DD6088" w:rsidRPr="0037224A" w:rsidRDefault="00CF217D">
      <w:pPr>
        <w:pStyle w:val="ConsPlusNormal"/>
        <w:ind w:firstLine="540"/>
        <w:jc w:val="both"/>
        <w:rPr>
          <w:rFonts w:ascii="Arial" w:hAnsi="Arial" w:cs="Arial"/>
          <w:sz w:val="24"/>
          <w:szCs w:val="24"/>
        </w:rPr>
      </w:pPr>
      <w:r w:rsidRPr="0037224A">
        <w:rPr>
          <w:rFonts w:ascii="Arial" w:hAnsi="Arial" w:cs="Arial"/>
          <w:sz w:val="24"/>
          <w:szCs w:val="24"/>
        </w:rPr>
        <w:t xml:space="preserve">Лот N </w:t>
      </w:r>
      <w:r w:rsidR="00B1289C" w:rsidRPr="0037224A">
        <w:rPr>
          <w:rFonts w:ascii="Arial" w:hAnsi="Arial" w:cs="Arial"/>
          <w:sz w:val="24"/>
          <w:szCs w:val="24"/>
        </w:rPr>
        <w:t>1</w:t>
      </w:r>
    </w:p>
    <w:p w14:paraId="5F354055" w14:textId="77777777" w:rsidR="00DD6088" w:rsidRPr="0037224A" w:rsidRDefault="00DD6088">
      <w:pPr>
        <w:pStyle w:val="ConsPlusNormal"/>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9"/>
        <w:gridCol w:w="1690"/>
        <w:gridCol w:w="1527"/>
        <w:gridCol w:w="612"/>
        <w:gridCol w:w="607"/>
        <w:gridCol w:w="1120"/>
        <w:gridCol w:w="1464"/>
        <w:gridCol w:w="1132"/>
        <w:gridCol w:w="2087"/>
        <w:gridCol w:w="1939"/>
        <w:gridCol w:w="1813"/>
      </w:tblGrid>
      <w:tr w:rsidR="00DD6088" w:rsidRPr="0037224A" w14:paraId="3C507B44" w14:textId="77777777">
        <w:tc>
          <w:tcPr>
            <w:tcW w:w="595" w:type="dxa"/>
          </w:tcPr>
          <w:p w14:paraId="18F1EF26"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N п/п</w:t>
            </w:r>
          </w:p>
        </w:tc>
        <w:tc>
          <w:tcPr>
            <w:tcW w:w="1701" w:type="dxa"/>
          </w:tcPr>
          <w:p w14:paraId="1470385C"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Адрес установки и эксплуатации</w:t>
            </w:r>
          </w:p>
        </w:tc>
        <w:tc>
          <w:tcPr>
            <w:tcW w:w="1474" w:type="dxa"/>
          </w:tcPr>
          <w:p w14:paraId="302ED3B3"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N РК в схеме размещения РК</w:t>
            </w:r>
          </w:p>
        </w:tc>
        <w:tc>
          <w:tcPr>
            <w:tcW w:w="624" w:type="dxa"/>
          </w:tcPr>
          <w:p w14:paraId="0F7C4F4D"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Вид РК</w:t>
            </w:r>
          </w:p>
        </w:tc>
        <w:tc>
          <w:tcPr>
            <w:tcW w:w="624" w:type="dxa"/>
          </w:tcPr>
          <w:p w14:paraId="2EFAE536"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Тип РК</w:t>
            </w:r>
          </w:p>
        </w:tc>
        <w:tc>
          <w:tcPr>
            <w:tcW w:w="1134" w:type="dxa"/>
          </w:tcPr>
          <w:p w14:paraId="6A3810D9"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Размер одной стороны РК</w:t>
            </w:r>
          </w:p>
        </w:tc>
        <w:tc>
          <w:tcPr>
            <w:tcW w:w="1474" w:type="dxa"/>
          </w:tcPr>
          <w:p w14:paraId="03EB3292"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Количество сторон РК</w:t>
            </w:r>
          </w:p>
        </w:tc>
        <w:tc>
          <w:tcPr>
            <w:tcW w:w="1134" w:type="dxa"/>
          </w:tcPr>
          <w:p w14:paraId="70FFC76E"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Общая площадь РК</w:t>
            </w:r>
          </w:p>
        </w:tc>
        <w:tc>
          <w:tcPr>
            <w:tcW w:w="2098" w:type="dxa"/>
          </w:tcPr>
          <w:p w14:paraId="1F92B03D"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Технологические характеристики РК</w:t>
            </w:r>
          </w:p>
        </w:tc>
        <w:tc>
          <w:tcPr>
            <w:tcW w:w="1928" w:type="dxa"/>
          </w:tcPr>
          <w:p w14:paraId="597FCF94"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Собственник или законный владелец имущества, к которому присоединяется РК</w:t>
            </w:r>
          </w:p>
        </w:tc>
        <w:tc>
          <w:tcPr>
            <w:tcW w:w="1814" w:type="dxa"/>
          </w:tcPr>
          <w:p w14:paraId="174B3C2E" w14:textId="77777777" w:rsidR="00DD6088" w:rsidRPr="0037224A" w:rsidRDefault="00DD6088">
            <w:pPr>
              <w:pStyle w:val="ConsPlusNormal"/>
              <w:jc w:val="center"/>
              <w:rPr>
                <w:rFonts w:ascii="Arial" w:hAnsi="Arial" w:cs="Arial"/>
                <w:sz w:val="24"/>
                <w:szCs w:val="24"/>
              </w:rPr>
            </w:pPr>
            <w:r w:rsidRPr="0037224A">
              <w:rPr>
                <w:rFonts w:ascii="Arial" w:hAnsi="Arial" w:cs="Arial"/>
                <w:sz w:val="24"/>
                <w:szCs w:val="24"/>
              </w:rPr>
              <w:t>Начальная (минимальная) цена лота</w:t>
            </w:r>
          </w:p>
        </w:tc>
      </w:tr>
      <w:tr w:rsidR="00DD6088" w:rsidRPr="0037224A" w14:paraId="2880B758" w14:textId="77777777">
        <w:tc>
          <w:tcPr>
            <w:tcW w:w="595" w:type="dxa"/>
          </w:tcPr>
          <w:p w14:paraId="7695AF46" w14:textId="77777777" w:rsidR="00DD6088" w:rsidRPr="0037224A" w:rsidRDefault="00DD6088">
            <w:pPr>
              <w:pStyle w:val="ConsPlusNormal"/>
              <w:rPr>
                <w:rFonts w:ascii="Arial" w:hAnsi="Arial" w:cs="Arial"/>
                <w:sz w:val="24"/>
                <w:szCs w:val="24"/>
              </w:rPr>
            </w:pPr>
          </w:p>
        </w:tc>
        <w:tc>
          <w:tcPr>
            <w:tcW w:w="1701" w:type="dxa"/>
          </w:tcPr>
          <w:p w14:paraId="67720CE2" w14:textId="77777777" w:rsidR="00DD6088" w:rsidRPr="0037224A" w:rsidRDefault="00DD6088">
            <w:pPr>
              <w:pStyle w:val="ConsPlusNormal"/>
              <w:rPr>
                <w:rFonts w:ascii="Arial" w:hAnsi="Arial" w:cs="Arial"/>
                <w:sz w:val="24"/>
                <w:szCs w:val="24"/>
              </w:rPr>
            </w:pPr>
          </w:p>
        </w:tc>
        <w:tc>
          <w:tcPr>
            <w:tcW w:w="1474" w:type="dxa"/>
          </w:tcPr>
          <w:p w14:paraId="1D652F11" w14:textId="77777777" w:rsidR="00DD6088" w:rsidRPr="0037224A" w:rsidRDefault="00DD6088">
            <w:pPr>
              <w:pStyle w:val="ConsPlusNormal"/>
              <w:rPr>
                <w:rFonts w:ascii="Arial" w:hAnsi="Arial" w:cs="Arial"/>
                <w:sz w:val="24"/>
                <w:szCs w:val="24"/>
              </w:rPr>
            </w:pPr>
          </w:p>
        </w:tc>
        <w:tc>
          <w:tcPr>
            <w:tcW w:w="624" w:type="dxa"/>
          </w:tcPr>
          <w:p w14:paraId="4DCB6768" w14:textId="77777777" w:rsidR="00DD6088" w:rsidRPr="0037224A" w:rsidRDefault="00DD6088">
            <w:pPr>
              <w:pStyle w:val="ConsPlusNormal"/>
              <w:rPr>
                <w:rFonts w:ascii="Arial" w:hAnsi="Arial" w:cs="Arial"/>
                <w:sz w:val="24"/>
                <w:szCs w:val="24"/>
              </w:rPr>
            </w:pPr>
          </w:p>
        </w:tc>
        <w:tc>
          <w:tcPr>
            <w:tcW w:w="624" w:type="dxa"/>
          </w:tcPr>
          <w:p w14:paraId="0F4ADE85" w14:textId="77777777" w:rsidR="00DD6088" w:rsidRPr="0037224A" w:rsidRDefault="00DD6088">
            <w:pPr>
              <w:pStyle w:val="ConsPlusNormal"/>
              <w:rPr>
                <w:rFonts w:ascii="Arial" w:hAnsi="Arial" w:cs="Arial"/>
                <w:sz w:val="24"/>
                <w:szCs w:val="24"/>
              </w:rPr>
            </w:pPr>
          </w:p>
        </w:tc>
        <w:tc>
          <w:tcPr>
            <w:tcW w:w="1134" w:type="dxa"/>
          </w:tcPr>
          <w:p w14:paraId="464750B5" w14:textId="77777777" w:rsidR="00DD6088" w:rsidRPr="0037224A" w:rsidRDefault="00DD6088">
            <w:pPr>
              <w:pStyle w:val="ConsPlusNormal"/>
              <w:rPr>
                <w:rFonts w:ascii="Arial" w:hAnsi="Arial" w:cs="Arial"/>
                <w:sz w:val="24"/>
                <w:szCs w:val="24"/>
              </w:rPr>
            </w:pPr>
          </w:p>
        </w:tc>
        <w:tc>
          <w:tcPr>
            <w:tcW w:w="1474" w:type="dxa"/>
          </w:tcPr>
          <w:p w14:paraId="38F01907" w14:textId="77777777" w:rsidR="00DD6088" w:rsidRPr="0037224A" w:rsidRDefault="00DD6088">
            <w:pPr>
              <w:pStyle w:val="ConsPlusNormal"/>
              <w:rPr>
                <w:rFonts w:ascii="Arial" w:hAnsi="Arial" w:cs="Arial"/>
                <w:sz w:val="24"/>
                <w:szCs w:val="24"/>
              </w:rPr>
            </w:pPr>
          </w:p>
        </w:tc>
        <w:tc>
          <w:tcPr>
            <w:tcW w:w="1134" w:type="dxa"/>
          </w:tcPr>
          <w:p w14:paraId="6DFD033F" w14:textId="77777777" w:rsidR="00DD6088" w:rsidRPr="0037224A" w:rsidRDefault="00DD6088">
            <w:pPr>
              <w:pStyle w:val="ConsPlusNormal"/>
              <w:rPr>
                <w:rFonts w:ascii="Arial" w:hAnsi="Arial" w:cs="Arial"/>
                <w:sz w:val="24"/>
                <w:szCs w:val="24"/>
              </w:rPr>
            </w:pPr>
          </w:p>
        </w:tc>
        <w:tc>
          <w:tcPr>
            <w:tcW w:w="2098" w:type="dxa"/>
          </w:tcPr>
          <w:p w14:paraId="1E7282B2" w14:textId="77777777" w:rsidR="00DD6088" w:rsidRPr="0037224A" w:rsidRDefault="00DD6088">
            <w:pPr>
              <w:pStyle w:val="ConsPlusNormal"/>
              <w:rPr>
                <w:rFonts w:ascii="Arial" w:hAnsi="Arial" w:cs="Arial"/>
                <w:sz w:val="24"/>
                <w:szCs w:val="24"/>
              </w:rPr>
            </w:pPr>
          </w:p>
        </w:tc>
        <w:tc>
          <w:tcPr>
            <w:tcW w:w="1928" w:type="dxa"/>
          </w:tcPr>
          <w:p w14:paraId="2A0CB56A" w14:textId="77777777" w:rsidR="00DD6088" w:rsidRPr="0037224A" w:rsidRDefault="00DD6088">
            <w:pPr>
              <w:pStyle w:val="ConsPlusNormal"/>
              <w:rPr>
                <w:rFonts w:ascii="Arial" w:hAnsi="Arial" w:cs="Arial"/>
                <w:sz w:val="24"/>
                <w:szCs w:val="24"/>
              </w:rPr>
            </w:pPr>
          </w:p>
        </w:tc>
        <w:tc>
          <w:tcPr>
            <w:tcW w:w="1814" w:type="dxa"/>
          </w:tcPr>
          <w:p w14:paraId="449879AD" w14:textId="77777777" w:rsidR="00DD6088" w:rsidRPr="0037224A" w:rsidRDefault="00DD6088">
            <w:pPr>
              <w:pStyle w:val="ConsPlusNormal"/>
              <w:rPr>
                <w:rFonts w:ascii="Arial" w:hAnsi="Arial" w:cs="Arial"/>
                <w:sz w:val="24"/>
                <w:szCs w:val="24"/>
              </w:rPr>
            </w:pPr>
          </w:p>
        </w:tc>
      </w:tr>
    </w:tbl>
    <w:p w14:paraId="6D06681C" w14:textId="77777777" w:rsidR="00DD6088" w:rsidRPr="0037224A" w:rsidRDefault="00DD6088">
      <w:pPr>
        <w:pStyle w:val="ConsPlusNormal"/>
        <w:jc w:val="both"/>
        <w:rPr>
          <w:rFonts w:ascii="Arial" w:hAnsi="Arial" w:cs="Arial"/>
          <w:sz w:val="24"/>
          <w:szCs w:val="24"/>
        </w:rPr>
      </w:pPr>
    </w:p>
    <w:p w14:paraId="29D4DC68" w14:textId="77777777" w:rsidR="00DD6088" w:rsidRPr="0037224A" w:rsidRDefault="00DD6088">
      <w:pPr>
        <w:pStyle w:val="ConsPlusNormal"/>
        <w:ind w:firstLine="540"/>
        <w:jc w:val="both"/>
        <w:rPr>
          <w:rFonts w:ascii="Arial" w:hAnsi="Arial" w:cs="Arial"/>
          <w:sz w:val="24"/>
          <w:szCs w:val="24"/>
        </w:rPr>
      </w:pPr>
      <w:r w:rsidRPr="0037224A">
        <w:rPr>
          <w:rFonts w:ascii="Arial" w:hAnsi="Arial" w:cs="Arial"/>
          <w:sz w:val="24"/>
          <w:szCs w:val="24"/>
        </w:rPr>
        <w:t>Начальная (минимальная) цена лота N 1 _____ (_____) руб. "Шаг аукциона" по лоту N 1 - _____ (_____) руб.</w:t>
      </w:r>
    </w:p>
    <w:p w14:paraId="66183A5A" w14:textId="77777777" w:rsidR="00DD6088" w:rsidRPr="0037224A" w:rsidRDefault="00DD6088">
      <w:pPr>
        <w:pStyle w:val="ConsPlusNormal"/>
        <w:spacing w:before="220"/>
        <w:ind w:firstLine="540"/>
        <w:jc w:val="both"/>
        <w:rPr>
          <w:rFonts w:ascii="Arial" w:hAnsi="Arial" w:cs="Arial"/>
          <w:sz w:val="24"/>
          <w:szCs w:val="24"/>
        </w:rPr>
      </w:pPr>
      <w:r w:rsidRPr="0037224A">
        <w:rPr>
          <w:rFonts w:ascii="Arial" w:hAnsi="Arial" w:cs="Arial"/>
          <w:sz w:val="24"/>
          <w:szCs w:val="24"/>
        </w:rPr>
        <w:t>Размер задатка по лоту N 1 - _____ (_____) руб.</w:t>
      </w:r>
    </w:p>
    <w:p w14:paraId="4A836DDB" w14:textId="77777777" w:rsidR="00A16E07" w:rsidRPr="0037224A" w:rsidRDefault="00A16E07">
      <w:pPr>
        <w:pStyle w:val="ConsPlusNormal"/>
        <w:jc w:val="both"/>
        <w:rPr>
          <w:rFonts w:ascii="Arial" w:hAnsi="Arial" w:cs="Arial"/>
          <w:sz w:val="24"/>
          <w:szCs w:val="24"/>
        </w:rPr>
        <w:sectPr w:rsidR="00A16E07" w:rsidRPr="0037224A" w:rsidSect="00A16E07">
          <w:pgSz w:w="16838" w:h="11905" w:orient="landscape"/>
          <w:pgMar w:top="1701" w:right="1134" w:bottom="850" w:left="1134" w:header="0" w:footer="0" w:gutter="0"/>
          <w:cols w:space="720"/>
          <w:titlePg/>
          <w:docGrid w:linePitch="299"/>
        </w:sectPr>
      </w:pPr>
    </w:p>
    <w:p w14:paraId="2F1A3843" w14:textId="77777777" w:rsidR="00DD6088" w:rsidRPr="00572854" w:rsidRDefault="00DD6088" w:rsidP="00B1289C">
      <w:pPr>
        <w:pStyle w:val="ConsPlusNormal"/>
        <w:jc w:val="center"/>
        <w:outlineLvl w:val="2"/>
        <w:rPr>
          <w:rFonts w:ascii="Arial" w:hAnsi="Arial" w:cs="Arial"/>
          <w:b/>
          <w:sz w:val="24"/>
          <w:szCs w:val="24"/>
        </w:rPr>
      </w:pPr>
      <w:r w:rsidRPr="00572854">
        <w:rPr>
          <w:rFonts w:ascii="Arial" w:hAnsi="Arial" w:cs="Arial"/>
          <w:b/>
          <w:sz w:val="24"/>
          <w:szCs w:val="24"/>
        </w:rPr>
        <w:lastRenderedPageBreak/>
        <w:t>3. Порядок подачи заявок на участие в электронном аукционе</w:t>
      </w:r>
    </w:p>
    <w:p w14:paraId="1BED23AE" w14:textId="77777777" w:rsidR="00DD6088" w:rsidRPr="00572854" w:rsidRDefault="00DD6088" w:rsidP="00B1289C">
      <w:pPr>
        <w:pStyle w:val="ConsPlusNormal"/>
        <w:jc w:val="both"/>
        <w:rPr>
          <w:rFonts w:ascii="Arial" w:hAnsi="Arial" w:cs="Arial"/>
          <w:sz w:val="24"/>
          <w:szCs w:val="24"/>
        </w:rPr>
      </w:pPr>
    </w:p>
    <w:p w14:paraId="737E8CAB" w14:textId="41DA7CC6" w:rsidR="00DD6088"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14:paraId="58E780BE" w14:textId="7D260E91" w:rsidR="00DD6088"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2. Заявка подается в срок, который устан</w:t>
      </w:r>
      <w:r w:rsidR="00572854">
        <w:rPr>
          <w:rFonts w:ascii="Arial" w:hAnsi="Arial" w:cs="Arial"/>
          <w:sz w:val="24"/>
          <w:szCs w:val="24"/>
        </w:rPr>
        <w:t>овлен в извещении о проведении Э</w:t>
      </w:r>
      <w:r w:rsidRPr="0037224A">
        <w:rPr>
          <w:rFonts w:ascii="Arial" w:hAnsi="Arial" w:cs="Arial"/>
          <w:sz w:val="24"/>
          <w:szCs w:val="24"/>
        </w:rPr>
        <w:t>лектронного аукциона.</w:t>
      </w:r>
    </w:p>
    <w:p w14:paraId="4442E658" w14:textId="45BBBD98" w:rsidR="00DD6088"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 xml:space="preserve">3. Заявитель вправе подать в отношении одного лота только одну заявку. В случае подачи одним </w:t>
      </w:r>
      <w:r w:rsidR="00E27D11">
        <w:rPr>
          <w:rFonts w:ascii="Arial" w:hAnsi="Arial" w:cs="Arial"/>
          <w:sz w:val="24"/>
          <w:szCs w:val="24"/>
        </w:rPr>
        <w:t>З</w:t>
      </w:r>
      <w:r w:rsidRPr="0037224A">
        <w:rPr>
          <w:rFonts w:ascii="Arial" w:hAnsi="Arial" w:cs="Arial"/>
          <w:sz w:val="24"/>
          <w:szCs w:val="24"/>
        </w:rPr>
        <w:t>аявителем заявок по нескольким лотам на каждый лот оформляется отдельная заявка.</w:t>
      </w:r>
    </w:p>
    <w:p w14:paraId="558B9855" w14:textId="52A77590" w:rsidR="00DD6088"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 xml:space="preserve">4. Заявка направляется </w:t>
      </w:r>
      <w:r w:rsidR="00E27D11">
        <w:rPr>
          <w:rFonts w:ascii="Arial" w:hAnsi="Arial" w:cs="Arial"/>
          <w:sz w:val="24"/>
          <w:szCs w:val="24"/>
        </w:rPr>
        <w:t>З</w:t>
      </w:r>
      <w:r w:rsidRPr="0037224A">
        <w:rPr>
          <w:rFonts w:ascii="Arial" w:hAnsi="Arial" w:cs="Arial"/>
          <w:sz w:val="24"/>
          <w:szCs w:val="24"/>
        </w:rPr>
        <w:t xml:space="preserve">аявителем оператору электронной площадки </w:t>
      </w:r>
      <w:r w:rsidR="00584F56" w:rsidRPr="0037224A">
        <w:rPr>
          <w:rFonts w:ascii="Arial" w:hAnsi="Arial" w:cs="Arial"/>
          <w:sz w:val="24"/>
          <w:szCs w:val="24"/>
        </w:rPr>
        <w:br/>
      </w:r>
      <w:r w:rsidRPr="0037224A">
        <w:rPr>
          <w:rFonts w:ascii="Arial" w:hAnsi="Arial" w:cs="Arial"/>
          <w:sz w:val="24"/>
          <w:szCs w:val="24"/>
        </w:rPr>
        <w:t xml:space="preserve">в форме электронного документа. Поступление указанной заявки является поручением </w:t>
      </w:r>
      <w:r w:rsidR="00572854">
        <w:rPr>
          <w:rFonts w:ascii="Arial" w:hAnsi="Arial" w:cs="Arial"/>
          <w:sz w:val="24"/>
          <w:szCs w:val="24"/>
        </w:rPr>
        <w:br/>
      </w:r>
      <w:r w:rsidRPr="0037224A">
        <w:rPr>
          <w:rFonts w:ascii="Arial" w:hAnsi="Arial" w:cs="Arial"/>
          <w:sz w:val="24"/>
          <w:szCs w:val="24"/>
        </w:rPr>
        <w:t>о блоки</w:t>
      </w:r>
      <w:r w:rsidR="00572854">
        <w:rPr>
          <w:rFonts w:ascii="Arial" w:hAnsi="Arial" w:cs="Arial"/>
          <w:sz w:val="24"/>
          <w:szCs w:val="24"/>
        </w:rPr>
        <w:t>ровке операций по счету такого З</w:t>
      </w:r>
      <w:r w:rsidRPr="0037224A">
        <w:rPr>
          <w:rFonts w:ascii="Arial" w:hAnsi="Arial" w:cs="Arial"/>
          <w:sz w:val="24"/>
          <w:szCs w:val="24"/>
        </w:rPr>
        <w:t xml:space="preserve">аявителя, открытому для проведения операций по обеспечению участия в </w:t>
      </w:r>
      <w:r w:rsidR="00E27D11">
        <w:rPr>
          <w:rFonts w:ascii="Arial" w:hAnsi="Arial" w:cs="Arial"/>
          <w:sz w:val="24"/>
          <w:szCs w:val="24"/>
        </w:rPr>
        <w:t>Э</w:t>
      </w:r>
      <w:r w:rsidRPr="0037224A">
        <w:rPr>
          <w:rFonts w:ascii="Arial" w:hAnsi="Arial" w:cs="Arial"/>
          <w:sz w:val="24"/>
          <w:szCs w:val="24"/>
        </w:rPr>
        <w:t>лектронном аукционе</w:t>
      </w:r>
      <w:r w:rsidR="00EC15BD" w:rsidRPr="0037224A">
        <w:rPr>
          <w:rFonts w:ascii="Arial" w:hAnsi="Arial" w:cs="Arial"/>
          <w:sz w:val="24"/>
          <w:szCs w:val="24"/>
        </w:rPr>
        <w:t xml:space="preserve"> (далее - счет заявителя)</w:t>
      </w:r>
      <w:r w:rsidRPr="0037224A">
        <w:rPr>
          <w:rFonts w:ascii="Arial" w:hAnsi="Arial" w:cs="Arial"/>
          <w:sz w:val="24"/>
          <w:szCs w:val="24"/>
        </w:rPr>
        <w:t>, в отношении денежных средств в размере суммы задатка на участие в электронном аукционе.</w:t>
      </w:r>
    </w:p>
    <w:p w14:paraId="675FD0F7" w14:textId="28A69E61" w:rsidR="00DD6088"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 xml:space="preserve">5. Заявка оформляется по форме согласно </w:t>
      </w:r>
      <w:r w:rsidR="008D782A" w:rsidRPr="0037224A">
        <w:rPr>
          <w:rFonts w:ascii="Arial" w:hAnsi="Arial" w:cs="Arial"/>
          <w:sz w:val="24"/>
          <w:szCs w:val="24"/>
        </w:rPr>
        <w:t>приложени</w:t>
      </w:r>
      <w:r w:rsidR="00886E80" w:rsidRPr="0037224A">
        <w:rPr>
          <w:rFonts w:ascii="Arial" w:hAnsi="Arial" w:cs="Arial"/>
          <w:sz w:val="24"/>
          <w:szCs w:val="24"/>
        </w:rPr>
        <w:t>я</w:t>
      </w:r>
      <w:r w:rsidR="008D782A" w:rsidRPr="0037224A">
        <w:rPr>
          <w:rFonts w:ascii="Arial" w:hAnsi="Arial" w:cs="Arial"/>
          <w:sz w:val="24"/>
          <w:szCs w:val="24"/>
        </w:rPr>
        <w:t xml:space="preserve"> </w:t>
      </w:r>
      <w:r w:rsidRPr="0037224A">
        <w:rPr>
          <w:rFonts w:ascii="Arial" w:hAnsi="Arial" w:cs="Arial"/>
          <w:sz w:val="24"/>
          <w:szCs w:val="24"/>
        </w:rPr>
        <w:t xml:space="preserve">к Извещению о проведении </w:t>
      </w:r>
      <w:r w:rsidR="00572854">
        <w:rPr>
          <w:rFonts w:ascii="Arial" w:hAnsi="Arial" w:cs="Arial"/>
          <w:sz w:val="24"/>
          <w:szCs w:val="24"/>
        </w:rPr>
        <w:t>Э</w:t>
      </w:r>
      <w:r w:rsidRPr="0037224A">
        <w:rPr>
          <w:rFonts w:ascii="Arial" w:hAnsi="Arial" w:cs="Arial"/>
          <w:sz w:val="24"/>
          <w:szCs w:val="24"/>
        </w:rPr>
        <w:t>лектронного аукциона и должна содержать:</w:t>
      </w:r>
    </w:p>
    <w:p w14:paraId="0CE29A7D" w14:textId="77777777" w:rsidR="009C3305" w:rsidRPr="0037224A" w:rsidRDefault="009C3305" w:rsidP="009C3305">
      <w:pPr>
        <w:pStyle w:val="ConsPlusNormal"/>
        <w:ind w:firstLine="709"/>
        <w:jc w:val="both"/>
        <w:rPr>
          <w:rFonts w:ascii="Arial" w:hAnsi="Arial" w:cs="Arial"/>
          <w:sz w:val="24"/>
          <w:szCs w:val="24"/>
        </w:rPr>
      </w:pPr>
      <w:r>
        <w:rPr>
          <w:rFonts w:ascii="Arial" w:hAnsi="Arial" w:cs="Arial"/>
          <w:sz w:val="24"/>
          <w:szCs w:val="24"/>
        </w:rPr>
        <w:t>1</w:t>
      </w:r>
      <w:r w:rsidRPr="0037224A">
        <w:rPr>
          <w:rFonts w:ascii="Arial" w:hAnsi="Arial" w:cs="Arial"/>
          <w:sz w:val="24"/>
          <w:szCs w:val="24"/>
        </w:rPr>
        <w:t xml:space="preserve">) согласие </w:t>
      </w:r>
      <w:r>
        <w:rPr>
          <w:rFonts w:ascii="Arial" w:hAnsi="Arial" w:cs="Arial"/>
          <w:sz w:val="24"/>
          <w:szCs w:val="24"/>
        </w:rPr>
        <w:t>З</w:t>
      </w:r>
      <w:r w:rsidRPr="0037224A">
        <w:rPr>
          <w:rFonts w:ascii="Arial" w:hAnsi="Arial" w:cs="Arial"/>
          <w:sz w:val="24"/>
          <w:szCs w:val="24"/>
        </w:rPr>
        <w:t>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r>
        <w:rPr>
          <w:rFonts w:ascii="Arial" w:hAnsi="Arial" w:cs="Arial"/>
          <w:sz w:val="24"/>
          <w:szCs w:val="24"/>
        </w:rPr>
        <w:t>;</w:t>
      </w:r>
    </w:p>
    <w:p w14:paraId="6C4D72DE" w14:textId="77777777" w:rsidR="009C3305" w:rsidRPr="0037224A" w:rsidRDefault="009C3305" w:rsidP="009C3305">
      <w:pPr>
        <w:pStyle w:val="ConsPlusNormal"/>
        <w:ind w:firstLine="709"/>
        <w:jc w:val="both"/>
        <w:rPr>
          <w:rFonts w:ascii="Arial" w:hAnsi="Arial" w:cs="Arial"/>
          <w:sz w:val="24"/>
          <w:szCs w:val="24"/>
        </w:rPr>
      </w:pPr>
      <w:r>
        <w:rPr>
          <w:rFonts w:ascii="Arial" w:hAnsi="Arial" w:cs="Arial"/>
          <w:sz w:val="24"/>
          <w:szCs w:val="24"/>
        </w:rPr>
        <w:t>2</w:t>
      </w:r>
      <w:r w:rsidRPr="0037224A">
        <w:rPr>
          <w:rFonts w:ascii="Arial" w:hAnsi="Arial" w:cs="Arial"/>
          <w:sz w:val="24"/>
          <w:szCs w:val="24"/>
        </w:rPr>
        <w:t xml:space="preserve">) заявление на участие в аукционе, соответствующее форме, утвержденной Извещением, содержащее обязательство </w:t>
      </w:r>
      <w:r>
        <w:rPr>
          <w:rFonts w:ascii="Arial" w:hAnsi="Arial" w:cs="Arial"/>
          <w:sz w:val="24"/>
          <w:szCs w:val="24"/>
        </w:rPr>
        <w:t>З</w:t>
      </w:r>
      <w:r w:rsidRPr="0037224A">
        <w:rPr>
          <w:rFonts w:ascii="Arial" w:hAnsi="Arial" w:cs="Arial"/>
          <w:sz w:val="24"/>
          <w:szCs w:val="24"/>
        </w:rPr>
        <w:t xml:space="preserve">аявителя в случае признания его победителем Электронного аукциона подписать Договор в установленные Извещением сроки, а также гарантию </w:t>
      </w:r>
      <w:r>
        <w:rPr>
          <w:rFonts w:ascii="Arial" w:hAnsi="Arial" w:cs="Arial"/>
          <w:sz w:val="24"/>
          <w:szCs w:val="24"/>
        </w:rPr>
        <w:t>З</w:t>
      </w:r>
      <w:r w:rsidRPr="0037224A">
        <w:rPr>
          <w:rFonts w:ascii="Arial" w:hAnsi="Arial" w:cs="Arial"/>
          <w:sz w:val="24"/>
          <w:szCs w:val="24"/>
        </w:rPr>
        <w:t>аявителя о достоверности представленной информации;</w:t>
      </w:r>
    </w:p>
    <w:p w14:paraId="723C9719" w14:textId="77777777" w:rsidR="009C3305" w:rsidRDefault="009C3305" w:rsidP="009C3305">
      <w:pPr>
        <w:pStyle w:val="ConsPlusNormal"/>
        <w:ind w:firstLine="709"/>
        <w:jc w:val="both"/>
        <w:rPr>
          <w:rFonts w:ascii="Arial" w:hAnsi="Arial" w:cs="Arial"/>
          <w:sz w:val="24"/>
          <w:szCs w:val="24"/>
        </w:rPr>
      </w:pPr>
      <w:r>
        <w:rPr>
          <w:rFonts w:ascii="Arial" w:hAnsi="Arial" w:cs="Arial"/>
          <w:sz w:val="24"/>
          <w:szCs w:val="24"/>
        </w:rPr>
        <w:t>3</w:t>
      </w:r>
      <w:r w:rsidRPr="0037224A">
        <w:rPr>
          <w:rFonts w:ascii="Arial" w:hAnsi="Arial" w:cs="Arial"/>
          <w:sz w:val="24"/>
          <w:szCs w:val="24"/>
        </w:rPr>
        <w:t xml:space="preserve">) сведения о </w:t>
      </w:r>
      <w:r>
        <w:rPr>
          <w:rFonts w:ascii="Arial" w:hAnsi="Arial" w:cs="Arial"/>
          <w:sz w:val="24"/>
          <w:szCs w:val="24"/>
        </w:rPr>
        <w:t>З</w:t>
      </w:r>
      <w:r w:rsidRPr="0037224A">
        <w:rPr>
          <w:rFonts w:ascii="Arial" w:hAnsi="Arial" w:cs="Arial"/>
          <w:sz w:val="24"/>
          <w:szCs w:val="24"/>
        </w:rPr>
        <w:t>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w:t>
      </w:r>
    </w:p>
    <w:p w14:paraId="197D7C04" w14:textId="77777777" w:rsidR="009C3305" w:rsidRDefault="009C3305" w:rsidP="009C3305">
      <w:pPr>
        <w:pStyle w:val="ConsPlusNormal"/>
        <w:ind w:firstLine="709"/>
        <w:jc w:val="both"/>
        <w:rPr>
          <w:rFonts w:ascii="Arial" w:hAnsi="Arial" w:cs="Arial"/>
          <w:sz w:val="24"/>
          <w:szCs w:val="24"/>
        </w:rPr>
      </w:pPr>
      <w:r>
        <w:rPr>
          <w:rFonts w:ascii="Arial" w:hAnsi="Arial" w:cs="Arial"/>
          <w:sz w:val="24"/>
          <w:szCs w:val="24"/>
        </w:rPr>
        <w:t xml:space="preserve">4) </w:t>
      </w:r>
      <w:r w:rsidRPr="0037224A">
        <w:rPr>
          <w:rFonts w:ascii="Arial" w:hAnsi="Arial" w:cs="Arial"/>
          <w:sz w:val="24"/>
          <w:szCs w:val="24"/>
        </w:rPr>
        <w:t>идентификационный номер налогоплательщика заявителя;</w:t>
      </w:r>
    </w:p>
    <w:p w14:paraId="7E0B6883" w14:textId="77777777" w:rsidR="009C3305" w:rsidRDefault="009C3305" w:rsidP="009C3305">
      <w:pPr>
        <w:pStyle w:val="ConsPlusNormal"/>
        <w:ind w:firstLine="709"/>
        <w:jc w:val="both"/>
        <w:rPr>
          <w:rFonts w:ascii="Arial" w:hAnsi="Arial" w:cs="Arial"/>
          <w:sz w:val="24"/>
          <w:szCs w:val="24"/>
        </w:rPr>
      </w:pPr>
      <w:r>
        <w:rPr>
          <w:rFonts w:ascii="Arial" w:hAnsi="Arial" w:cs="Arial"/>
          <w:sz w:val="24"/>
          <w:szCs w:val="24"/>
        </w:rPr>
        <w:t xml:space="preserve">5) </w:t>
      </w:r>
      <w:r w:rsidRPr="0037224A">
        <w:rPr>
          <w:rFonts w:ascii="Arial" w:hAnsi="Arial" w:cs="Arial"/>
          <w:sz w:val="24"/>
          <w:szCs w:val="24"/>
        </w:rPr>
        <w:t xml:space="preserve">основной государственный регистрационный номер юридического лица </w:t>
      </w:r>
      <w:r>
        <w:rPr>
          <w:rFonts w:ascii="Arial" w:hAnsi="Arial" w:cs="Arial"/>
          <w:sz w:val="24"/>
          <w:szCs w:val="24"/>
        </w:rPr>
        <w:br/>
      </w:r>
      <w:r w:rsidRPr="0037224A">
        <w:rPr>
          <w:rFonts w:ascii="Arial" w:hAnsi="Arial" w:cs="Arial"/>
          <w:sz w:val="24"/>
          <w:szCs w:val="24"/>
        </w:rPr>
        <w:t>или индивидуального предпринимателя;</w:t>
      </w:r>
    </w:p>
    <w:p w14:paraId="16B5593C" w14:textId="77777777" w:rsidR="009C3305" w:rsidRDefault="009C3305" w:rsidP="009C3305">
      <w:pPr>
        <w:pStyle w:val="ConsPlusNormal"/>
        <w:ind w:firstLine="709"/>
        <w:jc w:val="both"/>
        <w:rPr>
          <w:rFonts w:ascii="Arial" w:hAnsi="Arial" w:cs="Arial"/>
          <w:sz w:val="24"/>
          <w:szCs w:val="24"/>
        </w:rPr>
      </w:pPr>
      <w:r>
        <w:rPr>
          <w:rFonts w:ascii="Arial" w:hAnsi="Arial" w:cs="Arial"/>
          <w:sz w:val="24"/>
          <w:szCs w:val="24"/>
        </w:rPr>
        <w:t xml:space="preserve">6) </w:t>
      </w:r>
      <w:r w:rsidRPr="0037224A">
        <w:rPr>
          <w:rFonts w:ascii="Arial" w:hAnsi="Arial" w:cs="Arial"/>
          <w:sz w:val="24"/>
          <w:szCs w:val="24"/>
        </w:rPr>
        <w:t>почтовый адрес; телефон; факс; адрес электронной почты; фамилию, имя, отчество и должность лица, уполномоченного на подписание Договоров;</w:t>
      </w:r>
    </w:p>
    <w:p w14:paraId="462D1F26" w14:textId="77777777" w:rsidR="009C3305" w:rsidRDefault="009C3305" w:rsidP="009C3305">
      <w:pPr>
        <w:pStyle w:val="ConsPlusNormal"/>
        <w:ind w:left="709"/>
        <w:jc w:val="both"/>
        <w:rPr>
          <w:rFonts w:ascii="Arial" w:hAnsi="Arial" w:cs="Arial"/>
          <w:sz w:val="24"/>
          <w:szCs w:val="24"/>
        </w:rPr>
      </w:pPr>
      <w:r>
        <w:rPr>
          <w:rFonts w:ascii="Arial" w:hAnsi="Arial" w:cs="Arial"/>
          <w:sz w:val="24"/>
          <w:szCs w:val="24"/>
        </w:rPr>
        <w:t xml:space="preserve">7) </w:t>
      </w:r>
      <w:r w:rsidRPr="0037224A">
        <w:rPr>
          <w:rFonts w:ascii="Arial" w:hAnsi="Arial" w:cs="Arial"/>
          <w:sz w:val="24"/>
          <w:szCs w:val="24"/>
        </w:rPr>
        <w:t xml:space="preserve">документ, подтверждающий полномочия лица на подписание Договоров; </w:t>
      </w:r>
    </w:p>
    <w:p w14:paraId="4C10D22A" w14:textId="77777777" w:rsidR="009C3305" w:rsidRPr="0037224A" w:rsidRDefault="009C3305" w:rsidP="009C3305">
      <w:pPr>
        <w:pStyle w:val="ConsPlusNormal"/>
        <w:ind w:left="709"/>
        <w:jc w:val="both"/>
        <w:rPr>
          <w:rFonts w:ascii="Arial" w:hAnsi="Arial" w:cs="Arial"/>
          <w:sz w:val="24"/>
          <w:szCs w:val="24"/>
        </w:rPr>
      </w:pPr>
      <w:r>
        <w:rPr>
          <w:rFonts w:ascii="Arial" w:hAnsi="Arial" w:cs="Arial"/>
          <w:sz w:val="24"/>
          <w:szCs w:val="24"/>
        </w:rPr>
        <w:t xml:space="preserve">8) </w:t>
      </w:r>
      <w:r w:rsidRPr="0037224A">
        <w:rPr>
          <w:rFonts w:ascii="Arial" w:hAnsi="Arial" w:cs="Arial"/>
          <w:sz w:val="24"/>
          <w:szCs w:val="24"/>
        </w:rPr>
        <w:t>банковские реквизиты;</w:t>
      </w:r>
    </w:p>
    <w:p w14:paraId="3C5B7B89" w14:textId="77777777" w:rsidR="009C3305" w:rsidRPr="0037224A" w:rsidRDefault="009C3305" w:rsidP="009C3305">
      <w:pPr>
        <w:pStyle w:val="ConsPlusNormal"/>
        <w:ind w:firstLine="709"/>
        <w:jc w:val="both"/>
        <w:rPr>
          <w:rFonts w:ascii="Arial" w:hAnsi="Arial" w:cs="Arial"/>
          <w:sz w:val="24"/>
          <w:szCs w:val="24"/>
        </w:rPr>
      </w:pPr>
      <w:r w:rsidRPr="00EE12C3">
        <w:rPr>
          <w:rFonts w:ascii="Arial" w:hAnsi="Arial" w:cs="Arial"/>
          <w:sz w:val="24"/>
          <w:szCs w:val="24"/>
        </w:rPr>
        <w:t>9) документ, подтверждающий право лица действовать от имени Заявителя;</w:t>
      </w:r>
    </w:p>
    <w:p w14:paraId="1C9F0E4A" w14:textId="77777777" w:rsidR="009C3305" w:rsidRPr="0037224A" w:rsidRDefault="009C3305" w:rsidP="009C3305">
      <w:pPr>
        <w:pStyle w:val="ConsPlusNormal"/>
        <w:ind w:firstLine="709"/>
        <w:jc w:val="both"/>
        <w:rPr>
          <w:rFonts w:ascii="Arial" w:hAnsi="Arial" w:cs="Arial"/>
          <w:sz w:val="24"/>
          <w:szCs w:val="24"/>
        </w:rPr>
      </w:pPr>
      <w:r>
        <w:rPr>
          <w:rFonts w:ascii="Arial" w:hAnsi="Arial" w:cs="Arial"/>
          <w:sz w:val="24"/>
          <w:szCs w:val="24"/>
        </w:rPr>
        <w:t>10</w:t>
      </w:r>
      <w:r w:rsidRPr="0037224A">
        <w:rPr>
          <w:rFonts w:ascii="Arial" w:hAnsi="Arial" w:cs="Arial"/>
          <w:sz w:val="24"/>
          <w:szCs w:val="24"/>
        </w:rPr>
        <w:t xml:space="preserve">) выписка из Единого государственного реестра индивидуальных предпринимателей, </w:t>
      </w:r>
      <w:r w:rsidRPr="00071ABD">
        <w:rPr>
          <w:rFonts w:ascii="Arial" w:hAnsi="Arial" w:cs="Arial"/>
          <w:sz w:val="24"/>
          <w:szCs w:val="24"/>
        </w:rPr>
        <w:t xml:space="preserve">выписка из Единого государственного реестра </w:t>
      </w:r>
      <w:r>
        <w:rPr>
          <w:rFonts w:ascii="Arial" w:hAnsi="Arial" w:cs="Arial"/>
          <w:sz w:val="24"/>
          <w:szCs w:val="24"/>
        </w:rPr>
        <w:t>юридических лиц;</w:t>
      </w:r>
    </w:p>
    <w:p w14:paraId="1CF3E65B" w14:textId="77777777" w:rsidR="009C3305" w:rsidRPr="0037224A" w:rsidRDefault="009C3305" w:rsidP="009C3305">
      <w:pPr>
        <w:pStyle w:val="ConsPlusNormal"/>
        <w:ind w:firstLine="709"/>
        <w:jc w:val="both"/>
        <w:rPr>
          <w:rFonts w:ascii="Arial" w:hAnsi="Arial" w:cs="Arial"/>
          <w:sz w:val="24"/>
          <w:szCs w:val="24"/>
        </w:rPr>
      </w:pPr>
      <w:r>
        <w:rPr>
          <w:rFonts w:ascii="Arial" w:hAnsi="Arial" w:cs="Arial"/>
          <w:sz w:val="24"/>
          <w:szCs w:val="24"/>
        </w:rPr>
        <w:t>11</w:t>
      </w:r>
      <w:r w:rsidRPr="0037224A">
        <w:rPr>
          <w:rFonts w:ascii="Arial" w:hAnsi="Arial" w:cs="Arial"/>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Pr>
          <w:rFonts w:ascii="Arial" w:hAnsi="Arial" w:cs="Arial"/>
          <w:sz w:val="24"/>
          <w:szCs w:val="24"/>
        </w:rPr>
        <w:t xml:space="preserve"> </w:t>
      </w:r>
      <w:r w:rsidRPr="0037224A">
        <w:rPr>
          <w:rFonts w:ascii="Arial" w:hAnsi="Arial" w:cs="Arial"/>
          <w:sz w:val="24"/>
          <w:szCs w:val="24"/>
        </w:rPr>
        <w:t>и если для заявителя - юридического лица заключение Договора, внесение задатка являются крупной сделкой.</w:t>
      </w:r>
    </w:p>
    <w:p w14:paraId="53D8F0BF" w14:textId="77777777" w:rsidR="009C3305" w:rsidRPr="0037224A" w:rsidRDefault="009C3305" w:rsidP="009C3305">
      <w:pPr>
        <w:pStyle w:val="ConsPlusNormal"/>
        <w:ind w:firstLine="709"/>
        <w:jc w:val="both"/>
        <w:rPr>
          <w:rFonts w:ascii="Arial" w:hAnsi="Arial" w:cs="Arial"/>
          <w:sz w:val="24"/>
          <w:szCs w:val="24"/>
        </w:rPr>
      </w:pPr>
      <w:r w:rsidRPr="0037224A">
        <w:rPr>
          <w:rFonts w:ascii="Arial" w:hAnsi="Arial" w:cs="Arial"/>
          <w:sz w:val="24"/>
          <w:szCs w:val="24"/>
        </w:rPr>
        <w:t xml:space="preserve">В случае проведения </w:t>
      </w:r>
      <w:r>
        <w:rPr>
          <w:rFonts w:ascii="Arial" w:hAnsi="Arial" w:cs="Arial"/>
          <w:sz w:val="24"/>
          <w:szCs w:val="24"/>
        </w:rPr>
        <w:t>Э</w:t>
      </w:r>
      <w:r w:rsidRPr="0037224A">
        <w:rPr>
          <w:rFonts w:ascii="Arial" w:hAnsi="Arial" w:cs="Arial"/>
          <w:sz w:val="24"/>
          <w:szCs w:val="24"/>
        </w:rPr>
        <w:t>лектронного аукциона среди субъекта малого и среднего предпринимательства заявка должна содержать:</w:t>
      </w:r>
    </w:p>
    <w:p w14:paraId="4498B85C" w14:textId="77777777" w:rsidR="009C3305" w:rsidRPr="0037224A" w:rsidRDefault="009C3305" w:rsidP="009C3305">
      <w:pPr>
        <w:pStyle w:val="ConsPlusNormal"/>
        <w:ind w:firstLine="709"/>
        <w:jc w:val="both"/>
        <w:rPr>
          <w:rFonts w:ascii="Arial" w:hAnsi="Arial" w:cs="Arial"/>
          <w:sz w:val="24"/>
          <w:szCs w:val="24"/>
        </w:rPr>
      </w:pPr>
      <w:r w:rsidRPr="0037224A">
        <w:rPr>
          <w:rFonts w:ascii="Arial" w:hAnsi="Arial" w:cs="Arial"/>
          <w:sz w:val="24"/>
          <w:szCs w:val="24"/>
        </w:rPr>
        <w:t>- декларацию, подтверждающую статус таких субъектов.</w:t>
      </w:r>
    </w:p>
    <w:p w14:paraId="31E58D9F" w14:textId="77777777" w:rsidR="009C3305" w:rsidRPr="0037224A" w:rsidRDefault="009C3305" w:rsidP="009C3305">
      <w:pPr>
        <w:pStyle w:val="ConsPlusNormal"/>
        <w:ind w:firstLine="709"/>
        <w:jc w:val="both"/>
        <w:rPr>
          <w:rFonts w:ascii="Arial" w:hAnsi="Arial" w:cs="Arial"/>
          <w:sz w:val="24"/>
          <w:szCs w:val="24"/>
        </w:rPr>
      </w:pPr>
      <w:r w:rsidRPr="0037224A">
        <w:rPr>
          <w:rFonts w:ascii="Arial" w:hAnsi="Arial" w:cs="Arial"/>
          <w:sz w:val="24"/>
          <w:szCs w:val="24"/>
        </w:rPr>
        <w:t xml:space="preserve">В случае, если </w:t>
      </w:r>
      <w:r>
        <w:rPr>
          <w:rFonts w:ascii="Arial" w:hAnsi="Arial" w:cs="Arial"/>
          <w:sz w:val="24"/>
          <w:szCs w:val="24"/>
        </w:rPr>
        <w:t xml:space="preserve">Электронный </w:t>
      </w:r>
      <w:r w:rsidRPr="0037224A">
        <w:rPr>
          <w:rFonts w:ascii="Arial" w:hAnsi="Arial" w:cs="Arial"/>
          <w:sz w:val="24"/>
          <w:szCs w:val="24"/>
        </w:rPr>
        <w:t xml:space="preserve">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w:t>
      </w:r>
      <w:r w:rsidRPr="0037224A">
        <w:rPr>
          <w:rFonts w:ascii="Arial" w:hAnsi="Arial" w:cs="Arial"/>
          <w:sz w:val="24"/>
          <w:szCs w:val="24"/>
        </w:rPr>
        <w:lastRenderedPageBreak/>
        <w:t>малого и среднего предпринимательства.</w:t>
      </w:r>
    </w:p>
    <w:p w14:paraId="0795AACD" w14:textId="53D8E628" w:rsidR="00DD6088" w:rsidRPr="0037224A" w:rsidRDefault="008D782A" w:rsidP="00DB244F">
      <w:pPr>
        <w:pStyle w:val="ConsPlusNormal"/>
        <w:ind w:firstLine="709"/>
        <w:jc w:val="both"/>
        <w:rPr>
          <w:rFonts w:ascii="Arial" w:hAnsi="Arial" w:cs="Arial"/>
          <w:sz w:val="24"/>
          <w:szCs w:val="24"/>
        </w:rPr>
      </w:pPr>
      <w:r w:rsidRPr="003510B4">
        <w:rPr>
          <w:rFonts w:ascii="Arial" w:hAnsi="Arial" w:cs="Arial"/>
          <w:sz w:val="24"/>
          <w:szCs w:val="24"/>
        </w:rPr>
        <w:t>6.</w:t>
      </w:r>
      <w:r w:rsidR="00DD6088" w:rsidRPr="003510B4">
        <w:rPr>
          <w:rFonts w:ascii="Arial" w:hAnsi="Arial" w:cs="Arial"/>
          <w:sz w:val="24"/>
          <w:szCs w:val="24"/>
        </w:rPr>
        <w:t xml:space="preserve"> Изменение заявки д</w:t>
      </w:r>
      <w:r w:rsidR="00DB244F" w:rsidRPr="003510B4">
        <w:rPr>
          <w:rFonts w:ascii="Arial" w:hAnsi="Arial" w:cs="Arial"/>
          <w:sz w:val="24"/>
          <w:szCs w:val="24"/>
        </w:rPr>
        <w:t>опускается только путем подачи З</w:t>
      </w:r>
      <w:r w:rsidR="00DD6088" w:rsidRPr="003510B4">
        <w:rPr>
          <w:rFonts w:ascii="Arial" w:hAnsi="Arial" w:cs="Arial"/>
          <w:sz w:val="24"/>
          <w:szCs w:val="24"/>
        </w:rPr>
        <w:t>аявителем новой заявки в установленные в извещении о проведении электронного аукциона сроки о проведении электронного аукциона, при этом заявка на участие в электронном аукционе должна быть отозвана.</w:t>
      </w:r>
    </w:p>
    <w:p w14:paraId="13C63D50" w14:textId="6EAA2D37" w:rsidR="00DD6088" w:rsidRPr="0037224A" w:rsidRDefault="008D782A" w:rsidP="00DB244F">
      <w:pPr>
        <w:pStyle w:val="ConsPlusNormal"/>
        <w:ind w:firstLine="709"/>
        <w:jc w:val="both"/>
        <w:rPr>
          <w:rFonts w:ascii="Arial" w:hAnsi="Arial" w:cs="Arial"/>
          <w:sz w:val="24"/>
          <w:szCs w:val="24"/>
        </w:rPr>
      </w:pPr>
      <w:r w:rsidRPr="0037224A">
        <w:rPr>
          <w:rFonts w:ascii="Arial" w:hAnsi="Arial" w:cs="Arial"/>
          <w:sz w:val="24"/>
          <w:szCs w:val="24"/>
        </w:rPr>
        <w:t>7.</w:t>
      </w:r>
      <w:r w:rsidR="00DD6088" w:rsidRPr="0037224A">
        <w:rPr>
          <w:rFonts w:ascii="Arial" w:hAnsi="Arial" w:cs="Arial"/>
          <w:sz w:val="24"/>
          <w:szCs w:val="24"/>
        </w:rPr>
        <w:t xml:space="preserve"> Прием заяв</w:t>
      </w:r>
      <w:r w:rsidR="00DB244F">
        <w:rPr>
          <w:rFonts w:ascii="Arial" w:hAnsi="Arial" w:cs="Arial"/>
          <w:sz w:val="24"/>
          <w:szCs w:val="24"/>
        </w:rPr>
        <w:t>ки</w:t>
      </w:r>
      <w:r w:rsidR="00DD6088" w:rsidRPr="0037224A">
        <w:rPr>
          <w:rFonts w:ascii="Arial" w:hAnsi="Arial" w:cs="Arial"/>
          <w:sz w:val="24"/>
          <w:szCs w:val="24"/>
        </w:rPr>
        <w:t xml:space="preserve"> прекращается не позднее да</w:t>
      </w:r>
      <w:r w:rsidR="00DB244F">
        <w:rPr>
          <w:rFonts w:ascii="Arial" w:hAnsi="Arial" w:cs="Arial"/>
          <w:sz w:val="24"/>
          <w:szCs w:val="24"/>
        </w:rPr>
        <w:t>ты окончания срока подачи заявки</w:t>
      </w:r>
      <w:r w:rsidR="00DD6088" w:rsidRPr="0037224A">
        <w:rPr>
          <w:rFonts w:ascii="Arial" w:hAnsi="Arial" w:cs="Arial"/>
          <w:sz w:val="24"/>
          <w:szCs w:val="24"/>
        </w:rPr>
        <w:t>.</w:t>
      </w:r>
    </w:p>
    <w:p w14:paraId="372ADA70" w14:textId="1766C1C6" w:rsidR="00DD6088" w:rsidRPr="0037224A" w:rsidRDefault="008D782A" w:rsidP="00DB244F">
      <w:pPr>
        <w:pStyle w:val="ConsPlusNormal"/>
        <w:ind w:firstLine="709"/>
        <w:jc w:val="both"/>
        <w:rPr>
          <w:rFonts w:ascii="Arial" w:hAnsi="Arial" w:cs="Arial"/>
          <w:sz w:val="24"/>
          <w:szCs w:val="24"/>
        </w:rPr>
      </w:pPr>
      <w:r w:rsidRPr="0037224A">
        <w:rPr>
          <w:rFonts w:ascii="Arial" w:hAnsi="Arial" w:cs="Arial"/>
          <w:sz w:val="24"/>
          <w:szCs w:val="24"/>
        </w:rPr>
        <w:t xml:space="preserve">8. </w:t>
      </w:r>
      <w:r w:rsidR="00DD6088" w:rsidRPr="0037224A">
        <w:rPr>
          <w:rFonts w:ascii="Arial" w:hAnsi="Arial" w:cs="Arial"/>
          <w:sz w:val="24"/>
          <w:szCs w:val="24"/>
        </w:rPr>
        <w:t>Оператор электронной площадки отказывает в приеме заявки в случае:</w:t>
      </w:r>
    </w:p>
    <w:p w14:paraId="020AD342" w14:textId="6EAB39FF" w:rsidR="00DD6088" w:rsidRPr="0037224A" w:rsidRDefault="00DB244F" w:rsidP="00DB244F">
      <w:pPr>
        <w:pStyle w:val="ConsPlusNormal"/>
        <w:ind w:firstLine="709"/>
        <w:jc w:val="both"/>
        <w:rPr>
          <w:rFonts w:ascii="Arial" w:hAnsi="Arial" w:cs="Arial"/>
          <w:sz w:val="24"/>
          <w:szCs w:val="24"/>
        </w:rPr>
      </w:pPr>
      <w:r>
        <w:rPr>
          <w:rFonts w:ascii="Arial" w:hAnsi="Arial" w:cs="Arial"/>
          <w:sz w:val="24"/>
          <w:szCs w:val="24"/>
        </w:rPr>
        <w:t xml:space="preserve">1) </w:t>
      </w:r>
      <w:r w:rsidR="00DD6088" w:rsidRPr="0037224A">
        <w:rPr>
          <w:rFonts w:ascii="Arial" w:hAnsi="Arial" w:cs="Arial"/>
          <w:sz w:val="24"/>
          <w:szCs w:val="24"/>
        </w:rPr>
        <w:t xml:space="preserve">предоставления заявки, подписанной электронной цифровой подписью лица, не имеющего право действовать от имени </w:t>
      </w:r>
      <w:r>
        <w:rPr>
          <w:rFonts w:ascii="Arial" w:hAnsi="Arial" w:cs="Arial"/>
          <w:sz w:val="24"/>
          <w:szCs w:val="24"/>
        </w:rPr>
        <w:t>З</w:t>
      </w:r>
      <w:r w:rsidR="00DD6088" w:rsidRPr="0037224A">
        <w:rPr>
          <w:rFonts w:ascii="Arial" w:hAnsi="Arial" w:cs="Arial"/>
          <w:sz w:val="24"/>
          <w:szCs w:val="24"/>
        </w:rPr>
        <w:t>аявителя;</w:t>
      </w:r>
    </w:p>
    <w:p w14:paraId="745732E9" w14:textId="1DF4E3B4" w:rsidR="00DD6088" w:rsidRPr="0037224A" w:rsidRDefault="00DB244F" w:rsidP="00DB244F">
      <w:pPr>
        <w:pStyle w:val="ConsPlusNormal"/>
        <w:ind w:firstLine="709"/>
        <w:jc w:val="both"/>
        <w:rPr>
          <w:rFonts w:ascii="Arial" w:hAnsi="Arial" w:cs="Arial"/>
          <w:sz w:val="24"/>
          <w:szCs w:val="24"/>
        </w:rPr>
      </w:pPr>
      <w:r>
        <w:rPr>
          <w:rFonts w:ascii="Arial" w:hAnsi="Arial" w:cs="Arial"/>
          <w:sz w:val="24"/>
          <w:szCs w:val="24"/>
        </w:rPr>
        <w:t>2) отсутствия на счете З</w:t>
      </w:r>
      <w:r w:rsidR="00DD6088" w:rsidRPr="0037224A">
        <w:rPr>
          <w:rFonts w:ascii="Arial" w:hAnsi="Arial" w:cs="Arial"/>
          <w:sz w:val="24"/>
          <w:szCs w:val="24"/>
        </w:rPr>
        <w:t xml:space="preserve">аявителя, подавшего заявку на участие в </w:t>
      </w:r>
      <w:r>
        <w:rPr>
          <w:rFonts w:ascii="Arial" w:hAnsi="Arial" w:cs="Arial"/>
          <w:sz w:val="24"/>
          <w:szCs w:val="24"/>
        </w:rPr>
        <w:t>Э</w:t>
      </w:r>
      <w:r w:rsidR="00DD6088" w:rsidRPr="0037224A">
        <w:rPr>
          <w:rFonts w:ascii="Arial" w:hAnsi="Arial" w:cs="Arial"/>
          <w:sz w:val="24"/>
          <w:szCs w:val="24"/>
        </w:rPr>
        <w:t>лектронном аукционе, предназначенном для проведения опе</w:t>
      </w:r>
      <w:r>
        <w:rPr>
          <w:rFonts w:ascii="Arial" w:hAnsi="Arial" w:cs="Arial"/>
          <w:sz w:val="24"/>
          <w:szCs w:val="24"/>
        </w:rPr>
        <w:t>раций по обеспечению участия в Э</w:t>
      </w:r>
      <w:r w:rsidR="00DD6088" w:rsidRPr="0037224A">
        <w:rPr>
          <w:rFonts w:ascii="Arial" w:hAnsi="Arial" w:cs="Arial"/>
          <w:sz w:val="24"/>
          <w:szCs w:val="24"/>
        </w:rPr>
        <w:t>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50490DBB" w14:textId="0F8C3E99" w:rsidR="00DD6088" w:rsidRPr="0037224A" w:rsidRDefault="00DB244F" w:rsidP="00DB244F">
      <w:pPr>
        <w:pStyle w:val="ConsPlusNormal"/>
        <w:ind w:firstLine="709"/>
        <w:jc w:val="both"/>
        <w:rPr>
          <w:rFonts w:ascii="Arial" w:hAnsi="Arial" w:cs="Arial"/>
          <w:sz w:val="24"/>
          <w:szCs w:val="24"/>
        </w:rPr>
      </w:pPr>
      <w:r w:rsidRPr="003510B4">
        <w:rPr>
          <w:rFonts w:ascii="Arial" w:hAnsi="Arial" w:cs="Arial"/>
          <w:sz w:val="24"/>
          <w:szCs w:val="24"/>
        </w:rPr>
        <w:t>3) подачи одним З</w:t>
      </w:r>
      <w:r w:rsidR="00DD6088" w:rsidRPr="003510B4">
        <w:rPr>
          <w:rFonts w:ascii="Arial" w:hAnsi="Arial" w:cs="Arial"/>
          <w:sz w:val="24"/>
          <w:szCs w:val="24"/>
        </w:rPr>
        <w:t>аявителем двух и более заявок в отноше</w:t>
      </w:r>
      <w:r w:rsidRPr="003510B4">
        <w:rPr>
          <w:rFonts w:ascii="Arial" w:hAnsi="Arial" w:cs="Arial"/>
          <w:sz w:val="24"/>
          <w:szCs w:val="24"/>
        </w:rPr>
        <w:t>нии одного лота. В этом случае З</w:t>
      </w:r>
      <w:r w:rsidR="00DD6088" w:rsidRPr="003510B4">
        <w:rPr>
          <w:rFonts w:ascii="Arial" w:hAnsi="Arial" w:cs="Arial"/>
          <w:sz w:val="24"/>
          <w:szCs w:val="24"/>
        </w:rPr>
        <w:t>аявителю возвращаются все поданные заявки;</w:t>
      </w:r>
    </w:p>
    <w:p w14:paraId="1DA09DDF" w14:textId="2BF3C532" w:rsidR="00DD6088" w:rsidRPr="0037224A" w:rsidRDefault="00DB244F" w:rsidP="00DB244F">
      <w:pPr>
        <w:pStyle w:val="ConsPlusNormal"/>
        <w:ind w:firstLine="709"/>
        <w:jc w:val="both"/>
        <w:rPr>
          <w:rFonts w:ascii="Arial" w:hAnsi="Arial" w:cs="Arial"/>
          <w:sz w:val="24"/>
          <w:szCs w:val="24"/>
        </w:rPr>
      </w:pPr>
      <w:r>
        <w:rPr>
          <w:rFonts w:ascii="Arial" w:hAnsi="Arial" w:cs="Arial"/>
          <w:sz w:val="24"/>
          <w:szCs w:val="24"/>
        </w:rPr>
        <w:t xml:space="preserve">4) </w:t>
      </w:r>
      <w:r w:rsidR="00DD6088" w:rsidRPr="0037224A">
        <w:rPr>
          <w:rFonts w:ascii="Arial" w:hAnsi="Arial" w:cs="Arial"/>
          <w:sz w:val="24"/>
          <w:szCs w:val="24"/>
        </w:rPr>
        <w:t xml:space="preserve">получения оператором электронной площадки </w:t>
      </w:r>
      <w:r>
        <w:rPr>
          <w:rFonts w:ascii="Arial" w:hAnsi="Arial" w:cs="Arial"/>
          <w:sz w:val="24"/>
          <w:szCs w:val="24"/>
        </w:rPr>
        <w:t>З</w:t>
      </w:r>
      <w:r w:rsidR="00DD6088" w:rsidRPr="0037224A">
        <w:rPr>
          <w:rFonts w:ascii="Arial" w:hAnsi="Arial" w:cs="Arial"/>
          <w:sz w:val="24"/>
          <w:szCs w:val="24"/>
        </w:rPr>
        <w:t>аявки после дня и времени окончания срока подачи заявок.</w:t>
      </w:r>
    </w:p>
    <w:p w14:paraId="35D52CCF" w14:textId="77777777" w:rsidR="00DD6088"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Отказ в приеме заявки по иным основаниям не допускается.</w:t>
      </w:r>
    </w:p>
    <w:p w14:paraId="4E24CEE6" w14:textId="18512779" w:rsidR="00DD6088" w:rsidRPr="0037224A" w:rsidRDefault="00EC15BD" w:rsidP="00DB244F">
      <w:pPr>
        <w:pStyle w:val="ConsPlusNormal"/>
        <w:ind w:firstLine="709"/>
        <w:jc w:val="both"/>
        <w:rPr>
          <w:rFonts w:ascii="Arial" w:hAnsi="Arial" w:cs="Arial"/>
          <w:sz w:val="24"/>
          <w:szCs w:val="24"/>
        </w:rPr>
      </w:pPr>
      <w:r w:rsidRPr="0037224A">
        <w:rPr>
          <w:rFonts w:ascii="Arial" w:hAnsi="Arial" w:cs="Arial"/>
          <w:sz w:val="24"/>
          <w:szCs w:val="24"/>
        </w:rPr>
        <w:t xml:space="preserve">9. </w:t>
      </w:r>
      <w:r w:rsidR="00DD6088" w:rsidRPr="0037224A">
        <w:rPr>
          <w:rFonts w:ascii="Arial" w:hAnsi="Arial" w:cs="Arial"/>
          <w:sz w:val="24"/>
          <w:szCs w:val="24"/>
        </w:rPr>
        <w:t xml:space="preserve">Порядок регистрации заявок осуществляется в соответствии с регламентом </w:t>
      </w:r>
      <w:r w:rsidR="00DB244F">
        <w:rPr>
          <w:rFonts w:ascii="Arial" w:hAnsi="Arial" w:cs="Arial"/>
          <w:sz w:val="24"/>
          <w:szCs w:val="24"/>
        </w:rPr>
        <w:t>Э</w:t>
      </w:r>
      <w:r w:rsidR="00DD6088" w:rsidRPr="0037224A">
        <w:rPr>
          <w:rFonts w:ascii="Arial" w:hAnsi="Arial" w:cs="Arial"/>
          <w:sz w:val="24"/>
          <w:szCs w:val="24"/>
        </w:rPr>
        <w:t>лектронной площадки.</w:t>
      </w:r>
    </w:p>
    <w:p w14:paraId="75223541" w14:textId="511ADE21" w:rsidR="00DD6088" w:rsidRPr="0037224A" w:rsidRDefault="00EC15BD" w:rsidP="00DB244F">
      <w:pPr>
        <w:pStyle w:val="ConsPlusNormal"/>
        <w:ind w:firstLine="709"/>
        <w:jc w:val="both"/>
        <w:rPr>
          <w:rFonts w:ascii="Arial" w:hAnsi="Arial" w:cs="Arial"/>
          <w:sz w:val="24"/>
          <w:szCs w:val="24"/>
        </w:rPr>
      </w:pPr>
      <w:r w:rsidRPr="0037224A">
        <w:rPr>
          <w:rFonts w:ascii="Arial" w:hAnsi="Arial" w:cs="Arial"/>
          <w:sz w:val="24"/>
          <w:szCs w:val="24"/>
        </w:rPr>
        <w:t xml:space="preserve">10. </w:t>
      </w:r>
      <w:r w:rsidR="00DD6088" w:rsidRPr="0037224A">
        <w:rPr>
          <w:rFonts w:ascii="Arial" w:hAnsi="Arial" w:cs="Arial"/>
          <w:sz w:val="24"/>
          <w:szCs w:val="24"/>
        </w:rPr>
        <w:t>Заявк</w:t>
      </w:r>
      <w:r w:rsidR="00DB244F">
        <w:rPr>
          <w:rFonts w:ascii="Arial" w:hAnsi="Arial" w:cs="Arial"/>
          <w:sz w:val="24"/>
          <w:szCs w:val="24"/>
        </w:rPr>
        <w:t>а</w:t>
      </w:r>
      <w:r w:rsidR="00DD6088" w:rsidRPr="0037224A">
        <w:rPr>
          <w:rFonts w:ascii="Arial" w:hAnsi="Arial" w:cs="Arial"/>
          <w:sz w:val="24"/>
          <w:szCs w:val="24"/>
        </w:rPr>
        <w:t xml:space="preserve"> с прилагаемыми к </w:t>
      </w:r>
      <w:r w:rsidR="00DB244F">
        <w:rPr>
          <w:rFonts w:ascii="Arial" w:hAnsi="Arial" w:cs="Arial"/>
          <w:sz w:val="24"/>
          <w:szCs w:val="24"/>
        </w:rPr>
        <w:t>ей</w:t>
      </w:r>
      <w:r w:rsidR="00DD6088" w:rsidRPr="0037224A">
        <w:rPr>
          <w:rFonts w:ascii="Arial" w:hAnsi="Arial" w:cs="Arial"/>
          <w:sz w:val="24"/>
          <w:szCs w:val="24"/>
        </w:rPr>
        <w:t xml:space="preserve"> документами, поданн</w:t>
      </w:r>
      <w:r w:rsidR="00DB244F">
        <w:rPr>
          <w:rFonts w:ascii="Arial" w:hAnsi="Arial" w:cs="Arial"/>
          <w:sz w:val="24"/>
          <w:szCs w:val="24"/>
        </w:rPr>
        <w:t>ая</w:t>
      </w:r>
      <w:r w:rsidR="00DD6088" w:rsidRPr="0037224A">
        <w:rPr>
          <w:rFonts w:ascii="Arial" w:hAnsi="Arial" w:cs="Arial"/>
          <w:sz w:val="24"/>
          <w:szCs w:val="24"/>
        </w:rPr>
        <w:t xml:space="preserve"> с нарушением установленного срока подачи заявок, а также заявк</w:t>
      </w:r>
      <w:r w:rsidR="00DB244F">
        <w:rPr>
          <w:rFonts w:ascii="Arial" w:hAnsi="Arial" w:cs="Arial"/>
          <w:sz w:val="24"/>
          <w:szCs w:val="24"/>
        </w:rPr>
        <w:t>а</w:t>
      </w:r>
      <w:r w:rsidR="00DD6088" w:rsidRPr="0037224A">
        <w:rPr>
          <w:rFonts w:ascii="Arial" w:hAnsi="Arial" w:cs="Arial"/>
          <w:sz w:val="24"/>
          <w:szCs w:val="24"/>
        </w:rPr>
        <w:t xml:space="preserve"> с незаполненными полями на электронной площадке не регистрируются программными средствами.</w:t>
      </w:r>
    </w:p>
    <w:p w14:paraId="3C61E770" w14:textId="0C190419" w:rsidR="00DD6088" w:rsidRPr="0037224A" w:rsidRDefault="00EC15BD" w:rsidP="00DB244F">
      <w:pPr>
        <w:pStyle w:val="ConsPlusNormal"/>
        <w:ind w:firstLine="709"/>
        <w:jc w:val="both"/>
        <w:rPr>
          <w:rFonts w:ascii="Arial" w:hAnsi="Arial" w:cs="Arial"/>
          <w:sz w:val="24"/>
          <w:szCs w:val="24"/>
        </w:rPr>
      </w:pPr>
      <w:r w:rsidRPr="0037224A">
        <w:rPr>
          <w:rFonts w:ascii="Arial" w:hAnsi="Arial" w:cs="Arial"/>
          <w:sz w:val="24"/>
          <w:szCs w:val="24"/>
        </w:rPr>
        <w:t>11.</w:t>
      </w:r>
      <w:r w:rsidRPr="0037224A">
        <w:rPr>
          <w:rFonts w:ascii="Arial" w:hAnsi="Arial" w:cs="Arial"/>
          <w:color w:val="FF0000"/>
          <w:sz w:val="24"/>
          <w:szCs w:val="24"/>
        </w:rPr>
        <w:t xml:space="preserve"> </w:t>
      </w:r>
      <w:r w:rsidR="00DD6088" w:rsidRPr="0037224A">
        <w:rPr>
          <w:rFonts w:ascii="Arial" w:hAnsi="Arial" w:cs="Arial"/>
          <w:sz w:val="24"/>
          <w:szCs w:val="24"/>
        </w:rPr>
        <w:t>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12F89206" w14:textId="0A413153" w:rsidR="00DD6088" w:rsidRPr="0037224A" w:rsidRDefault="00EC15BD" w:rsidP="00DB244F">
      <w:pPr>
        <w:pStyle w:val="ConsPlusNormal"/>
        <w:ind w:firstLine="709"/>
        <w:jc w:val="both"/>
        <w:rPr>
          <w:rFonts w:ascii="Arial" w:hAnsi="Arial" w:cs="Arial"/>
          <w:sz w:val="24"/>
          <w:szCs w:val="24"/>
        </w:rPr>
      </w:pPr>
      <w:r w:rsidRPr="0037224A">
        <w:rPr>
          <w:rFonts w:ascii="Arial" w:hAnsi="Arial" w:cs="Arial"/>
          <w:sz w:val="24"/>
          <w:szCs w:val="24"/>
        </w:rPr>
        <w:t>12.</w:t>
      </w:r>
      <w:r w:rsidR="00DB244F">
        <w:rPr>
          <w:rFonts w:ascii="Arial" w:hAnsi="Arial" w:cs="Arial"/>
          <w:sz w:val="24"/>
          <w:szCs w:val="24"/>
        </w:rPr>
        <w:t xml:space="preserve"> </w:t>
      </w:r>
      <w:r w:rsidR="00076A1D" w:rsidRPr="0037224A">
        <w:rPr>
          <w:rFonts w:ascii="Arial" w:hAnsi="Arial" w:cs="Arial"/>
          <w:sz w:val="24"/>
          <w:szCs w:val="24"/>
        </w:rPr>
        <w:t xml:space="preserve">В течение 1 (одного) рабочего дня со дня поступления уведомления об отзыве заявки </w:t>
      </w:r>
      <w:r w:rsidR="00DD6088" w:rsidRPr="0037224A">
        <w:rPr>
          <w:rFonts w:ascii="Arial" w:hAnsi="Arial" w:cs="Arial"/>
          <w:sz w:val="24"/>
          <w:szCs w:val="24"/>
        </w:rPr>
        <w:t xml:space="preserve">оператор электронной площадки прекращает блокировку операций по счету </w:t>
      </w:r>
      <w:r w:rsidR="007843AF">
        <w:rPr>
          <w:rFonts w:ascii="Arial" w:hAnsi="Arial" w:cs="Arial"/>
          <w:sz w:val="24"/>
          <w:szCs w:val="24"/>
        </w:rPr>
        <w:t>З</w:t>
      </w:r>
      <w:r w:rsidR="00076A1D" w:rsidRPr="0037224A">
        <w:rPr>
          <w:rFonts w:ascii="Arial" w:hAnsi="Arial" w:cs="Arial"/>
          <w:sz w:val="24"/>
          <w:szCs w:val="24"/>
        </w:rPr>
        <w:t xml:space="preserve">аявителя </w:t>
      </w:r>
      <w:r w:rsidR="00DD6088" w:rsidRPr="0037224A">
        <w:rPr>
          <w:rFonts w:ascii="Arial" w:hAnsi="Arial" w:cs="Arial"/>
          <w:sz w:val="24"/>
          <w:szCs w:val="24"/>
        </w:rPr>
        <w:t xml:space="preserve">в отношении денежных средств в размере суммы задатка на участие в </w:t>
      </w:r>
      <w:r w:rsidR="007843AF">
        <w:rPr>
          <w:rFonts w:ascii="Arial" w:hAnsi="Arial" w:cs="Arial"/>
          <w:sz w:val="24"/>
          <w:szCs w:val="24"/>
        </w:rPr>
        <w:t>Э</w:t>
      </w:r>
      <w:r w:rsidR="00DD6088" w:rsidRPr="0037224A">
        <w:rPr>
          <w:rFonts w:ascii="Arial" w:hAnsi="Arial" w:cs="Arial"/>
          <w:sz w:val="24"/>
          <w:szCs w:val="24"/>
        </w:rPr>
        <w:t>лектронном аукционе.</w:t>
      </w:r>
    </w:p>
    <w:p w14:paraId="6506BDF4" w14:textId="3C48527A" w:rsidR="00DD6088" w:rsidRPr="0037224A" w:rsidRDefault="00EC15BD" w:rsidP="00DB244F">
      <w:pPr>
        <w:pStyle w:val="ConsPlusNormal"/>
        <w:ind w:firstLine="709"/>
        <w:jc w:val="both"/>
        <w:rPr>
          <w:rFonts w:ascii="Arial" w:hAnsi="Arial" w:cs="Arial"/>
          <w:sz w:val="24"/>
          <w:szCs w:val="24"/>
        </w:rPr>
      </w:pPr>
      <w:r w:rsidRPr="0037224A">
        <w:rPr>
          <w:rFonts w:ascii="Arial" w:hAnsi="Arial" w:cs="Arial"/>
          <w:sz w:val="24"/>
          <w:szCs w:val="24"/>
        </w:rPr>
        <w:t>13.</w:t>
      </w:r>
      <w:r w:rsidR="00DD6088" w:rsidRPr="0037224A">
        <w:rPr>
          <w:rFonts w:ascii="Arial" w:hAnsi="Arial" w:cs="Arial"/>
          <w:sz w:val="24"/>
          <w:szCs w:val="24"/>
        </w:rPr>
        <w:t xml:space="preserve">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w:t>
      </w:r>
      <w:r w:rsidR="007843AF">
        <w:rPr>
          <w:rFonts w:ascii="Arial" w:hAnsi="Arial" w:cs="Arial"/>
          <w:sz w:val="24"/>
          <w:szCs w:val="24"/>
        </w:rPr>
        <w:t>одам независимо от результатов Э</w:t>
      </w:r>
      <w:r w:rsidR="00DD6088" w:rsidRPr="0037224A">
        <w:rPr>
          <w:rFonts w:ascii="Arial" w:hAnsi="Arial" w:cs="Arial"/>
          <w:sz w:val="24"/>
          <w:szCs w:val="24"/>
        </w:rPr>
        <w:t>лектронного аукциона.</w:t>
      </w:r>
    </w:p>
    <w:p w14:paraId="4EB2284F" w14:textId="5F87304B" w:rsidR="00DD6088"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1</w:t>
      </w:r>
      <w:r w:rsidR="00B1289C" w:rsidRPr="0037224A">
        <w:rPr>
          <w:rFonts w:ascii="Arial" w:hAnsi="Arial" w:cs="Arial"/>
          <w:sz w:val="24"/>
          <w:szCs w:val="24"/>
        </w:rPr>
        <w:t>4</w:t>
      </w:r>
      <w:r w:rsidRPr="0037224A">
        <w:rPr>
          <w:rFonts w:ascii="Arial" w:hAnsi="Arial" w:cs="Arial"/>
          <w:sz w:val="24"/>
          <w:szCs w:val="24"/>
        </w:rPr>
        <w:t>.</w:t>
      </w:r>
      <w:r w:rsidR="00CF14A2" w:rsidRPr="0037224A">
        <w:rPr>
          <w:rFonts w:ascii="Arial" w:hAnsi="Arial" w:cs="Arial"/>
          <w:sz w:val="24"/>
          <w:szCs w:val="24"/>
        </w:rPr>
        <w:t xml:space="preserve"> </w:t>
      </w:r>
      <w:r w:rsidRPr="0037224A">
        <w:rPr>
          <w:rFonts w:ascii="Arial" w:hAnsi="Arial" w:cs="Arial"/>
          <w:sz w:val="24"/>
          <w:szCs w:val="24"/>
        </w:rPr>
        <w:t xml:space="preserve">В течение одного часа </w:t>
      </w:r>
      <w:r w:rsidR="00F34119" w:rsidRPr="0037224A">
        <w:rPr>
          <w:rFonts w:ascii="Arial" w:hAnsi="Arial" w:cs="Arial"/>
          <w:sz w:val="24"/>
          <w:szCs w:val="24"/>
        </w:rPr>
        <w:t xml:space="preserve">с момента </w:t>
      </w:r>
      <w:r w:rsidRPr="0037224A">
        <w:rPr>
          <w:rFonts w:ascii="Arial" w:hAnsi="Arial" w:cs="Arial"/>
          <w:sz w:val="24"/>
          <w:szCs w:val="24"/>
        </w:rPr>
        <w:t xml:space="preserve">получения заявки на участие в </w:t>
      </w:r>
      <w:r w:rsidR="007843AF">
        <w:rPr>
          <w:rFonts w:ascii="Arial" w:hAnsi="Arial" w:cs="Arial"/>
          <w:sz w:val="24"/>
          <w:szCs w:val="24"/>
        </w:rPr>
        <w:t>Э</w:t>
      </w:r>
      <w:r w:rsidRPr="0037224A">
        <w:rPr>
          <w:rFonts w:ascii="Arial" w:hAnsi="Arial" w:cs="Arial"/>
          <w:sz w:val="24"/>
          <w:szCs w:val="24"/>
        </w:rPr>
        <w:t xml:space="preserve">лектронном аукционе оператор электронной </w:t>
      </w:r>
      <w:r w:rsidR="00371A4E" w:rsidRPr="0037224A">
        <w:rPr>
          <w:rFonts w:ascii="Arial" w:hAnsi="Arial" w:cs="Arial"/>
          <w:sz w:val="24"/>
          <w:szCs w:val="24"/>
        </w:rPr>
        <w:t xml:space="preserve">площадки </w:t>
      </w:r>
      <w:r w:rsidR="00F34119" w:rsidRPr="0037224A">
        <w:rPr>
          <w:rFonts w:ascii="Arial" w:hAnsi="Arial" w:cs="Arial"/>
          <w:sz w:val="24"/>
          <w:szCs w:val="24"/>
        </w:rPr>
        <w:t xml:space="preserve">осуществляет </w:t>
      </w:r>
      <w:r w:rsidRPr="0037224A">
        <w:rPr>
          <w:rFonts w:ascii="Arial" w:hAnsi="Arial" w:cs="Arial"/>
          <w:sz w:val="24"/>
          <w:szCs w:val="24"/>
        </w:rPr>
        <w:t xml:space="preserve">блокирование операций по счету для проведения операций по обеспечению участия в </w:t>
      </w:r>
      <w:r w:rsidR="007843AF">
        <w:rPr>
          <w:rFonts w:ascii="Arial" w:hAnsi="Arial" w:cs="Arial"/>
          <w:sz w:val="24"/>
          <w:szCs w:val="24"/>
        </w:rPr>
        <w:t>Э</w:t>
      </w:r>
      <w:r w:rsidRPr="0037224A">
        <w:rPr>
          <w:rFonts w:ascii="Arial" w:hAnsi="Arial" w:cs="Arial"/>
          <w:sz w:val="24"/>
          <w:szCs w:val="24"/>
        </w:rPr>
        <w:t xml:space="preserve">лектронном аукционе заявителя, подавшего такую заявку, в отношении денежных средств в размере суммы задатка на участие в </w:t>
      </w:r>
      <w:r w:rsidR="007843AF">
        <w:rPr>
          <w:rFonts w:ascii="Arial" w:hAnsi="Arial" w:cs="Arial"/>
          <w:sz w:val="24"/>
          <w:szCs w:val="24"/>
        </w:rPr>
        <w:t>Э</w:t>
      </w:r>
      <w:r w:rsidRPr="0037224A">
        <w:rPr>
          <w:rFonts w:ascii="Arial" w:hAnsi="Arial" w:cs="Arial"/>
          <w:sz w:val="24"/>
          <w:szCs w:val="24"/>
        </w:rPr>
        <w:t>лектронном аукционе,</w:t>
      </w:r>
      <w:r w:rsidR="007843AF">
        <w:rPr>
          <w:rFonts w:ascii="Arial" w:hAnsi="Arial" w:cs="Arial"/>
          <w:sz w:val="24"/>
          <w:szCs w:val="24"/>
        </w:rPr>
        <w:t xml:space="preserve"> </w:t>
      </w:r>
      <w:r w:rsidR="00F34119" w:rsidRPr="0037224A">
        <w:rPr>
          <w:rFonts w:ascii="Arial" w:hAnsi="Arial" w:cs="Arial"/>
          <w:sz w:val="24"/>
          <w:szCs w:val="24"/>
        </w:rPr>
        <w:t>присваивает</w:t>
      </w:r>
      <w:r w:rsidR="00F34119" w:rsidRPr="0037224A">
        <w:rPr>
          <w:rFonts w:ascii="Arial" w:hAnsi="Arial" w:cs="Arial"/>
          <w:color w:val="FF0000"/>
          <w:sz w:val="24"/>
          <w:szCs w:val="24"/>
        </w:rPr>
        <w:t xml:space="preserve"> </w:t>
      </w:r>
      <w:r w:rsidRPr="0037224A">
        <w:rPr>
          <w:rFonts w:ascii="Arial" w:hAnsi="Arial" w:cs="Arial"/>
          <w:sz w:val="24"/>
          <w:szCs w:val="24"/>
        </w:rPr>
        <w:t xml:space="preserve">ей порядковый номер и </w:t>
      </w:r>
      <w:r w:rsidR="00CF14A2" w:rsidRPr="0037224A">
        <w:rPr>
          <w:rFonts w:ascii="Arial" w:hAnsi="Arial" w:cs="Arial"/>
          <w:sz w:val="24"/>
          <w:szCs w:val="24"/>
        </w:rPr>
        <w:t xml:space="preserve">подтверждает </w:t>
      </w:r>
      <w:r w:rsidR="007843AF">
        <w:rPr>
          <w:rFonts w:ascii="Arial" w:hAnsi="Arial" w:cs="Arial"/>
          <w:sz w:val="24"/>
          <w:szCs w:val="24"/>
        </w:rPr>
        <w:t>З</w:t>
      </w:r>
      <w:r w:rsidR="00CF14A2" w:rsidRPr="0037224A">
        <w:rPr>
          <w:rFonts w:ascii="Arial" w:hAnsi="Arial" w:cs="Arial"/>
          <w:sz w:val="24"/>
          <w:szCs w:val="24"/>
        </w:rPr>
        <w:t>аявителю в порядке, установленном р</w:t>
      </w:r>
      <w:r w:rsidR="00371A4E" w:rsidRPr="0037224A">
        <w:rPr>
          <w:rFonts w:ascii="Arial" w:hAnsi="Arial" w:cs="Arial"/>
          <w:sz w:val="24"/>
          <w:szCs w:val="24"/>
        </w:rPr>
        <w:t xml:space="preserve">егламентом электронной площадки, </w:t>
      </w:r>
      <w:r w:rsidRPr="0037224A">
        <w:rPr>
          <w:rFonts w:ascii="Arial" w:hAnsi="Arial" w:cs="Arial"/>
          <w:sz w:val="24"/>
          <w:szCs w:val="24"/>
        </w:rPr>
        <w:t xml:space="preserve">получение </w:t>
      </w:r>
      <w:r w:rsidR="00CF14A2" w:rsidRPr="0037224A">
        <w:rPr>
          <w:rFonts w:ascii="Arial" w:hAnsi="Arial" w:cs="Arial"/>
          <w:sz w:val="24"/>
          <w:szCs w:val="24"/>
        </w:rPr>
        <w:t xml:space="preserve">заявки </w:t>
      </w:r>
      <w:r w:rsidRPr="0037224A">
        <w:rPr>
          <w:rFonts w:ascii="Arial" w:hAnsi="Arial" w:cs="Arial"/>
          <w:sz w:val="24"/>
          <w:szCs w:val="24"/>
        </w:rPr>
        <w:t>с указанием присвоенного ей порядкового номера.</w:t>
      </w:r>
    </w:p>
    <w:p w14:paraId="23C14368" w14:textId="657C6C84" w:rsidR="00CF14A2" w:rsidRPr="0037224A" w:rsidRDefault="00DD6088" w:rsidP="00DB244F">
      <w:pPr>
        <w:pStyle w:val="ConsPlusNormal"/>
        <w:ind w:firstLine="709"/>
        <w:jc w:val="both"/>
        <w:rPr>
          <w:rFonts w:ascii="Arial" w:hAnsi="Arial" w:cs="Arial"/>
          <w:sz w:val="24"/>
          <w:szCs w:val="24"/>
        </w:rPr>
      </w:pPr>
      <w:r w:rsidRPr="0037224A">
        <w:rPr>
          <w:rFonts w:ascii="Arial" w:hAnsi="Arial" w:cs="Arial"/>
          <w:sz w:val="24"/>
          <w:szCs w:val="24"/>
        </w:rPr>
        <w:t>1</w:t>
      </w:r>
      <w:r w:rsidR="00B1289C" w:rsidRPr="0037224A">
        <w:rPr>
          <w:rFonts w:ascii="Arial" w:hAnsi="Arial" w:cs="Arial"/>
          <w:sz w:val="24"/>
          <w:szCs w:val="24"/>
        </w:rPr>
        <w:t>5</w:t>
      </w:r>
      <w:r w:rsidRPr="0037224A">
        <w:rPr>
          <w:rFonts w:ascii="Arial" w:hAnsi="Arial" w:cs="Arial"/>
          <w:sz w:val="24"/>
          <w:szCs w:val="24"/>
        </w:rPr>
        <w:t xml:space="preserve">. Заявки направляются оператором электронной площадки организатору электронного аукциона в течение </w:t>
      </w:r>
      <w:r w:rsidR="00CF14A2" w:rsidRPr="0037224A">
        <w:rPr>
          <w:rFonts w:ascii="Arial" w:hAnsi="Arial" w:cs="Arial"/>
          <w:sz w:val="24"/>
          <w:szCs w:val="24"/>
        </w:rPr>
        <w:t>срока, определенного регламентом электронной площадки.</w:t>
      </w:r>
    </w:p>
    <w:p w14:paraId="4843A50D" w14:textId="77777777" w:rsidR="00DD6088" w:rsidRPr="0037224A" w:rsidRDefault="00DD6088" w:rsidP="00B1289C">
      <w:pPr>
        <w:pStyle w:val="ConsPlusNormal"/>
        <w:jc w:val="both"/>
        <w:rPr>
          <w:rFonts w:ascii="Arial" w:hAnsi="Arial" w:cs="Arial"/>
          <w:sz w:val="24"/>
          <w:szCs w:val="24"/>
        </w:rPr>
      </w:pPr>
    </w:p>
    <w:p w14:paraId="661FCD5F" w14:textId="77777777" w:rsidR="00DD6088" w:rsidRPr="007843AF" w:rsidRDefault="00DD6088" w:rsidP="00B1289C">
      <w:pPr>
        <w:pStyle w:val="ConsPlusNormal"/>
        <w:jc w:val="center"/>
        <w:outlineLvl w:val="2"/>
        <w:rPr>
          <w:rFonts w:ascii="Arial" w:hAnsi="Arial" w:cs="Arial"/>
          <w:b/>
          <w:sz w:val="24"/>
          <w:szCs w:val="24"/>
        </w:rPr>
      </w:pPr>
      <w:r w:rsidRPr="007843AF">
        <w:rPr>
          <w:rFonts w:ascii="Arial" w:hAnsi="Arial" w:cs="Arial"/>
          <w:b/>
          <w:sz w:val="24"/>
          <w:szCs w:val="24"/>
        </w:rPr>
        <w:t>4. Обеспечение заявок на участие в электронном аукционе</w:t>
      </w:r>
    </w:p>
    <w:p w14:paraId="6D1693B2" w14:textId="77777777" w:rsidR="00DD6088" w:rsidRPr="0037224A" w:rsidRDefault="00DD6088" w:rsidP="00B1289C">
      <w:pPr>
        <w:pStyle w:val="ConsPlusNormal"/>
        <w:jc w:val="both"/>
        <w:rPr>
          <w:rFonts w:ascii="Arial" w:hAnsi="Arial" w:cs="Arial"/>
          <w:sz w:val="24"/>
          <w:szCs w:val="24"/>
        </w:rPr>
      </w:pPr>
    </w:p>
    <w:p w14:paraId="162CF9DE" w14:textId="62BA9F03" w:rsidR="00DD6088" w:rsidRPr="0037224A" w:rsidRDefault="00DD6088" w:rsidP="00B1289C">
      <w:pPr>
        <w:pStyle w:val="ConsPlusNormal"/>
        <w:ind w:firstLine="540"/>
        <w:jc w:val="both"/>
        <w:rPr>
          <w:rFonts w:ascii="Arial" w:hAnsi="Arial" w:cs="Arial"/>
          <w:sz w:val="24"/>
          <w:szCs w:val="24"/>
        </w:rPr>
      </w:pPr>
      <w:r w:rsidRPr="00BB2440">
        <w:rPr>
          <w:rFonts w:ascii="Arial" w:hAnsi="Arial" w:cs="Arial"/>
          <w:sz w:val="24"/>
          <w:szCs w:val="24"/>
        </w:rPr>
        <w:t>1. Обеспечение заявок на участие в электронном аукционе представляется в виде задатка.</w:t>
      </w:r>
    </w:p>
    <w:p w14:paraId="567A8A32" w14:textId="0F8BF7FD" w:rsidR="00DD6088" w:rsidRPr="0037224A" w:rsidRDefault="00DD6088" w:rsidP="00B1289C">
      <w:pPr>
        <w:pStyle w:val="ConsPlusNormal"/>
        <w:ind w:firstLine="540"/>
        <w:jc w:val="both"/>
        <w:rPr>
          <w:rFonts w:ascii="Arial" w:hAnsi="Arial" w:cs="Arial"/>
          <w:strike/>
          <w:sz w:val="24"/>
          <w:szCs w:val="24"/>
        </w:rPr>
      </w:pPr>
      <w:r w:rsidRPr="0037224A">
        <w:rPr>
          <w:rFonts w:ascii="Arial" w:hAnsi="Arial" w:cs="Arial"/>
          <w:sz w:val="24"/>
          <w:szCs w:val="24"/>
        </w:rPr>
        <w:t xml:space="preserve">2. Для выполнения условий об </w:t>
      </w:r>
      <w:r w:rsidR="007843AF">
        <w:rPr>
          <w:rFonts w:ascii="Arial" w:hAnsi="Arial" w:cs="Arial"/>
          <w:sz w:val="24"/>
          <w:szCs w:val="24"/>
        </w:rPr>
        <w:t>Э</w:t>
      </w:r>
      <w:r w:rsidRPr="0037224A">
        <w:rPr>
          <w:rFonts w:ascii="Arial" w:hAnsi="Arial" w:cs="Arial"/>
          <w:sz w:val="24"/>
          <w:szCs w:val="24"/>
        </w:rPr>
        <w:t xml:space="preserve">лектронном аукционе и допуска </w:t>
      </w:r>
      <w:r w:rsidR="00584F56" w:rsidRPr="0037224A">
        <w:rPr>
          <w:rFonts w:ascii="Arial" w:hAnsi="Arial" w:cs="Arial"/>
          <w:sz w:val="24"/>
          <w:szCs w:val="24"/>
        </w:rPr>
        <w:br/>
      </w:r>
      <w:r w:rsidRPr="0037224A">
        <w:rPr>
          <w:rFonts w:ascii="Arial" w:hAnsi="Arial" w:cs="Arial"/>
          <w:sz w:val="24"/>
          <w:szCs w:val="24"/>
        </w:rPr>
        <w:t xml:space="preserve">к участию в </w:t>
      </w:r>
      <w:r w:rsidR="007843AF">
        <w:rPr>
          <w:rFonts w:ascii="Arial" w:hAnsi="Arial" w:cs="Arial"/>
          <w:sz w:val="24"/>
          <w:szCs w:val="24"/>
        </w:rPr>
        <w:t>Э</w:t>
      </w:r>
      <w:r w:rsidRPr="0037224A">
        <w:rPr>
          <w:rFonts w:ascii="Arial" w:hAnsi="Arial" w:cs="Arial"/>
          <w:sz w:val="24"/>
          <w:szCs w:val="24"/>
        </w:rPr>
        <w:t xml:space="preserve">лектронном аукционе каждый </w:t>
      </w:r>
      <w:r w:rsidR="007843AF">
        <w:rPr>
          <w:rFonts w:ascii="Arial" w:hAnsi="Arial" w:cs="Arial"/>
          <w:sz w:val="24"/>
          <w:szCs w:val="24"/>
        </w:rPr>
        <w:t>З</w:t>
      </w:r>
      <w:r w:rsidRPr="0037224A">
        <w:rPr>
          <w:rFonts w:ascii="Arial" w:hAnsi="Arial" w:cs="Arial"/>
          <w:sz w:val="24"/>
          <w:szCs w:val="24"/>
        </w:rPr>
        <w:t xml:space="preserve">аявитель </w:t>
      </w:r>
      <w:r w:rsidR="00E92BB3" w:rsidRPr="0037224A">
        <w:rPr>
          <w:rFonts w:ascii="Arial" w:hAnsi="Arial" w:cs="Arial"/>
          <w:sz w:val="24"/>
          <w:szCs w:val="24"/>
        </w:rPr>
        <w:t xml:space="preserve">должен обеспечить наличие </w:t>
      </w:r>
      <w:r w:rsidR="00E92BB3" w:rsidRPr="0037224A">
        <w:rPr>
          <w:rFonts w:ascii="Arial" w:hAnsi="Arial" w:cs="Arial"/>
          <w:sz w:val="24"/>
          <w:szCs w:val="24"/>
        </w:rPr>
        <w:lastRenderedPageBreak/>
        <w:t>денежных средств на своем счете заявителя в размере задатка, установленного извещением.</w:t>
      </w:r>
    </w:p>
    <w:p w14:paraId="3614841F" w14:textId="20622333" w:rsidR="00DD6088" w:rsidRPr="0037224A" w:rsidRDefault="00E92BB3" w:rsidP="00D03206">
      <w:pPr>
        <w:pStyle w:val="ConsPlusNormal"/>
        <w:ind w:firstLine="709"/>
        <w:jc w:val="both"/>
        <w:rPr>
          <w:rFonts w:ascii="Arial" w:hAnsi="Arial" w:cs="Arial"/>
          <w:sz w:val="24"/>
          <w:szCs w:val="24"/>
        </w:rPr>
      </w:pPr>
      <w:r w:rsidRPr="0037224A">
        <w:rPr>
          <w:rFonts w:ascii="Arial" w:hAnsi="Arial" w:cs="Arial"/>
          <w:sz w:val="24"/>
          <w:szCs w:val="24"/>
        </w:rPr>
        <w:t>3.</w:t>
      </w:r>
      <w:r w:rsidR="00DD6088" w:rsidRPr="0037224A">
        <w:rPr>
          <w:rFonts w:ascii="Arial" w:hAnsi="Arial" w:cs="Arial"/>
          <w:sz w:val="24"/>
          <w:szCs w:val="24"/>
        </w:rPr>
        <w:t xml:space="preserve"> Сумма задатка, внесенного участником, с которым заключен договор, засчитывается в счет оплаты договора.</w:t>
      </w:r>
    </w:p>
    <w:p w14:paraId="4C1D5893" w14:textId="60392098" w:rsidR="00DD6088" w:rsidRPr="0037224A" w:rsidRDefault="00E92BB3" w:rsidP="00D03206">
      <w:pPr>
        <w:pStyle w:val="ConsPlusNormal"/>
        <w:ind w:firstLine="709"/>
        <w:jc w:val="both"/>
        <w:rPr>
          <w:rFonts w:ascii="Arial" w:hAnsi="Arial" w:cs="Arial"/>
          <w:sz w:val="24"/>
          <w:szCs w:val="24"/>
        </w:rPr>
      </w:pPr>
      <w:r w:rsidRPr="0037224A">
        <w:rPr>
          <w:rFonts w:ascii="Arial" w:hAnsi="Arial" w:cs="Arial"/>
          <w:sz w:val="24"/>
          <w:szCs w:val="24"/>
        </w:rPr>
        <w:t>4.</w:t>
      </w:r>
      <w:r w:rsidR="00DD6088" w:rsidRPr="0037224A">
        <w:rPr>
          <w:rFonts w:ascii="Arial" w:hAnsi="Arial" w:cs="Arial"/>
          <w:sz w:val="24"/>
          <w:szCs w:val="24"/>
        </w:rPr>
        <w:t xml:space="preserve"> Победителю </w:t>
      </w:r>
      <w:r w:rsidRPr="0037224A">
        <w:rPr>
          <w:rFonts w:ascii="Arial" w:hAnsi="Arial" w:cs="Arial"/>
          <w:sz w:val="24"/>
          <w:szCs w:val="24"/>
        </w:rPr>
        <w:t xml:space="preserve">(единственному участнику) </w:t>
      </w:r>
      <w:r w:rsidR="007843AF">
        <w:rPr>
          <w:rFonts w:ascii="Arial" w:hAnsi="Arial" w:cs="Arial"/>
          <w:sz w:val="24"/>
          <w:szCs w:val="24"/>
        </w:rPr>
        <w:t>Э</w:t>
      </w:r>
      <w:r w:rsidR="00DD6088" w:rsidRPr="0037224A">
        <w:rPr>
          <w:rFonts w:ascii="Arial" w:hAnsi="Arial" w:cs="Arial"/>
          <w:sz w:val="24"/>
          <w:szCs w:val="24"/>
        </w:rPr>
        <w:t>лектронного аукциона, уклонившемуся от заключения договора по результатам электронного аукциона, задаток не возвращается.</w:t>
      </w:r>
    </w:p>
    <w:p w14:paraId="1CDBEBE7" w14:textId="77777777" w:rsidR="00DD6088" w:rsidRPr="0037224A" w:rsidRDefault="00DD6088" w:rsidP="00D03206">
      <w:pPr>
        <w:pStyle w:val="ConsPlusNormal"/>
        <w:ind w:firstLine="709"/>
        <w:jc w:val="both"/>
        <w:rPr>
          <w:rFonts w:ascii="Arial" w:hAnsi="Arial" w:cs="Arial"/>
          <w:sz w:val="24"/>
          <w:szCs w:val="24"/>
        </w:rPr>
      </w:pPr>
    </w:p>
    <w:p w14:paraId="3BF5B0FE" w14:textId="77777777" w:rsidR="00DD6088" w:rsidRPr="007843AF" w:rsidRDefault="00DD6088" w:rsidP="00B1289C">
      <w:pPr>
        <w:pStyle w:val="ConsPlusNormal"/>
        <w:jc w:val="center"/>
        <w:outlineLvl w:val="2"/>
        <w:rPr>
          <w:rFonts w:ascii="Arial" w:hAnsi="Arial" w:cs="Arial"/>
          <w:b/>
          <w:sz w:val="24"/>
          <w:szCs w:val="24"/>
        </w:rPr>
      </w:pPr>
      <w:r w:rsidRPr="007843AF">
        <w:rPr>
          <w:rFonts w:ascii="Arial" w:hAnsi="Arial" w:cs="Arial"/>
          <w:b/>
          <w:sz w:val="24"/>
          <w:szCs w:val="24"/>
        </w:rPr>
        <w:t>5. Порядок проведения электронного аукциона и определения</w:t>
      </w:r>
    </w:p>
    <w:p w14:paraId="5B93E354" w14:textId="77777777" w:rsidR="00DD6088" w:rsidRPr="0037224A" w:rsidRDefault="00DD6088" w:rsidP="00B1289C">
      <w:pPr>
        <w:pStyle w:val="ConsPlusNormal"/>
        <w:jc w:val="center"/>
        <w:rPr>
          <w:rFonts w:ascii="Arial" w:hAnsi="Arial" w:cs="Arial"/>
          <w:sz w:val="24"/>
          <w:szCs w:val="24"/>
        </w:rPr>
      </w:pPr>
      <w:r w:rsidRPr="007843AF">
        <w:rPr>
          <w:rFonts w:ascii="Arial" w:hAnsi="Arial" w:cs="Arial"/>
          <w:b/>
          <w:sz w:val="24"/>
          <w:szCs w:val="24"/>
        </w:rPr>
        <w:t>победителя электронного аукциона</w:t>
      </w:r>
    </w:p>
    <w:p w14:paraId="5384EC4D" w14:textId="77777777" w:rsidR="00DD6088" w:rsidRPr="0037224A" w:rsidRDefault="00DD6088" w:rsidP="00D03206">
      <w:pPr>
        <w:pStyle w:val="ConsPlusNormal"/>
        <w:ind w:firstLine="709"/>
        <w:jc w:val="both"/>
        <w:rPr>
          <w:rFonts w:ascii="Arial" w:hAnsi="Arial" w:cs="Arial"/>
          <w:sz w:val="24"/>
          <w:szCs w:val="24"/>
        </w:rPr>
      </w:pPr>
    </w:p>
    <w:p w14:paraId="2D6A1732" w14:textId="4FCC55D6" w:rsidR="00DD6088" w:rsidRPr="0037224A" w:rsidRDefault="00DD6088" w:rsidP="00D03206">
      <w:pPr>
        <w:pStyle w:val="ConsPlusNormal"/>
        <w:ind w:firstLine="709"/>
        <w:jc w:val="both"/>
        <w:rPr>
          <w:rFonts w:ascii="Arial" w:hAnsi="Arial" w:cs="Arial"/>
          <w:sz w:val="24"/>
          <w:szCs w:val="24"/>
        </w:rPr>
      </w:pPr>
      <w:r w:rsidRPr="0037224A">
        <w:rPr>
          <w:rFonts w:ascii="Arial" w:hAnsi="Arial" w:cs="Arial"/>
          <w:sz w:val="24"/>
          <w:szCs w:val="24"/>
        </w:rPr>
        <w:t xml:space="preserve">1. Электронный аукцион проводится в день, указанный в извещении </w:t>
      </w:r>
      <w:r w:rsidR="00584F56" w:rsidRPr="0037224A">
        <w:rPr>
          <w:rFonts w:ascii="Arial" w:hAnsi="Arial" w:cs="Arial"/>
          <w:sz w:val="24"/>
          <w:szCs w:val="24"/>
        </w:rPr>
        <w:br/>
      </w:r>
      <w:r w:rsidR="007843AF">
        <w:rPr>
          <w:rFonts w:ascii="Arial" w:hAnsi="Arial" w:cs="Arial"/>
          <w:sz w:val="24"/>
          <w:szCs w:val="24"/>
        </w:rPr>
        <w:t>о проведении Э</w:t>
      </w:r>
      <w:r w:rsidRPr="0037224A">
        <w:rPr>
          <w:rFonts w:ascii="Arial" w:hAnsi="Arial" w:cs="Arial"/>
          <w:sz w:val="24"/>
          <w:szCs w:val="24"/>
        </w:rPr>
        <w:t xml:space="preserve">лектронного аукциона. Время начала проведения </w:t>
      </w:r>
      <w:r w:rsidR="007843AF">
        <w:rPr>
          <w:rFonts w:ascii="Arial" w:hAnsi="Arial" w:cs="Arial"/>
          <w:sz w:val="24"/>
          <w:szCs w:val="24"/>
        </w:rPr>
        <w:t>Э</w:t>
      </w:r>
      <w:r w:rsidRPr="0037224A">
        <w:rPr>
          <w:rFonts w:ascii="Arial" w:hAnsi="Arial" w:cs="Arial"/>
          <w:sz w:val="24"/>
          <w:szCs w:val="24"/>
        </w:rPr>
        <w:t>лектронного аукциона устанавливается оператором электронной площадки.</w:t>
      </w:r>
    </w:p>
    <w:p w14:paraId="5A08AF1B" w14:textId="37740701" w:rsidR="00DD6088" w:rsidRPr="0037224A" w:rsidRDefault="007843AF" w:rsidP="00D03206">
      <w:pPr>
        <w:pStyle w:val="ConsPlusNormal"/>
        <w:ind w:firstLine="709"/>
        <w:jc w:val="both"/>
        <w:rPr>
          <w:rFonts w:ascii="Arial" w:hAnsi="Arial" w:cs="Arial"/>
          <w:sz w:val="24"/>
          <w:szCs w:val="24"/>
        </w:rPr>
      </w:pPr>
      <w:r>
        <w:rPr>
          <w:rFonts w:ascii="Arial" w:hAnsi="Arial" w:cs="Arial"/>
          <w:sz w:val="24"/>
          <w:szCs w:val="24"/>
        </w:rPr>
        <w:t>2. При проведении Э</w:t>
      </w:r>
      <w:r w:rsidR="00DD6088" w:rsidRPr="0037224A">
        <w:rPr>
          <w:rFonts w:ascii="Arial" w:hAnsi="Arial" w:cs="Arial"/>
          <w:sz w:val="24"/>
          <w:szCs w:val="24"/>
        </w:rPr>
        <w:t>лектронного аукциона его участники подают предложения о цене лота, предусматривающие повышение текущего предложения о цене лота на величину "шага аукциона".</w:t>
      </w:r>
    </w:p>
    <w:p w14:paraId="1A3285C3" w14:textId="7BE5070D" w:rsidR="00DD6088" w:rsidRPr="003510B4" w:rsidRDefault="00E32ECD" w:rsidP="00D03206">
      <w:pPr>
        <w:pStyle w:val="ConsPlusNormal"/>
        <w:ind w:firstLine="709"/>
        <w:jc w:val="both"/>
        <w:rPr>
          <w:rFonts w:ascii="Arial" w:hAnsi="Arial" w:cs="Arial"/>
          <w:sz w:val="24"/>
          <w:szCs w:val="24"/>
        </w:rPr>
      </w:pPr>
      <w:r w:rsidRPr="003510B4">
        <w:rPr>
          <w:rFonts w:ascii="Arial" w:hAnsi="Arial" w:cs="Arial"/>
          <w:sz w:val="24"/>
          <w:szCs w:val="24"/>
        </w:rPr>
        <w:t>3.</w:t>
      </w:r>
      <w:r w:rsidR="00DD6088" w:rsidRPr="003510B4">
        <w:rPr>
          <w:rFonts w:ascii="Arial" w:hAnsi="Arial" w:cs="Arial"/>
          <w:sz w:val="24"/>
          <w:szCs w:val="24"/>
        </w:rPr>
        <w:t xml:space="preserve"> </w:t>
      </w:r>
      <w:r w:rsidR="007843AF" w:rsidRPr="003510B4">
        <w:rPr>
          <w:rFonts w:ascii="Arial" w:hAnsi="Arial" w:cs="Arial"/>
          <w:sz w:val="24"/>
          <w:szCs w:val="24"/>
        </w:rPr>
        <w:t>Регламент проведения процедуры Э</w:t>
      </w:r>
      <w:r w:rsidR="00DD6088" w:rsidRPr="003510B4">
        <w:rPr>
          <w:rFonts w:ascii="Arial" w:hAnsi="Arial" w:cs="Arial"/>
          <w:sz w:val="24"/>
          <w:szCs w:val="24"/>
        </w:rPr>
        <w:t>лектронных аукционов определяется оператором электронной площадки.</w:t>
      </w:r>
    </w:p>
    <w:p w14:paraId="1F425359" w14:textId="2095C922" w:rsidR="00DD6088" w:rsidRPr="0037224A" w:rsidRDefault="000E6F76" w:rsidP="00D03206">
      <w:pPr>
        <w:pStyle w:val="ConsPlusNormal"/>
        <w:ind w:firstLine="709"/>
        <w:jc w:val="both"/>
        <w:rPr>
          <w:rFonts w:ascii="Arial" w:hAnsi="Arial" w:cs="Arial"/>
          <w:sz w:val="24"/>
          <w:szCs w:val="24"/>
        </w:rPr>
      </w:pPr>
      <w:r w:rsidRPr="0037224A">
        <w:rPr>
          <w:rFonts w:ascii="Arial" w:hAnsi="Arial" w:cs="Arial"/>
          <w:sz w:val="24"/>
          <w:szCs w:val="24"/>
        </w:rPr>
        <w:t xml:space="preserve">4. </w:t>
      </w:r>
      <w:r w:rsidR="007843AF">
        <w:rPr>
          <w:rFonts w:ascii="Arial" w:hAnsi="Arial" w:cs="Arial"/>
          <w:sz w:val="24"/>
          <w:szCs w:val="24"/>
        </w:rPr>
        <w:t>Во время проведения Э</w:t>
      </w:r>
      <w:r w:rsidR="00DD6088" w:rsidRPr="0037224A">
        <w:rPr>
          <w:rFonts w:ascii="Arial" w:hAnsi="Arial" w:cs="Arial"/>
          <w:sz w:val="24"/>
          <w:szCs w:val="24"/>
        </w:rPr>
        <w:t xml:space="preserve">лектронного аукциона оператор электронной площадки обязан отклонить предложения о цене лота, не соответствующие требованиям, предусмотренным </w:t>
      </w:r>
      <w:r w:rsidR="007843AF">
        <w:rPr>
          <w:rFonts w:ascii="Arial" w:hAnsi="Arial" w:cs="Arial"/>
          <w:sz w:val="24"/>
          <w:szCs w:val="24"/>
        </w:rPr>
        <w:t xml:space="preserve">подпунктом </w:t>
      </w:r>
      <w:r w:rsidR="00E32ECD" w:rsidRPr="0037224A">
        <w:rPr>
          <w:rFonts w:ascii="Arial" w:hAnsi="Arial" w:cs="Arial"/>
          <w:sz w:val="24"/>
          <w:szCs w:val="24"/>
        </w:rPr>
        <w:t xml:space="preserve">2 пункта 5 </w:t>
      </w:r>
      <w:r w:rsidR="00DD6088" w:rsidRPr="0037224A">
        <w:rPr>
          <w:rFonts w:ascii="Arial" w:hAnsi="Arial" w:cs="Arial"/>
          <w:sz w:val="24"/>
          <w:szCs w:val="24"/>
        </w:rPr>
        <w:t>настоящего извещения.</w:t>
      </w:r>
    </w:p>
    <w:p w14:paraId="4E843813" w14:textId="4DB6899E" w:rsidR="00DD6088" w:rsidRPr="0037224A" w:rsidRDefault="001C6BFC" w:rsidP="00D03206">
      <w:pPr>
        <w:pStyle w:val="ConsPlusNormal"/>
        <w:ind w:firstLine="709"/>
        <w:jc w:val="both"/>
        <w:rPr>
          <w:rFonts w:ascii="Arial" w:hAnsi="Arial" w:cs="Arial"/>
          <w:sz w:val="24"/>
          <w:szCs w:val="24"/>
        </w:rPr>
      </w:pPr>
      <w:bookmarkStart w:id="10" w:name="P528"/>
      <w:bookmarkEnd w:id="10"/>
      <w:r w:rsidRPr="0037224A">
        <w:rPr>
          <w:rFonts w:ascii="Arial" w:hAnsi="Arial" w:cs="Arial"/>
          <w:sz w:val="24"/>
          <w:szCs w:val="24"/>
        </w:rPr>
        <w:t>5</w:t>
      </w:r>
      <w:r w:rsidR="000E6F76" w:rsidRPr="0037224A">
        <w:rPr>
          <w:rFonts w:ascii="Arial" w:hAnsi="Arial" w:cs="Arial"/>
          <w:sz w:val="24"/>
          <w:szCs w:val="24"/>
        </w:rPr>
        <w:t xml:space="preserve">. </w:t>
      </w:r>
      <w:r w:rsidR="007843AF">
        <w:rPr>
          <w:rFonts w:ascii="Arial" w:hAnsi="Arial" w:cs="Arial"/>
          <w:sz w:val="24"/>
          <w:szCs w:val="24"/>
        </w:rPr>
        <w:t>На основании результатов Э</w:t>
      </w:r>
      <w:r w:rsidR="00DD6088" w:rsidRPr="0037224A">
        <w:rPr>
          <w:rFonts w:ascii="Arial" w:hAnsi="Arial" w:cs="Arial"/>
          <w:sz w:val="24"/>
          <w:szCs w:val="24"/>
        </w:rPr>
        <w:t>лектронного аукциона оператором электронной площадки оформляется протокол проведения электронного аукциона, который должен содержать:</w:t>
      </w:r>
    </w:p>
    <w:p w14:paraId="41681A54" w14:textId="77777777" w:rsidR="00DD6088" w:rsidRPr="0037224A" w:rsidRDefault="00DD6088" w:rsidP="00D03206">
      <w:pPr>
        <w:pStyle w:val="ConsPlusNormal"/>
        <w:ind w:firstLine="709"/>
        <w:jc w:val="both"/>
        <w:rPr>
          <w:rFonts w:ascii="Arial" w:hAnsi="Arial" w:cs="Arial"/>
          <w:sz w:val="24"/>
          <w:szCs w:val="24"/>
        </w:rPr>
      </w:pPr>
      <w:r w:rsidRPr="0037224A">
        <w:rPr>
          <w:rFonts w:ascii="Arial" w:hAnsi="Arial" w:cs="Arial"/>
          <w:sz w:val="24"/>
          <w:szCs w:val="24"/>
        </w:rPr>
        <w:t>адрес электронной площадки;</w:t>
      </w:r>
    </w:p>
    <w:p w14:paraId="51C6D1CB" w14:textId="273695A2" w:rsidR="00DD6088" w:rsidRPr="0037224A" w:rsidRDefault="00D03206" w:rsidP="00D03206">
      <w:pPr>
        <w:pStyle w:val="ConsPlusNormal"/>
        <w:ind w:firstLine="709"/>
        <w:jc w:val="both"/>
        <w:rPr>
          <w:rFonts w:ascii="Arial" w:hAnsi="Arial" w:cs="Arial"/>
          <w:sz w:val="24"/>
          <w:szCs w:val="24"/>
        </w:rPr>
      </w:pPr>
      <w:r>
        <w:rPr>
          <w:rFonts w:ascii="Arial" w:hAnsi="Arial" w:cs="Arial"/>
          <w:sz w:val="24"/>
          <w:szCs w:val="24"/>
        </w:rPr>
        <w:t>дату, время начала и окончания Э</w:t>
      </w:r>
      <w:r w:rsidR="00DD6088" w:rsidRPr="0037224A">
        <w:rPr>
          <w:rFonts w:ascii="Arial" w:hAnsi="Arial" w:cs="Arial"/>
          <w:sz w:val="24"/>
          <w:szCs w:val="24"/>
        </w:rPr>
        <w:t>лектронного аукциона;</w:t>
      </w:r>
    </w:p>
    <w:p w14:paraId="536B4B50" w14:textId="77777777" w:rsidR="00DD6088" w:rsidRPr="0037224A" w:rsidRDefault="00DD6088" w:rsidP="00D03206">
      <w:pPr>
        <w:pStyle w:val="ConsPlusNormal"/>
        <w:ind w:firstLine="709"/>
        <w:jc w:val="both"/>
        <w:rPr>
          <w:rFonts w:ascii="Arial" w:hAnsi="Arial" w:cs="Arial"/>
          <w:sz w:val="24"/>
          <w:szCs w:val="24"/>
        </w:rPr>
      </w:pPr>
      <w:r w:rsidRPr="0037224A">
        <w:rPr>
          <w:rFonts w:ascii="Arial" w:hAnsi="Arial" w:cs="Arial"/>
          <w:sz w:val="24"/>
          <w:szCs w:val="24"/>
        </w:rPr>
        <w:t>начальную минимальную цену лота;</w:t>
      </w:r>
    </w:p>
    <w:p w14:paraId="56350B7C" w14:textId="7CCB65A5" w:rsidR="00DD6088" w:rsidRPr="0037224A" w:rsidRDefault="00DD6088" w:rsidP="00D03206">
      <w:pPr>
        <w:pStyle w:val="ConsPlusNormal"/>
        <w:ind w:firstLine="709"/>
        <w:jc w:val="both"/>
        <w:rPr>
          <w:rFonts w:ascii="Arial" w:hAnsi="Arial" w:cs="Arial"/>
          <w:sz w:val="24"/>
          <w:szCs w:val="24"/>
        </w:rPr>
      </w:pPr>
      <w:r w:rsidRPr="0037224A">
        <w:rPr>
          <w:rFonts w:ascii="Arial" w:hAnsi="Arial" w:cs="Arial"/>
          <w:sz w:val="24"/>
          <w:szCs w:val="24"/>
        </w:rPr>
        <w:t>пред</w:t>
      </w:r>
      <w:r w:rsidR="00D03206">
        <w:rPr>
          <w:rFonts w:ascii="Arial" w:hAnsi="Arial" w:cs="Arial"/>
          <w:sz w:val="24"/>
          <w:szCs w:val="24"/>
        </w:rPr>
        <w:t>ложение о цене лота победителя Э</w:t>
      </w:r>
      <w:r w:rsidRPr="0037224A">
        <w:rPr>
          <w:rFonts w:ascii="Arial" w:hAnsi="Arial" w:cs="Arial"/>
          <w:sz w:val="24"/>
          <w:szCs w:val="24"/>
        </w:rPr>
        <w:t xml:space="preserve">лектронного аукциона </w:t>
      </w:r>
      <w:r w:rsidR="000E6F76" w:rsidRPr="0037224A">
        <w:rPr>
          <w:rFonts w:ascii="Arial" w:hAnsi="Arial" w:cs="Arial"/>
          <w:sz w:val="24"/>
          <w:szCs w:val="24"/>
        </w:rPr>
        <w:t>и следующих после него пред</w:t>
      </w:r>
      <w:r w:rsidR="00D03206">
        <w:rPr>
          <w:rFonts w:ascii="Arial" w:hAnsi="Arial" w:cs="Arial"/>
          <w:sz w:val="24"/>
          <w:szCs w:val="24"/>
        </w:rPr>
        <w:t>ложений о цене лота участников Э</w:t>
      </w:r>
      <w:r w:rsidR="000E6F76" w:rsidRPr="0037224A">
        <w:rPr>
          <w:rFonts w:ascii="Arial" w:hAnsi="Arial" w:cs="Arial"/>
          <w:sz w:val="24"/>
          <w:szCs w:val="24"/>
        </w:rPr>
        <w:t xml:space="preserve">лектронного аукциона </w:t>
      </w:r>
      <w:r w:rsidRPr="0037224A">
        <w:rPr>
          <w:rFonts w:ascii="Arial" w:hAnsi="Arial" w:cs="Arial"/>
          <w:sz w:val="24"/>
          <w:szCs w:val="24"/>
        </w:rPr>
        <w:t xml:space="preserve">с указанием времени поступления </w:t>
      </w:r>
      <w:r w:rsidR="000E6F76" w:rsidRPr="0037224A">
        <w:rPr>
          <w:rFonts w:ascii="Arial" w:hAnsi="Arial" w:cs="Arial"/>
          <w:sz w:val="24"/>
          <w:szCs w:val="24"/>
        </w:rPr>
        <w:t>данных предложений и порядковых номеров, присвоенных заявкам.</w:t>
      </w:r>
    </w:p>
    <w:p w14:paraId="4C068291" w14:textId="0BAC00D3" w:rsidR="00DD6088" w:rsidRPr="0037224A" w:rsidRDefault="001C6BFC" w:rsidP="00D03206">
      <w:pPr>
        <w:pStyle w:val="ConsPlusNormal"/>
        <w:ind w:firstLine="709"/>
        <w:jc w:val="both"/>
        <w:rPr>
          <w:rFonts w:ascii="Arial" w:hAnsi="Arial" w:cs="Arial"/>
          <w:sz w:val="24"/>
          <w:szCs w:val="24"/>
        </w:rPr>
      </w:pPr>
      <w:bookmarkStart w:id="11" w:name="P533"/>
      <w:bookmarkEnd w:id="11"/>
      <w:r w:rsidRPr="0037224A">
        <w:rPr>
          <w:rFonts w:ascii="Arial" w:hAnsi="Arial" w:cs="Arial"/>
          <w:sz w:val="24"/>
          <w:szCs w:val="24"/>
        </w:rPr>
        <w:t>6</w:t>
      </w:r>
      <w:r w:rsidR="000E6F76" w:rsidRPr="0037224A">
        <w:rPr>
          <w:rFonts w:ascii="Arial" w:hAnsi="Arial" w:cs="Arial"/>
          <w:sz w:val="24"/>
          <w:szCs w:val="24"/>
        </w:rPr>
        <w:t xml:space="preserve">. </w:t>
      </w:r>
      <w:r w:rsidR="00DD6088" w:rsidRPr="0037224A">
        <w:rPr>
          <w:rFonts w:ascii="Arial" w:hAnsi="Arial" w:cs="Arial"/>
          <w:sz w:val="24"/>
          <w:szCs w:val="24"/>
        </w:rPr>
        <w:t xml:space="preserve">Протокол проведения аукциона размещается оператором электронной площадки на электронной площадке в течение </w:t>
      </w:r>
      <w:r w:rsidR="000E6F76" w:rsidRPr="0037224A">
        <w:rPr>
          <w:rFonts w:ascii="Arial" w:hAnsi="Arial" w:cs="Arial"/>
          <w:sz w:val="24"/>
          <w:szCs w:val="24"/>
        </w:rPr>
        <w:t xml:space="preserve">срока, определенного регламентом электронной площадки, </w:t>
      </w:r>
      <w:r w:rsidR="00D03206">
        <w:rPr>
          <w:rFonts w:ascii="Arial" w:hAnsi="Arial" w:cs="Arial"/>
          <w:sz w:val="24"/>
          <w:szCs w:val="24"/>
        </w:rPr>
        <w:t>после окончания Э</w:t>
      </w:r>
      <w:r w:rsidR="00DD6088" w:rsidRPr="0037224A">
        <w:rPr>
          <w:rFonts w:ascii="Arial" w:hAnsi="Arial" w:cs="Arial"/>
          <w:sz w:val="24"/>
          <w:szCs w:val="24"/>
        </w:rPr>
        <w:t>лектронного аукциона.</w:t>
      </w:r>
    </w:p>
    <w:p w14:paraId="30CBCB72" w14:textId="57BDDEE0" w:rsidR="00DD6088" w:rsidRPr="0037224A" w:rsidRDefault="001C6BFC" w:rsidP="00D03206">
      <w:pPr>
        <w:pStyle w:val="ConsPlusNormal"/>
        <w:ind w:firstLine="709"/>
        <w:jc w:val="both"/>
        <w:rPr>
          <w:rFonts w:ascii="Arial" w:hAnsi="Arial" w:cs="Arial"/>
          <w:sz w:val="24"/>
          <w:szCs w:val="24"/>
        </w:rPr>
      </w:pPr>
      <w:r w:rsidRPr="0037224A">
        <w:rPr>
          <w:rFonts w:ascii="Arial" w:hAnsi="Arial" w:cs="Arial"/>
          <w:sz w:val="24"/>
          <w:szCs w:val="24"/>
        </w:rPr>
        <w:t>7</w:t>
      </w:r>
      <w:r w:rsidR="005F34DE" w:rsidRPr="0037224A">
        <w:rPr>
          <w:rFonts w:ascii="Arial" w:hAnsi="Arial" w:cs="Arial"/>
          <w:sz w:val="24"/>
          <w:szCs w:val="24"/>
        </w:rPr>
        <w:t>.</w:t>
      </w:r>
      <w:r w:rsidR="00F325F7" w:rsidRPr="0037224A">
        <w:rPr>
          <w:rFonts w:ascii="Arial" w:hAnsi="Arial" w:cs="Arial"/>
          <w:sz w:val="24"/>
          <w:szCs w:val="24"/>
        </w:rPr>
        <w:t xml:space="preserve"> </w:t>
      </w:r>
      <w:r w:rsidR="005F34DE" w:rsidRPr="0037224A">
        <w:rPr>
          <w:rFonts w:ascii="Arial" w:hAnsi="Arial" w:cs="Arial"/>
          <w:sz w:val="24"/>
          <w:szCs w:val="24"/>
        </w:rPr>
        <w:t xml:space="preserve">В течение срока, определенного регламентом электронной площадки, после размещения на электронной площадке протокола, указанного в </w:t>
      </w:r>
      <w:hyperlink w:anchor="P712">
        <w:r w:rsidR="00D03206">
          <w:rPr>
            <w:rFonts w:ascii="Arial" w:hAnsi="Arial" w:cs="Arial"/>
            <w:sz w:val="24"/>
            <w:szCs w:val="24"/>
          </w:rPr>
          <w:t xml:space="preserve">подпункте </w:t>
        </w:r>
        <w:r w:rsidR="005F34DE" w:rsidRPr="0037224A">
          <w:rPr>
            <w:rFonts w:ascii="Arial" w:hAnsi="Arial" w:cs="Arial"/>
            <w:sz w:val="24"/>
            <w:szCs w:val="24"/>
          </w:rPr>
          <w:t>6 пункта 5</w:t>
        </w:r>
      </w:hyperlink>
      <w:r w:rsidR="005F34DE" w:rsidRPr="0037224A">
        <w:rPr>
          <w:rFonts w:ascii="Arial" w:hAnsi="Arial" w:cs="Arial"/>
          <w:sz w:val="24"/>
          <w:szCs w:val="24"/>
        </w:rPr>
        <w:t xml:space="preserve"> настоящего извещения, оператор электронной площадки обязан направить организатору электронного аукциона такой про</w:t>
      </w:r>
      <w:r w:rsidR="00D03206">
        <w:rPr>
          <w:rFonts w:ascii="Arial" w:hAnsi="Arial" w:cs="Arial"/>
          <w:sz w:val="24"/>
          <w:szCs w:val="24"/>
        </w:rPr>
        <w:t>токол и предложения участников Э</w:t>
      </w:r>
      <w:r w:rsidR="005F34DE" w:rsidRPr="0037224A">
        <w:rPr>
          <w:rFonts w:ascii="Arial" w:hAnsi="Arial" w:cs="Arial"/>
          <w:sz w:val="24"/>
          <w:szCs w:val="24"/>
        </w:rPr>
        <w:t>лектронного аукциона по цене лота в порядке ранжирования. Также 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14:paraId="154894EE" w14:textId="657CA848" w:rsidR="005F34DE" w:rsidRPr="0037224A" w:rsidRDefault="001C6BFC" w:rsidP="00D03206">
      <w:pPr>
        <w:pStyle w:val="ConsPlusNormal"/>
        <w:ind w:firstLine="709"/>
        <w:jc w:val="both"/>
        <w:rPr>
          <w:rFonts w:ascii="Arial" w:hAnsi="Arial" w:cs="Arial"/>
          <w:sz w:val="24"/>
          <w:szCs w:val="24"/>
        </w:rPr>
      </w:pPr>
      <w:r w:rsidRPr="0037224A">
        <w:rPr>
          <w:rFonts w:ascii="Arial" w:hAnsi="Arial" w:cs="Arial"/>
          <w:sz w:val="24"/>
          <w:szCs w:val="24"/>
        </w:rPr>
        <w:t>8</w:t>
      </w:r>
      <w:r w:rsidR="005F34DE" w:rsidRPr="0037224A">
        <w:rPr>
          <w:rFonts w:ascii="Arial" w:hAnsi="Arial" w:cs="Arial"/>
          <w:sz w:val="24"/>
          <w:szCs w:val="24"/>
        </w:rPr>
        <w:t xml:space="preserve">. В случае если в течение времени, определенного регламентом электронной площадки, после начала проведения </w:t>
      </w:r>
      <w:r w:rsidR="00D03206">
        <w:rPr>
          <w:rFonts w:ascii="Arial" w:hAnsi="Arial" w:cs="Arial"/>
          <w:sz w:val="24"/>
          <w:szCs w:val="24"/>
        </w:rPr>
        <w:t>Э</w:t>
      </w:r>
      <w:r w:rsidR="005F34DE" w:rsidRPr="0037224A">
        <w:rPr>
          <w:rFonts w:ascii="Arial" w:hAnsi="Arial" w:cs="Arial"/>
          <w:sz w:val="24"/>
          <w:szCs w:val="24"/>
        </w:rPr>
        <w:t>лектронного аукциона</w:t>
      </w:r>
      <w:r w:rsidR="00D03206">
        <w:rPr>
          <w:rFonts w:ascii="Arial" w:hAnsi="Arial" w:cs="Arial"/>
          <w:sz w:val="24"/>
          <w:szCs w:val="24"/>
        </w:rPr>
        <w:t xml:space="preserve"> </w:t>
      </w:r>
      <w:r w:rsidR="005F34DE" w:rsidRPr="0037224A">
        <w:rPr>
          <w:rFonts w:ascii="Arial" w:hAnsi="Arial" w:cs="Arial"/>
          <w:sz w:val="24"/>
          <w:szCs w:val="24"/>
        </w:rPr>
        <w:t xml:space="preserve">ни один из его участников не подал предложение о цене лота, предусматривающее повышение текущего предложения о цене лота </w:t>
      </w:r>
      <w:r w:rsidR="00D03206">
        <w:rPr>
          <w:rFonts w:ascii="Arial" w:hAnsi="Arial" w:cs="Arial"/>
          <w:sz w:val="24"/>
          <w:szCs w:val="24"/>
        </w:rPr>
        <w:t>на величину в пределах "шага" Электронного аукциона, данный Э</w:t>
      </w:r>
      <w:r w:rsidR="005F34DE" w:rsidRPr="0037224A">
        <w:rPr>
          <w:rFonts w:ascii="Arial" w:hAnsi="Arial" w:cs="Arial"/>
          <w:sz w:val="24"/>
          <w:szCs w:val="24"/>
        </w:rPr>
        <w:t>лектронный аукцион признается несостоявшимся.</w:t>
      </w:r>
    </w:p>
    <w:p w14:paraId="1C863100" w14:textId="4453BBD0" w:rsidR="005F34DE" w:rsidRPr="0037224A" w:rsidRDefault="005F34DE" w:rsidP="00D03206">
      <w:pPr>
        <w:pStyle w:val="ConsPlusNormal"/>
        <w:ind w:firstLine="709"/>
        <w:jc w:val="both"/>
        <w:rPr>
          <w:rFonts w:ascii="Arial" w:hAnsi="Arial" w:cs="Arial"/>
          <w:sz w:val="24"/>
          <w:szCs w:val="24"/>
        </w:rPr>
      </w:pPr>
      <w:r w:rsidRPr="0037224A">
        <w:rPr>
          <w:rFonts w:ascii="Arial" w:hAnsi="Arial" w:cs="Arial"/>
          <w:sz w:val="24"/>
          <w:szCs w:val="24"/>
        </w:rPr>
        <w:t>9. В течение времени, определенного регламентом электронной площадки, оператор электронной площадки размещает на электронной</w:t>
      </w:r>
      <w:r w:rsidR="00D03206">
        <w:rPr>
          <w:rFonts w:ascii="Arial" w:hAnsi="Arial" w:cs="Arial"/>
          <w:sz w:val="24"/>
          <w:szCs w:val="24"/>
        </w:rPr>
        <w:t xml:space="preserve"> площадке протокол о признании Э</w:t>
      </w:r>
      <w:r w:rsidRPr="0037224A">
        <w:rPr>
          <w:rFonts w:ascii="Arial" w:hAnsi="Arial" w:cs="Arial"/>
          <w:sz w:val="24"/>
          <w:szCs w:val="24"/>
        </w:rPr>
        <w:t>лектронного аукциона несостоявшимся.</w:t>
      </w:r>
    </w:p>
    <w:p w14:paraId="63128BDD" w14:textId="7801F8B5" w:rsidR="001C6BFC" w:rsidRPr="0037224A" w:rsidRDefault="00C35DD6" w:rsidP="00D03206">
      <w:pPr>
        <w:pStyle w:val="ConsPlusNormal"/>
        <w:ind w:firstLine="709"/>
        <w:jc w:val="both"/>
        <w:rPr>
          <w:rFonts w:ascii="Arial" w:hAnsi="Arial" w:cs="Arial"/>
          <w:sz w:val="24"/>
          <w:szCs w:val="24"/>
        </w:rPr>
      </w:pPr>
      <w:r>
        <w:rPr>
          <w:rFonts w:ascii="Arial" w:hAnsi="Arial" w:cs="Arial"/>
          <w:sz w:val="24"/>
          <w:szCs w:val="24"/>
        </w:rPr>
        <w:t>10. Победителем Э</w:t>
      </w:r>
      <w:r w:rsidR="001C6BFC" w:rsidRPr="0037224A">
        <w:rPr>
          <w:rFonts w:ascii="Arial" w:hAnsi="Arial" w:cs="Arial"/>
          <w:sz w:val="24"/>
          <w:szCs w:val="24"/>
        </w:rPr>
        <w:t xml:space="preserve">лектронного аукциона признается его участник, предложивший наиболее высокую цену лота, и заявка которого соответствует требованиям, </w:t>
      </w:r>
      <w:r w:rsidR="001C6BFC" w:rsidRPr="0037224A">
        <w:rPr>
          <w:rFonts w:ascii="Arial" w:hAnsi="Arial" w:cs="Arial"/>
          <w:sz w:val="24"/>
          <w:szCs w:val="24"/>
        </w:rPr>
        <w:lastRenderedPageBreak/>
        <w:t>установленным в извещении о пр</w:t>
      </w:r>
      <w:r>
        <w:rPr>
          <w:rFonts w:ascii="Arial" w:hAnsi="Arial" w:cs="Arial"/>
          <w:sz w:val="24"/>
          <w:szCs w:val="24"/>
        </w:rPr>
        <w:t>оведении Э</w:t>
      </w:r>
      <w:r w:rsidR="001C6BFC" w:rsidRPr="0037224A">
        <w:rPr>
          <w:rFonts w:ascii="Arial" w:hAnsi="Arial" w:cs="Arial"/>
          <w:sz w:val="24"/>
          <w:szCs w:val="24"/>
        </w:rPr>
        <w:t>лектронного аукциона.</w:t>
      </w:r>
    </w:p>
    <w:p w14:paraId="598C8655" w14:textId="38D27122" w:rsidR="001C6BFC" w:rsidRPr="0037224A" w:rsidRDefault="00C35DD6" w:rsidP="00D03206">
      <w:pPr>
        <w:pStyle w:val="ConsPlusNormal"/>
        <w:ind w:firstLine="709"/>
        <w:jc w:val="both"/>
        <w:rPr>
          <w:rFonts w:ascii="Arial" w:hAnsi="Arial" w:cs="Arial"/>
          <w:sz w:val="24"/>
          <w:szCs w:val="24"/>
        </w:rPr>
      </w:pPr>
      <w:r>
        <w:rPr>
          <w:rFonts w:ascii="Arial" w:hAnsi="Arial" w:cs="Arial"/>
          <w:sz w:val="24"/>
          <w:szCs w:val="24"/>
        </w:rPr>
        <w:t>11. Результаты Э</w:t>
      </w:r>
      <w:r w:rsidR="001C6BFC" w:rsidRPr="0037224A">
        <w:rPr>
          <w:rFonts w:ascii="Arial" w:hAnsi="Arial" w:cs="Arial"/>
          <w:sz w:val="24"/>
          <w:szCs w:val="24"/>
        </w:rPr>
        <w:t>лектронного аукциона оформляются протоколом подведения итогов электронного аукциона, который подписывается членами аукционной комиссии, и не позднее 1 (одного) рабочего дня, следующего за датой подписания указанного протокола, размещаются на электронной площадке, официальном сайте торгов, Портале.</w:t>
      </w:r>
    </w:p>
    <w:p w14:paraId="7F0A5E0A" w14:textId="641E9015" w:rsidR="001C6BFC" w:rsidRPr="0037224A" w:rsidRDefault="001C6BFC" w:rsidP="00D03206">
      <w:pPr>
        <w:pStyle w:val="ConsPlusNormal"/>
        <w:ind w:firstLine="709"/>
        <w:jc w:val="both"/>
        <w:rPr>
          <w:rFonts w:ascii="Arial" w:hAnsi="Arial" w:cs="Arial"/>
          <w:sz w:val="24"/>
          <w:szCs w:val="24"/>
        </w:rPr>
      </w:pPr>
      <w:r w:rsidRPr="0037224A">
        <w:rPr>
          <w:rFonts w:ascii="Arial" w:hAnsi="Arial" w:cs="Arial"/>
          <w:sz w:val="24"/>
          <w:szCs w:val="24"/>
        </w:rPr>
        <w:t xml:space="preserve">12. Протокол подведения итогов </w:t>
      </w:r>
      <w:r w:rsidR="00C35DD6">
        <w:rPr>
          <w:rFonts w:ascii="Arial" w:hAnsi="Arial" w:cs="Arial"/>
          <w:sz w:val="24"/>
          <w:szCs w:val="24"/>
        </w:rPr>
        <w:t>Э</w:t>
      </w:r>
      <w:r w:rsidRPr="0037224A">
        <w:rPr>
          <w:rFonts w:ascii="Arial" w:hAnsi="Arial" w:cs="Arial"/>
          <w:sz w:val="24"/>
          <w:szCs w:val="24"/>
        </w:rPr>
        <w:t>лектронного аукциона в электронной форме п</w:t>
      </w:r>
      <w:r w:rsidR="00C35DD6">
        <w:rPr>
          <w:rFonts w:ascii="Arial" w:hAnsi="Arial" w:cs="Arial"/>
          <w:sz w:val="24"/>
          <w:szCs w:val="24"/>
        </w:rPr>
        <w:t>одлежит хранению организатором Э</w:t>
      </w:r>
      <w:r w:rsidRPr="0037224A">
        <w:rPr>
          <w:rFonts w:ascii="Arial" w:hAnsi="Arial" w:cs="Arial"/>
          <w:sz w:val="24"/>
          <w:szCs w:val="24"/>
        </w:rPr>
        <w:t>лектронного аукциона в электронной форме не менее 3 (трех) лет по окончании срока действия Договора.</w:t>
      </w:r>
    </w:p>
    <w:p w14:paraId="6741294F" w14:textId="77777777" w:rsidR="00C35DD6" w:rsidRDefault="001C6BFC" w:rsidP="00D03206">
      <w:pPr>
        <w:pStyle w:val="ConsPlusNormal"/>
        <w:ind w:firstLine="709"/>
        <w:jc w:val="both"/>
        <w:rPr>
          <w:rFonts w:ascii="Arial" w:hAnsi="Arial" w:cs="Arial"/>
          <w:sz w:val="24"/>
          <w:szCs w:val="24"/>
        </w:rPr>
      </w:pPr>
      <w:r w:rsidRPr="0037224A">
        <w:rPr>
          <w:rFonts w:ascii="Arial" w:hAnsi="Arial" w:cs="Arial"/>
          <w:sz w:val="24"/>
          <w:szCs w:val="24"/>
        </w:rPr>
        <w:t>13. В течение срока, определенного регламентом электронной площадки, оператор электронной площадки прекращает осуществленное б</w:t>
      </w:r>
      <w:r w:rsidR="00C35DD6">
        <w:rPr>
          <w:rFonts w:ascii="Arial" w:hAnsi="Arial" w:cs="Arial"/>
          <w:sz w:val="24"/>
          <w:szCs w:val="24"/>
        </w:rPr>
        <w:t>локирование операций по счетам З</w:t>
      </w:r>
      <w:r w:rsidRPr="0037224A">
        <w:rPr>
          <w:rFonts w:ascii="Arial" w:hAnsi="Arial" w:cs="Arial"/>
          <w:sz w:val="24"/>
          <w:szCs w:val="24"/>
        </w:rPr>
        <w:t>ая</w:t>
      </w:r>
      <w:r w:rsidR="00C35DD6">
        <w:rPr>
          <w:rFonts w:ascii="Arial" w:hAnsi="Arial" w:cs="Arial"/>
          <w:sz w:val="24"/>
          <w:szCs w:val="24"/>
        </w:rPr>
        <w:t>вителей в отношении участников Э</w:t>
      </w:r>
      <w:r w:rsidRPr="0037224A">
        <w:rPr>
          <w:rFonts w:ascii="Arial" w:hAnsi="Arial" w:cs="Arial"/>
          <w:sz w:val="24"/>
          <w:szCs w:val="24"/>
        </w:rPr>
        <w:t>лектронного аукциона</w:t>
      </w:r>
      <w:r w:rsidR="00C35DD6">
        <w:rPr>
          <w:rFonts w:ascii="Arial" w:hAnsi="Arial" w:cs="Arial"/>
          <w:sz w:val="24"/>
          <w:szCs w:val="24"/>
        </w:rPr>
        <w:t>, которые не приняли участие в Э</w:t>
      </w:r>
      <w:r w:rsidRPr="0037224A">
        <w:rPr>
          <w:rFonts w:ascii="Arial" w:hAnsi="Arial" w:cs="Arial"/>
          <w:sz w:val="24"/>
          <w:szCs w:val="24"/>
        </w:rPr>
        <w:t xml:space="preserve">лектронном аукционе, в отношении денежных средств в размере обеспечения заявки на участие </w:t>
      </w:r>
      <w:r w:rsidR="00C35DD6">
        <w:rPr>
          <w:rFonts w:ascii="Arial" w:hAnsi="Arial" w:cs="Arial"/>
          <w:sz w:val="24"/>
          <w:szCs w:val="24"/>
        </w:rPr>
        <w:t>в данном Электронном аукционе.</w:t>
      </w:r>
    </w:p>
    <w:p w14:paraId="1FE02864" w14:textId="72B5C375" w:rsidR="001C6BFC" w:rsidRPr="0037224A" w:rsidRDefault="00C35DD6" w:rsidP="00D03206">
      <w:pPr>
        <w:pStyle w:val="ConsPlusNormal"/>
        <w:ind w:firstLine="709"/>
        <w:jc w:val="both"/>
        <w:rPr>
          <w:rFonts w:ascii="Arial" w:hAnsi="Arial" w:cs="Arial"/>
          <w:sz w:val="24"/>
          <w:szCs w:val="24"/>
        </w:rPr>
      </w:pPr>
      <w:r>
        <w:rPr>
          <w:rFonts w:ascii="Arial" w:hAnsi="Arial" w:cs="Arial"/>
          <w:sz w:val="24"/>
          <w:szCs w:val="24"/>
        </w:rPr>
        <w:t>14. После подведения итогов Э</w:t>
      </w:r>
      <w:r w:rsidR="001C6BFC" w:rsidRPr="0037224A">
        <w:rPr>
          <w:rFonts w:ascii="Arial" w:hAnsi="Arial" w:cs="Arial"/>
          <w:sz w:val="24"/>
          <w:szCs w:val="24"/>
        </w:rPr>
        <w:t>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w:t>
      </w:r>
      <w:r>
        <w:rPr>
          <w:rFonts w:ascii="Arial" w:hAnsi="Arial" w:cs="Arial"/>
          <w:sz w:val="24"/>
          <w:szCs w:val="24"/>
        </w:rPr>
        <w:t>а денежные средства участников Э</w:t>
      </w:r>
      <w:r w:rsidR="001C6BFC" w:rsidRPr="0037224A">
        <w:rPr>
          <w:rFonts w:ascii="Arial" w:hAnsi="Arial" w:cs="Arial"/>
          <w:sz w:val="24"/>
          <w:szCs w:val="24"/>
        </w:rPr>
        <w:t>лектронного аукциона, за исключением победителя (единственного участника) электронного аукциона.</w:t>
      </w:r>
    </w:p>
    <w:p w14:paraId="757A37BA" w14:textId="77777777" w:rsidR="00DD6088" w:rsidRPr="0037224A" w:rsidRDefault="00DD6088" w:rsidP="00C35DD6">
      <w:pPr>
        <w:pStyle w:val="ConsPlusNormal"/>
        <w:jc w:val="both"/>
        <w:rPr>
          <w:rFonts w:ascii="Arial" w:hAnsi="Arial" w:cs="Arial"/>
          <w:sz w:val="24"/>
          <w:szCs w:val="24"/>
        </w:rPr>
      </w:pPr>
    </w:p>
    <w:p w14:paraId="6CB8CBA2" w14:textId="77777777" w:rsidR="00DD6088" w:rsidRPr="00C35DD6" w:rsidRDefault="00DD6088" w:rsidP="00B1289C">
      <w:pPr>
        <w:pStyle w:val="ConsPlusNormal"/>
        <w:jc w:val="center"/>
        <w:outlineLvl w:val="2"/>
        <w:rPr>
          <w:rFonts w:ascii="Arial" w:hAnsi="Arial" w:cs="Arial"/>
          <w:b/>
          <w:sz w:val="24"/>
          <w:szCs w:val="24"/>
        </w:rPr>
      </w:pPr>
      <w:r w:rsidRPr="00C35DD6">
        <w:rPr>
          <w:rFonts w:ascii="Arial" w:hAnsi="Arial" w:cs="Arial"/>
          <w:b/>
          <w:sz w:val="24"/>
          <w:szCs w:val="24"/>
        </w:rPr>
        <w:t>6. Заключение договора по результатам электронного аукциона</w:t>
      </w:r>
    </w:p>
    <w:p w14:paraId="086909CE" w14:textId="77777777" w:rsidR="00DD6088" w:rsidRPr="0037224A" w:rsidRDefault="00DD6088" w:rsidP="00B1289C">
      <w:pPr>
        <w:pStyle w:val="ConsPlusNormal"/>
        <w:jc w:val="both"/>
        <w:rPr>
          <w:rFonts w:ascii="Arial" w:hAnsi="Arial" w:cs="Arial"/>
          <w:sz w:val="24"/>
          <w:szCs w:val="24"/>
        </w:rPr>
      </w:pPr>
    </w:p>
    <w:p w14:paraId="40A9D25E" w14:textId="238C247A" w:rsidR="00C306C3" w:rsidRPr="0037224A" w:rsidRDefault="00C306C3" w:rsidP="00B1289C">
      <w:pPr>
        <w:pStyle w:val="ConsPlusNormal"/>
        <w:ind w:firstLine="540"/>
        <w:jc w:val="both"/>
        <w:rPr>
          <w:rFonts w:ascii="Arial" w:hAnsi="Arial" w:cs="Arial"/>
          <w:sz w:val="24"/>
          <w:szCs w:val="24"/>
        </w:rPr>
      </w:pPr>
      <w:r w:rsidRPr="0037224A">
        <w:rPr>
          <w:rFonts w:ascii="Arial" w:hAnsi="Arial" w:cs="Arial"/>
          <w:sz w:val="24"/>
          <w:szCs w:val="24"/>
        </w:rPr>
        <w:t xml:space="preserve">1. Организатор электронного аукциона в течение 5 (пяти) рабочих дней со дня размещения протокола подведения итогов </w:t>
      </w:r>
      <w:r w:rsidR="00C35DD6">
        <w:rPr>
          <w:rFonts w:ascii="Arial" w:hAnsi="Arial" w:cs="Arial"/>
          <w:sz w:val="24"/>
          <w:szCs w:val="24"/>
        </w:rPr>
        <w:t>Э</w:t>
      </w:r>
      <w:r w:rsidRPr="0037224A">
        <w:rPr>
          <w:rFonts w:ascii="Arial" w:hAnsi="Arial" w:cs="Arial"/>
          <w:sz w:val="24"/>
          <w:szCs w:val="24"/>
        </w:rPr>
        <w:t>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(с ценой не ниже начальной (минимальной) цене лота в случае заключения договора с единственным участником электронного аукциона). Оператор электронной площадки в срок, определенный регламентом электронной площадки, направляет поступившие документы победи</w:t>
      </w:r>
      <w:r w:rsidR="00C35DD6">
        <w:rPr>
          <w:rFonts w:ascii="Arial" w:hAnsi="Arial" w:cs="Arial"/>
          <w:sz w:val="24"/>
          <w:szCs w:val="24"/>
        </w:rPr>
        <w:t>телю (единственному участнику) Э</w:t>
      </w:r>
      <w:r w:rsidRPr="0037224A">
        <w:rPr>
          <w:rFonts w:ascii="Arial" w:hAnsi="Arial" w:cs="Arial"/>
          <w:sz w:val="24"/>
          <w:szCs w:val="24"/>
        </w:rPr>
        <w:t>лектронного аукциона.</w:t>
      </w:r>
    </w:p>
    <w:p w14:paraId="4DF83245" w14:textId="6D9E827A" w:rsidR="00DD6088" w:rsidRPr="0037224A" w:rsidRDefault="000C3A1C" w:rsidP="00B1289C">
      <w:pPr>
        <w:pStyle w:val="ConsPlusNormal"/>
        <w:ind w:firstLine="540"/>
        <w:jc w:val="both"/>
        <w:rPr>
          <w:rFonts w:ascii="Arial" w:hAnsi="Arial" w:cs="Arial"/>
          <w:sz w:val="24"/>
          <w:szCs w:val="24"/>
        </w:rPr>
      </w:pPr>
      <w:r w:rsidRPr="0037224A">
        <w:rPr>
          <w:rFonts w:ascii="Arial" w:hAnsi="Arial" w:cs="Arial"/>
          <w:sz w:val="24"/>
          <w:szCs w:val="24"/>
        </w:rPr>
        <w:t xml:space="preserve">2. </w:t>
      </w:r>
      <w:r w:rsidR="00DD6088" w:rsidRPr="0037224A">
        <w:rPr>
          <w:rFonts w:ascii="Arial" w:hAnsi="Arial" w:cs="Arial"/>
          <w:sz w:val="24"/>
          <w:szCs w:val="24"/>
        </w:rPr>
        <w:t xml:space="preserve">Договор может быть заключен не ранее чем через 10 </w:t>
      </w:r>
      <w:r w:rsidR="00F325F7" w:rsidRPr="0037224A">
        <w:rPr>
          <w:rFonts w:ascii="Arial" w:hAnsi="Arial" w:cs="Arial"/>
          <w:sz w:val="24"/>
          <w:szCs w:val="24"/>
        </w:rPr>
        <w:t xml:space="preserve">(десяти) </w:t>
      </w:r>
      <w:r w:rsidR="00CF3349" w:rsidRPr="0037224A">
        <w:rPr>
          <w:rFonts w:ascii="Arial" w:hAnsi="Arial" w:cs="Arial"/>
          <w:sz w:val="24"/>
          <w:szCs w:val="24"/>
        </w:rPr>
        <w:t xml:space="preserve">календарных </w:t>
      </w:r>
      <w:r w:rsidR="00DD6088" w:rsidRPr="0037224A">
        <w:rPr>
          <w:rFonts w:ascii="Arial" w:hAnsi="Arial" w:cs="Arial"/>
          <w:sz w:val="24"/>
          <w:szCs w:val="24"/>
        </w:rPr>
        <w:t xml:space="preserve">дней и в срок не позднее 20 </w:t>
      </w:r>
      <w:r w:rsidR="00F325F7" w:rsidRPr="0037224A">
        <w:rPr>
          <w:rFonts w:ascii="Arial" w:hAnsi="Arial" w:cs="Arial"/>
          <w:sz w:val="24"/>
          <w:szCs w:val="24"/>
        </w:rPr>
        <w:t xml:space="preserve">(двадцати) </w:t>
      </w:r>
      <w:r w:rsidR="00CF3349" w:rsidRPr="0037224A">
        <w:rPr>
          <w:rFonts w:ascii="Arial" w:hAnsi="Arial" w:cs="Arial"/>
          <w:sz w:val="24"/>
          <w:szCs w:val="24"/>
        </w:rPr>
        <w:t xml:space="preserve">календарных </w:t>
      </w:r>
      <w:r w:rsidR="00DD6088" w:rsidRPr="0037224A">
        <w:rPr>
          <w:rFonts w:ascii="Arial" w:hAnsi="Arial" w:cs="Arial"/>
          <w:sz w:val="24"/>
          <w:szCs w:val="24"/>
        </w:rPr>
        <w:t xml:space="preserve">дней с даты размещения на электронной площадке протокола </w:t>
      </w:r>
      <w:r w:rsidR="00CF3349" w:rsidRPr="0037224A">
        <w:rPr>
          <w:rFonts w:ascii="Arial" w:hAnsi="Arial" w:cs="Arial"/>
          <w:sz w:val="24"/>
          <w:szCs w:val="24"/>
        </w:rPr>
        <w:t>подведения итогов</w:t>
      </w:r>
      <w:r w:rsidR="00C35DD6">
        <w:rPr>
          <w:rFonts w:ascii="Arial" w:hAnsi="Arial" w:cs="Arial"/>
          <w:sz w:val="24"/>
          <w:szCs w:val="24"/>
        </w:rPr>
        <w:t xml:space="preserve"> Э</w:t>
      </w:r>
      <w:r w:rsidR="00DD6088" w:rsidRPr="0037224A">
        <w:rPr>
          <w:rFonts w:ascii="Arial" w:hAnsi="Arial" w:cs="Arial"/>
          <w:sz w:val="24"/>
          <w:szCs w:val="24"/>
        </w:rPr>
        <w:t>лектронного аукциона</w:t>
      </w:r>
      <w:r w:rsidR="00CF3349" w:rsidRPr="0037224A">
        <w:rPr>
          <w:rFonts w:ascii="Arial" w:hAnsi="Arial" w:cs="Arial"/>
          <w:sz w:val="24"/>
          <w:szCs w:val="24"/>
        </w:rPr>
        <w:t xml:space="preserve"> при условии перечисления победителем (единственным участником) </w:t>
      </w:r>
      <w:r w:rsidR="00C35DD6">
        <w:rPr>
          <w:rFonts w:ascii="Arial" w:hAnsi="Arial" w:cs="Arial"/>
          <w:sz w:val="24"/>
          <w:szCs w:val="24"/>
        </w:rPr>
        <w:t>Э</w:t>
      </w:r>
      <w:r w:rsidR="00CF3349" w:rsidRPr="0037224A">
        <w:rPr>
          <w:rFonts w:ascii="Arial" w:hAnsi="Arial" w:cs="Arial"/>
          <w:sz w:val="24"/>
          <w:szCs w:val="24"/>
        </w:rPr>
        <w:t>лектронного аукциона единовременной платы за право заключения договора в бюджет городского округа Лобня.</w:t>
      </w:r>
    </w:p>
    <w:p w14:paraId="45AD5DE7" w14:textId="3B80CFD3" w:rsidR="000C3A1C" w:rsidRPr="0037224A" w:rsidRDefault="000C3A1C" w:rsidP="00B1289C">
      <w:pPr>
        <w:pStyle w:val="ConsPlusNormal"/>
        <w:ind w:firstLine="540"/>
        <w:jc w:val="both"/>
        <w:rPr>
          <w:rFonts w:ascii="Arial" w:hAnsi="Arial" w:cs="Arial"/>
          <w:sz w:val="24"/>
          <w:szCs w:val="24"/>
        </w:rPr>
      </w:pPr>
      <w:r w:rsidRPr="0037224A">
        <w:rPr>
          <w:rFonts w:ascii="Arial" w:hAnsi="Arial" w:cs="Arial"/>
          <w:sz w:val="24"/>
          <w:szCs w:val="24"/>
        </w:rPr>
        <w:t xml:space="preserve">3. Победитель (единственный участник) </w:t>
      </w:r>
      <w:r w:rsidR="00535D49">
        <w:rPr>
          <w:rFonts w:ascii="Arial" w:hAnsi="Arial" w:cs="Arial"/>
          <w:sz w:val="24"/>
          <w:szCs w:val="24"/>
        </w:rPr>
        <w:t>Э</w:t>
      </w:r>
      <w:r w:rsidRPr="0037224A">
        <w:rPr>
          <w:rFonts w:ascii="Arial" w:hAnsi="Arial" w:cs="Arial"/>
          <w:sz w:val="24"/>
          <w:szCs w:val="24"/>
        </w:rPr>
        <w:t>лектронного аукциона в соответствии с подпунктом 2 пункта 6 настоящего извещения перечисляет единовременную плату за право заключения договора в бюджет городского округа Лобня,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2 (двух) экземплярах.</w:t>
      </w:r>
    </w:p>
    <w:p w14:paraId="26F842C8" w14:textId="01FB0556" w:rsidR="000C3A1C" w:rsidRPr="0037224A" w:rsidRDefault="000C3A1C" w:rsidP="00B1289C">
      <w:pPr>
        <w:pStyle w:val="ConsPlusNormal"/>
        <w:ind w:firstLine="540"/>
        <w:jc w:val="both"/>
        <w:rPr>
          <w:rFonts w:ascii="Arial" w:hAnsi="Arial" w:cs="Arial"/>
          <w:sz w:val="24"/>
          <w:szCs w:val="24"/>
        </w:rPr>
      </w:pPr>
      <w:r w:rsidRPr="0037224A">
        <w:rPr>
          <w:rFonts w:ascii="Arial" w:hAnsi="Arial" w:cs="Arial"/>
          <w:sz w:val="24"/>
          <w:szCs w:val="24"/>
        </w:rPr>
        <w:t xml:space="preserve">4. Организатор электронного аукциона подтверждает внесение победителем (единственным участником) электронного аукциона единовременной платы за право заключения договора, представление обеспечения исполнения обязательств по договору (если данное условие предусмотрено извещением), подписание победителем (единственным участником) электронного аукциона договора и представление подписанного договора на бумажных носителях в двух экземплярах в соответствии </w:t>
      </w:r>
      <w:r w:rsidR="00584F56" w:rsidRPr="0037224A">
        <w:rPr>
          <w:rFonts w:ascii="Arial" w:hAnsi="Arial" w:cs="Arial"/>
          <w:sz w:val="24"/>
          <w:szCs w:val="24"/>
        </w:rPr>
        <w:br/>
      </w:r>
      <w:r w:rsidR="00535D49">
        <w:rPr>
          <w:rFonts w:ascii="Arial" w:hAnsi="Arial" w:cs="Arial"/>
          <w:sz w:val="24"/>
          <w:szCs w:val="24"/>
        </w:rPr>
        <w:t xml:space="preserve">с подпунктом </w:t>
      </w:r>
      <w:r w:rsidRPr="0037224A">
        <w:rPr>
          <w:rFonts w:ascii="Arial" w:hAnsi="Arial" w:cs="Arial"/>
          <w:sz w:val="24"/>
          <w:szCs w:val="24"/>
        </w:rPr>
        <w:t>3 пункта 6 настоящего извещения, направляет соответствующее уведомление оператору электронной площадки</w:t>
      </w:r>
      <w:r w:rsidR="00535D49">
        <w:rPr>
          <w:rFonts w:ascii="Arial" w:hAnsi="Arial" w:cs="Arial"/>
          <w:sz w:val="24"/>
          <w:szCs w:val="24"/>
        </w:rPr>
        <w:t xml:space="preserve"> </w:t>
      </w:r>
      <w:r w:rsidRPr="0037224A">
        <w:rPr>
          <w:rFonts w:ascii="Arial" w:hAnsi="Arial" w:cs="Arial"/>
          <w:sz w:val="24"/>
          <w:szCs w:val="24"/>
        </w:rPr>
        <w:t>и возвращает победителю (единственному участнику) электронного аукциона один экземпляр договора, подписанного с обеих сторон.</w:t>
      </w:r>
    </w:p>
    <w:p w14:paraId="1D26C0A9" w14:textId="5199C885" w:rsidR="000C3A1C" w:rsidRPr="0037224A" w:rsidRDefault="000C3A1C" w:rsidP="00B1289C">
      <w:pPr>
        <w:pStyle w:val="ConsPlusNormal"/>
        <w:ind w:firstLine="540"/>
        <w:jc w:val="both"/>
        <w:rPr>
          <w:rFonts w:ascii="Arial" w:hAnsi="Arial" w:cs="Arial"/>
          <w:sz w:val="24"/>
          <w:szCs w:val="24"/>
        </w:rPr>
      </w:pPr>
      <w:r w:rsidRPr="0037224A">
        <w:rPr>
          <w:rFonts w:ascii="Arial" w:hAnsi="Arial" w:cs="Arial"/>
          <w:sz w:val="24"/>
          <w:szCs w:val="24"/>
        </w:rPr>
        <w:t xml:space="preserve">5. Организатор электронного аукциона подписывает электронно-цифровой подписью </w:t>
      </w:r>
      <w:r w:rsidRPr="0037224A">
        <w:rPr>
          <w:rFonts w:ascii="Arial" w:hAnsi="Arial" w:cs="Arial"/>
          <w:sz w:val="24"/>
          <w:szCs w:val="24"/>
        </w:rPr>
        <w:lastRenderedPageBreak/>
        <w:t xml:space="preserve">проект договора на электронной площадке в течение 3 (трех) рабочих дней с даты подписания победителем (единственным участником) электронного аукциона на электронной площадке проекта договора и выполнения им в полном объеме требований, предусмотренных подпунктом 3 </w:t>
      </w:r>
      <w:r w:rsidR="00535D49" w:rsidRPr="00535D49">
        <w:rPr>
          <w:rFonts w:ascii="Arial" w:hAnsi="Arial" w:cs="Arial"/>
          <w:sz w:val="24"/>
          <w:szCs w:val="24"/>
        </w:rPr>
        <w:t xml:space="preserve">пункта 6 </w:t>
      </w:r>
      <w:r w:rsidRPr="0037224A">
        <w:rPr>
          <w:rFonts w:ascii="Arial" w:hAnsi="Arial" w:cs="Arial"/>
          <w:sz w:val="24"/>
          <w:szCs w:val="24"/>
        </w:rPr>
        <w:t>настоящего извещения.</w:t>
      </w:r>
    </w:p>
    <w:p w14:paraId="72B9CA3D" w14:textId="61C6F896" w:rsidR="00B31D54" w:rsidRPr="0037224A" w:rsidRDefault="00B31D54" w:rsidP="00B1289C">
      <w:pPr>
        <w:widowControl w:val="0"/>
        <w:adjustRightInd/>
        <w:ind w:firstLine="540"/>
        <w:jc w:val="both"/>
        <w:rPr>
          <w:rFonts w:ascii="Arial" w:eastAsia="Times New Roman" w:hAnsi="Arial" w:cs="Arial"/>
          <w:sz w:val="24"/>
          <w:szCs w:val="24"/>
          <w:lang w:eastAsia="ru-RU"/>
        </w:rPr>
      </w:pPr>
      <w:r w:rsidRPr="0037224A">
        <w:rPr>
          <w:rFonts w:ascii="Arial" w:eastAsia="Times New Roman" w:hAnsi="Arial" w:cs="Arial"/>
          <w:sz w:val="24"/>
          <w:szCs w:val="24"/>
          <w:lang w:eastAsia="ru-RU"/>
        </w:rPr>
        <w:t xml:space="preserve">6. Победитель (единственный участник) электронного аукциона признается уклонившимся от исполнения обязательств по результатам электронного аукциона, если он в течение 10 (десяти) календарных дней с момента размещения организатором электронного аукциона проекта Договора на электронной площадке не исполнит в полном объеме требования, установленные </w:t>
      </w:r>
      <w:hyperlink w:anchor="P731">
        <w:r w:rsidRPr="0037224A">
          <w:rPr>
            <w:rFonts w:ascii="Arial" w:eastAsia="Times New Roman" w:hAnsi="Arial" w:cs="Arial"/>
            <w:sz w:val="24"/>
            <w:szCs w:val="24"/>
            <w:lang w:eastAsia="ru-RU"/>
          </w:rPr>
          <w:t>подпунктом 3 пункта 6</w:t>
        </w:r>
      </w:hyperlink>
      <w:r w:rsidRPr="0037224A">
        <w:rPr>
          <w:rFonts w:ascii="Arial" w:eastAsia="Times New Roman" w:hAnsi="Arial" w:cs="Arial"/>
          <w:sz w:val="24"/>
          <w:szCs w:val="24"/>
          <w:lang w:eastAsia="ru-RU"/>
        </w:rPr>
        <w:t xml:space="preserve"> настоящего извещения.</w:t>
      </w:r>
    </w:p>
    <w:p w14:paraId="5C9084DD" w14:textId="6F461510" w:rsidR="000C3A1C" w:rsidRPr="0037224A" w:rsidRDefault="00B31D54" w:rsidP="00B1289C">
      <w:pPr>
        <w:widowControl w:val="0"/>
        <w:adjustRightInd/>
        <w:ind w:firstLine="540"/>
        <w:jc w:val="both"/>
        <w:rPr>
          <w:rFonts w:ascii="Arial" w:eastAsia="Times New Roman" w:hAnsi="Arial" w:cs="Arial"/>
          <w:sz w:val="24"/>
          <w:szCs w:val="24"/>
          <w:lang w:eastAsia="ru-RU"/>
        </w:rPr>
      </w:pPr>
      <w:r w:rsidRPr="0037224A">
        <w:rPr>
          <w:rFonts w:ascii="Arial" w:eastAsia="Times New Roman" w:hAnsi="Arial" w:cs="Arial"/>
          <w:sz w:val="24"/>
          <w:szCs w:val="24"/>
          <w:lang w:eastAsia="ru-RU"/>
        </w:rPr>
        <w:t xml:space="preserve">7. В случае уклонения или отказа победителя (единственного участника) электронного аукциона от исполнения обязательств по результатам </w:t>
      </w:r>
      <w:r w:rsidR="00535D49">
        <w:rPr>
          <w:rFonts w:ascii="Arial" w:eastAsia="Times New Roman" w:hAnsi="Arial" w:cs="Arial"/>
          <w:sz w:val="24"/>
          <w:szCs w:val="24"/>
          <w:lang w:eastAsia="ru-RU"/>
        </w:rPr>
        <w:t>Э</w:t>
      </w:r>
      <w:r w:rsidRPr="0037224A">
        <w:rPr>
          <w:rFonts w:ascii="Arial" w:eastAsia="Times New Roman" w:hAnsi="Arial" w:cs="Arial"/>
          <w:sz w:val="24"/>
          <w:szCs w:val="24"/>
          <w:lang w:eastAsia="ru-RU"/>
        </w:rPr>
        <w:t>лектронного аукциона аукционная комиссия в течение 1 (одного) рабочего дня, следующего за днем уклонения или отказа, принимает решение о признании победителя (единственного участника) электронного аукциона уклонившимся, что оформляется протоколом. Организатор электронного аукциона направляет указанный протокол оператору электронной площадки для размещения на электронной площадке, а также размещает его</w:t>
      </w:r>
      <w:r w:rsidR="00535D49">
        <w:rPr>
          <w:rFonts w:ascii="Arial" w:eastAsia="Times New Roman" w:hAnsi="Arial" w:cs="Arial"/>
          <w:sz w:val="24"/>
          <w:szCs w:val="24"/>
          <w:lang w:eastAsia="ru-RU"/>
        </w:rPr>
        <w:t xml:space="preserve"> </w:t>
      </w:r>
      <w:r w:rsidRPr="0037224A">
        <w:rPr>
          <w:rFonts w:ascii="Arial" w:eastAsia="Times New Roman" w:hAnsi="Arial" w:cs="Arial"/>
          <w:sz w:val="24"/>
          <w:szCs w:val="24"/>
          <w:lang w:eastAsia="ru-RU"/>
        </w:rPr>
        <w:t xml:space="preserve">на официальном сайте торгов, обеспечивает его размещение на Портале. Победителю (единственному участнику) </w:t>
      </w:r>
      <w:r w:rsidR="00535D49">
        <w:rPr>
          <w:rFonts w:ascii="Arial" w:eastAsia="Times New Roman" w:hAnsi="Arial" w:cs="Arial"/>
          <w:sz w:val="24"/>
          <w:szCs w:val="24"/>
          <w:lang w:eastAsia="ru-RU"/>
        </w:rPr>
        <w:t>Э</w:t>
      </w:r>
      <w:r w:rsidRPr="0037224A">
        <w:rPr>
          <w:rFonts w:ascii="Arial" w:eastAsia="Times New Roman" w:hAnsi="Arial" w:cs="Arial"/>
          <w:sz w:val="24"/>
          <w:szCs w:val="24"/>
          <w:lang w:eastAsia="ru-RU"/>
        </w:rPr>
        <w:t>лектронного аукциона, уклонившемуся от заключения договора, задаток, единовременная плата за право заключения договора, обеспечение исполнения обязательств по договору не возвращаются. Если победитель Электронного аукциона уклонился от заключения договора, то право на заключение договора переходит на участника электронного аукциона, занявшего второе место на основании протокола. Если участник электронного аукциона, занявший второе место, уклоняется от заключения договора, то электронный аукцион признается несостоявшимся.</w:t>
      </w:r>
    </w:p>
    <w:p w14:paraId="2F45F21F" w14:textId="77777777" w:rsidR="00584F56" w:rsidRPr="0037224A" w:rsidRDefault="00584F56" w:rsidP="00B1289C">
      <w:pPr>
        <w:widowControl w:val="0"/>
        <w:adjustRightInd/>
        <w:ind w:firstLine="540"/>
        <w:jc w:val="both"/>
        <w:rPr>
          <w:rFonts w:ascii="Arial" w:eastAsia="Times New Roman" w:hAnsi="Arial" w:cs="Arial"/>
          <w:sz w:val="24"/>
          <w:szCs w:val="24"/>
          <w:lang w:eastAsia="ru-RU"/>
        </w:rPr>
      </w:pPr>
      <w:r w:rsidRPr="0037224A">
        <w:rPr>
          <w:rFonts w:ascii="Arial" w:eastAsia="Times New Roman" w:hAnsi="Arial" w:cs="Arial"/>
          <w:sz w:val="24"/>
          <w:szCs w:val="24"/>
          <w:lang w:eastAsia="ru-RU"/>
        </w:rPr>
        <w:br w:type="page"/>
      </w:r>
    </w:p>
    <w:p w14:paraId="29664EF4" w14:textId="77777777" w:rsidR="00DD6088" w:rsidRPr="0037224A" w:rsidRDefault="00DD6088" w:rsidP="00DD2408">
      <w:pPr>
        <w:pStyle w:val="ConsPlusNormal"/>
        <w:ind w:firstLine="4536"/>
        <w:outlineLvl w:val="2"/>
        <w:rPr>
          <w:rFonts w:ascii="Arial" w:hAnsi="Arial" w:cs="Arial"/>
          <w:sz w:val="24"/>
          <w:szCs w:val="24"/>
        </w:rPr>
      </w:pPr>
      <w:r w:rsidRPr="0037224A">
        <w:rPr>
          <w:rFonts w:ascii="Arial" w:hAnsi="Arial" w:cs="Arial"/>
          <w:sz w:val="24"/>
          <w:szCs w:val="24"/>
        </w:rPr>
        <w:lastRenderedPageBreak/>
        <w:t>Приложение 1</w:t>
      </w:r>
    </w:p>
    <w:p w14:paraId="6FBD8D18" w14:textId="77777777" w:rsidR="00A84605" w:rsidRDefault="00DD6088" w:rsidP="00DD2408">
      <w:pPr>
        <w:pStyle w:val="ConsPlusNormal"/>
        <w:ind w:firstLine="4536"/>
        <w:rPr>
          <w:rFonts w:ascii="Arial" w:hAnsi="Arial" w:cs="Arial"/>
          <w:sz w:val="24"/>
          <w:szCs w:val="24"/>
        </w:rPr>
      </w:pPr>
      <w:r w:rsidRPr="0037224A">
        <w:rPr>
          <w:rFonts w:ascii="Arial" w:hAnsi="Arial" w:cs="Arial"/>
          <w:sz w:val="24"/>
          <w:szCs w:val="24"/>
        </w:rPr>
        <w:t xml:space="preserve">к извещению </w:t>
      </w:r>
      <w:r w:rsidR="00A84605" w:rsidRPr="00A84605">
        <w:rPr>
          <w:rFonts w:ascii="Arial" w:hAnsi="Arial" w:cs="Arial"/>
          <w:sz w:val="24"/>
          <w:szCs w:val="24"/>
        </w:rPr>
        <w:t xml:space="preserve">о проведении открытого </w:t>
      </w:r>
    </w:p>
    <w:p w14:paraId="29C16C6F" w14:textId="3827F3B7" w:rsidR="00A84605" w:rsidRPr="00A84605" w:rsidRDefault="00A84605" w:rsidP="00DD2408">
      <w:pPr>
        <w:pStyle w:val="ConsPlusNormal"/>
        <w:ind w:firstLine="4536"/>
        <w:rPr>
          <w:rFonts w:ascii="Arial" w:hAnsi="Arial" w:cs="Arial"/>
          <w:sz w:val="24"/>
          <w:szCs w:val="24"/>
        </w:rPr>
      </w:pPr>
      <w:r w:rsidRPr="00A84605">
        <w:rPr>
          <w:rFonts w:ascii="Arial" w:hAnsi="Arial" w:cs="Arial"/>
          <w:sz w:val="24"/>
          <w:szCs w:val="24"/>
        </w:rPr>
        <w:t>аукциона в электронной форме</w:t>
      </w:r>
    </w:p>
    <w:p w14:paraId="4258CEA9" w14:textId="77777777" w:rsidR="00A84605" w:rsidRDefault="00A84605" w:rsidP="00DD2408">
      <w:pPr>
        <w:pStyle w:val="ConsPlusNormal"/>
        <w:ind w:firstLine="4536"/>
        <w:rPr>
          <w:rFonts w:ascii="Arial" w:hAnsi="Arial" w:cs="Arial"/>
          <w:sz w:val="24"/>
          <w:szCs w:val="24"/>
        </w:rPr>
      </w:pPr>
      <w:r w:rsidRPr="00A84605">
        <w:rPr>
          <w:rFonts w:ascii="Arial" w:hAnsi="Arial" w:cs="Arial"/>
          <w:sz w:val="24"/>
          <w:szCs w:val="24"/>
        </w:rPr>
        <w:t xml:space="preserve">на право заключения договора </w:t>
      </w:r>
    </w:p>
    <w:p w14:paraId="35504F45" w14:textId="77777777" w:rsidR="00A84605" w:rsidRDefault="00A84605" w:rsidP="00DD2408">
      <w:pPr>
        <w:pStyle w:val="ConsPlusNormal"/>
        <w:ind w:firstLine="4536"/>
        <w:rPr>
          <w:rFonts w:ascii="Arial" w:hAnsi="Arial" w:cs="Arial"/>
          <w:sz w:val="24"/>
          <w:szCs w:val="24"/>
        </w:rPr>
      </w:pPr>
      <w:r w:rsidRPr="00A84605">
        <w:rPr>
          <w:rFonts w:ascii="Arial" w:hAnsi="Arial" w:cs="Arial"/>
          <w:sz w:val="24"/>
          <w:szCs w:val="24"/>
        </w:rPr>
        <w:t>на установку и эксп</w:t>
      </w:r>
      <w:r>
        <w:rPr>
          <w:rFonts w:ascii="Arial" w:hAnsi="Arial" w:cs="Arial"/>
          <w:sz w:val="24"/>
          <w:szCs w:val="24"/>
        </w:rPr>
        <w:t xml:space="preserve">луатацию </w:t>
      </w:r>
      <w:r w:rsidRPr="00A84605">
        <w:rPr>
          <w:rFonts w:ascii="Arial" w:hAnsi="Arial" w:cs="Arial"/>
          <w:sz w:val="24"/>
          <w:szCs w:val="24"/>
        </w:rPr>
        <w:t xml:space="preserve">рекламной </w:t>
      </w:r>
    </w:p>
    <w:p w14:paraId="7EE4D3C3" w14:textId="71250C28" w:rsidR="00A84605" w:rsidRPr="00A84605" w:rsidRDefault="00A84605" w:rsidP="00DD2408">
      <w:pPr>
        <w:pStyle w:val="ConsPlusNormal"/>
        <w:ind w:firstLine="4536"/>
        <w:rPr>
          <w:rFonts w:ascii="Arial" w:hAnsi="Arial" w:cs="Arial"/>
          <w:sz w:val="24"/>
          <w:szCs w:val="24"/>
        </w:rPr>
      </w:pPr>
      <w:r w:rsidRPr="00A84605">
        <w:rPr>
          <w:rFonts w:ascii="Arial" w:hAnsi="Arial" w:cs="Arial"/>
          <w:sz w:val="24"/>
          <w:szCs w:val="24"/>
        </w:rPr>
        <w:t>конструкции на земельном участке, здании</w:t>
      </w:r>
    </w:p>
    <w:p w14:paraId="7B1D0CF3" w14:textId="77777777" w:rsidR="00A84605" w:rsidRDefault="00A84605" w:rsidP="00DD2408">
      <w:pPr>
        <w:pStyle w:val="ConsPlusNormal"/>
        <w:ind w:firstLine="4536"/>
        <w:rPr>
          <w:rFonts w:ascii="Arial" w:hAnsi="Arial" w:cs="Arial"/>
          <w:sz w:val="24"/>
          <w:szCs w:val="24"/>
        </w:rPr>
      </w:pPr>
      <w:r w:rsidRPr="00A84605">
        <w:rPr>
          <w:rFonts w:ascii="Arial" w:hAnsi="Arial" w:cs="Arial"/>
          <w:sz w:val="24"/>
          <w:szCs w:val="24"/>
        </w:rPr>
        <w:t xml:space="preserve">или ином недвижимом имуществе, </w:t>
      </w:r>
    </w:p>
    <w:p w14:paraId="2B9CE0F1" w14:textId="64FDE3E7" w:rsidR="00A84605" w:rsidRPr="00A84605" w:rsidRDefault="00A84605" w:rsidP="00DD2408">
      <w:pPr>
        <w:pStyle w:val="ConsPlusNormal"/>
        <w:ind w:firstLine="4536"/>
        <w:rPr>
          <w:rFonts w:ascii="Arial" w:hAnsi="Arial" w:cs="Arial"/>
          <w:sz w:val="24"/>
          <w:szCs w:val="24"/>
        </w:rPr>
      </w:pPr>
      <w:r w:rsidRPr="00A84605">
        <w:rPr>
          <w:rFonts w:ascii="Arial" w:hAnsi="Arial" w:cs="Arial"/>
          <w:sz w:val="24"/>
          <w:szCs w:val="24"/>
        </w:rPr>
        <w:t>находящемся в муниципальной</w:t>
      </w:r>
    </w:p>
    <w:p w14:paraId="6167EF34" w14:textId="77777777" w:rsidR="00A84605" w:rsidRDefault="00A84605" w:rsidP="00DD2408">
      <w:pPr>
        <w:pStyle w:val="ConsPlusNormal"/>
        <w:ind w:firstLine="4536"/>
        <w:rPr>
          <w:rFonts w:ascii="Arial" w:hAnsi="Arial" w:cs="Arial"/>
          <w:sz w:val="24"/>
          <w:szCs w:val="24"/>
        </w:rPr>
      </w:pPr>
      <w:r w:rsidRPr="00A84605">
        <w:rPr>
          <w:rFonts w:ascii="Arial" w:hAnsi="Arial" w:cs="Arial"/>
          <w:sz w:val="24"/>
          <w:szCs w:val="24"/>
        </w:rPr>
        <w:t>собственности городского округа Лобня</w:t>
      </w:r>
    </w:p>
    <w:p w14:paraId="59EBA496" w14:textId="77777777" w:rsidR="00A84605" w:rsidRDefault="00A84605" w:rsidP="00DD2408">
      <w:pPr>
        <w:pStyle w:val="ConsPlusNormal"/>
        <w:ind w:firstLine="4536"/>
        <w:rPr>
          <w:rFonts w:ascii="Arial" w:hAnsi="Arial" w:cs="Arial"/>
          <w:sz w:val="24"/>
          <w:szCs w:val="24"/>
        </w:rPr>
      </w:pPr>
      <w:r w:rsidRPr="00A84605">
        <w:rPr>
          <w:rFonts w:ascii="Arial" w:hAnsi="Arial" w:cs="Arial"/>
          <w:sz w:val="24"/>
          <w:szCs w:val="24"/>
        </w:rPr>
        <w:t>Московской области, а также земельном участке,</w:t>
      </w:r>
    </w:p>
    <w:p w14:paraId="7727EC27" w14:textId="1709E83A" w:rsidR="00A84605" w:rsidRDefault="00DD2408" w:rsidP="00DD2408">
      <w:pPr>
        <w:pStyle w:val="ConsPlusNormal"/>
        <w:ind w:firstLine="4536"/>
        <w:rPr>
          <w:rFonts w:ascii="Arial" w:hAnsi="Arial" w:cs="Arial"/>
          <w:sz w:val="24"/>
          <w:szCs w:val="24"/>
        </w:rPr>
      </w:pPr>
      <w:r>
        <w:rPr>
          <w:rFonts w:ascii="Arial" w:hAnsi="Arial" w:cs="Arial"/>
          <w:sz w:val="24"/>
          <w:szCs w:val="24"/>
        </w:rPr>
        <w:t>г</w:t>
      </w:r>
      <w:r w:rsidR="00A84605">
        <w:rPr>
          <w:rFonts w:ascii="Arial" w:hAnsi="Arial" w:cs="Arial"/>
          <w:sz w:val="24"/>
          <w:szCs w:val="24"/>
        </w:rPr>
        <w:t xml:space="preserve">осударственная </w:t>
      </w:r>
      <w:r w:rsidR="00A84605" w:rsidRPr="00A84605">
        <w:rPr>
          <w:rFonts w:ascii="Arial" w:hAnsi="Arial" w:cs="Arial"/>
          <w:sz w:val="24"/>
          <w:szCs w:val="24"/>
        </w:rPr>
        <w:t xml:space="preserve">собственность на который </w:t>
      </w:r>
    </w:p>
    <w:p w14:paraId="02316025" w14:textId="11FECDC0" w:rsidR="00A84605" w:rsidRPr="00A84605" w:rsidRDefault="00A84605" w:rsidP="00DD2408">
      <w:pPr>
        <w:pStyle w:val="ConsPlusNormal"/>
        <w:ind w:firstLine="4536"/>
        <w:rPr>
          <w:rFonts w:ascii="Arial" w:hAnsi="Arial" w:cs="Arial"/>
          <w:sz w:val="24"/>
          <w:szCs w:val="24"/>
        </w:rPr>
      </w:pPr>
      <w:r w:rsidRPr="00A84605">
        <w:rPr>
          <w:rFonts w:ascii="Arial" w:hAnsi="Arial" w:cs="Arial"/>
          <w:sz w:val="24"/>
          <w:szCs w:val="24"/>
        </w:rPr>
        <w:t>не разграничена, находящихся на территории</w:t>
      </w:r>
    </w:p>
    <w:p w14:paraId="3B420D62" w14:textId="77777777" w:rsidR="00A84605" w:rsidRPr="00A84605" w:rsidRDefault="00A84605" w:rsidP="00DD2408">
      <w:pPr>
        <w:pStyle w:val="ConsPlusNormal"/>
        <w:ind w:firstLine="4536"/>
        <w:rPr>
          <w:rFonts w:ascii="Arial" w:hAnsi="Arial" w:cs="Arial"/>
          <w:sz w:val="24"/>
          <w:szCs w:val="24"/>
        </w:rPr>
      </w:pPr>
      <w:r w:rsidRPr="00A84605">
        <w:rPr>
          <w:rFonts w:ascii="Arial" w:hAnsi="Arial" w:cs="Arial"/>
          <w:sz w:val="24"/>
          <w:szCs w:val="24"/>
        </w:rPr>
        <w:t>городского округа Лобня Московской области</w:t>
      </w:r>
    </w:p>
    <w:p w14:paraId="3E993401" w14:textId="77777777" w:rsidR="00A84605" w:rsidRDefault="00A84605" w:rsidP="00A84605">
      <w:pPr>
        <w:pStyle w:val="ConsPlusNormal"/>
        <w:rPr>
          <w:rFonts w:ascii="Arial" w:hAnsi="Arial" w:cs="Arial"/>
          <w:sz w:val="24"/>
          <w:szCs w:val="24"/>
        </w:rPr>
      </w:pPr>
    </w:p>
    <w:p w14:paraId="68C3AFD0" w14:textId="77777777" w:rsidR="00A84605" w:rsidRDefault="00A84605" w:rsidP="00A84605">
      <w:pPr>
        <w:pStyle w:val="ConsPlusNormal"/>
        <w:rPr>
          <w:rFonts w:ascii="Arial" w:hAnsi="Arial" w:cs="Arial"/>
          <w:sz w:val="24"/>
          <w:szCs w:val="24"/>
        </w:rPr>
      </w:pPr>
    </w:p>
    <w:p w14:paraId="419ACF9B" w14:textId="68BADAC4" w:rsidR="00F325F7" w:rsidRPr="0037224A" w:rsidRDefault="00F325F7" w:rsidP="000F6FD2">
      <w:pPr>
        <w:pStyle w:val="ConsPlusNonformat"/>
        <w:rPr>
          <w:rFonts w:ascii="Arial" w:hAnsi="Arial" w:cs="Arial"/>
          <w:sz w:val="24"/>
          <w:szCs w:val="24"/>
        </w:rPr>
      </w:pPr>
    </w:p>
    <w:tbl>
      <w:tblPr>
        <w:tblStyle w:val="a9"/>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854311" w:rsidRPr="0037224A" w14:paraId="3C76DF88" w14:textId="77777777" w:rsidTr="00A33543">
        <w:trPr>
          <w:trHeight w:val="323"/>
        </w:trPr>
        <w:tc>
          <w:tcPr>
            <w:tcW w:w="4395" w:type="dxa"/>
            <w:vMerge w:val="restart"/>
          </w:tcPr>
          <w:p w14:paraId="6B1B4379" w14:textId="77777777" w:rsidR="00854311" w:rsidRPr="0037224A" w:rsidRDefault="00854311" w:rsidP="00AD4E5C">
            <w:pPr>
              <w:pStyle w:val="ConsPlusNonformat"/>
              <w:rPr>
                <w:rFonts w:ascii="Arial" w:hAnsi="Arial" w:cs="Arial"/>
                <w:sz w:val="24"/>
                <w:szCs w:val="24"/>
              </w:rPr>
            </w:pPr>
            <w:r w:rsidRPr="0037224A">
              <w:rPr>
                <w:rFonts w:ascii="Arial" w:hAnsi="Arial" w:cs="Arial"/>
                <w:sz w:val="24"/>
                <w:szCs w:val="24"/>
              </w:rPr>
              <w:t xml:space="preserve">На бланке претендента </w:t>
            </w:r>
          </w:p>
          <w:p w14:paraId="0FF874D1" w14:textId="77777777" w:rsidR="00854311" w:rsidRPr="0037224A" w:rsidRDefault="00854311" w:rsidP="00AD4E5C">
            <w:pPr>
              <w:pStyle w:val="ConsPlusNonformat"/>
              <w:rPr>
                <w:rFonts w:ascii="Arial" w:hAnsi="Arial" w:cs="Arial"/>
                <w:sz w:val="24"/>
                <w:szCs w:val="24"/>
              </w:rPr>
            </w:pPr>
            <w:r w:rsidRPr="0037224A">
              <w:rPr>
                <w:rFonts w:ascii="Arial" w:hAnsi="Arial" w:cs="Arial"/>
                <w:sz w:val="24"/>
                <w:szCs w:val="24"/>
              </w:rPr>
              <w:t>Дата, исх. номер</w:t>
            </w:r>
          </w:p>
        </w:tc>
        <w:tc>
          <w:tcPr>
            <w:tcW w:w="5811" w:type="dxa"/>
            <w:tcBorders>
              <w:bottom w:val="single" w:sz="4" w:space="0" w:color="auto"/>
            </w:tcBorders>
            <w:vAlign w:val="center"/>
          </w:tcPr>
          <w:p w14:paraId="49A63324" w14:textId="77777777" w:rsidR="00854311" w:rsidRPr="0037224A" w:rsidRDefault="00854311" w:rsidP="00AD4E5C">
            <w:pPr>
              <w:pStyle w:val="ConsPlusNonformat"/>
              <w:rPr>
                <w:rFonts w:ascii="Arial" w:hAnsi="Arial" w:cs="Arial"/>
                <w:sz w:val="24"/>
                <w:szCs w:val="24"/>
              </w:rPr>
            </w:pPr>
            <w:r w:rsidRPr="0037224A">
              <w:rPr>
                <w:rFonts w:ascii="Arial" w:hAnsi="Arial" w:cs="Arial"/>
                <w:sz w:val="24"/>
                <w:szCs w:val="24"/>
              </w:rPr>
              <w:t>Организатору электронного аукциона</w:t>
            </w:r>
          </w:p>
          <w:p w14:paraId="0804D548" w14:textId="77777777" w:rsidR="00854311" w:rsidRPr="00A33543" w:rsidRDefault="00854311" w:rsidP="00854311">
            <w:pPr>
              <w:pStyle w:val="ConsPlusNonformat"/>
              <w:rPr>
                <w:rFonts w:ascii="Arial" w:hAnsi="Arial" w:cs="Arial"/>
                <w:szCs w:val="24"/>
              </w:rPr>
            </w:pPr>
          </w:p>
        </w:tc>
      </w:tr>
      <w:tr w:rsidR="00854311" w:rsidRPr="0037224A" w14:paraId="75BD5762" w14:textId="77777777" w:rsidTr="00A33543">
        <w:trPr>
          <w:trHeight w:val="322"/>
        </w:trPr>
        <w:tc>
          <w:tcPr>
            <w:tcW w:w="4395" w:type="dxa"/>
            <w:vMerge/>
          </w:tcPr>
          <w:p w14:paraId="376A3CF9" w14:textId="77777777" w:rsidR="00854311" w:rsidRPr="0037224A" w:rsidRDefault="00854311" w:rsidP="00AD4E5C">
            <w:pPr>
              <w:pStyle w:val="ConsPlusNonformat"/>
              <w:rPr>
                <w:rFonts w:ascii="Arial" w:hAnsi="Arial" w:cs="Arial"/>
                <w:sz w:val="24"/>
                <w:szCs w:val="24"/>
              </w:rPr>
            </w:pPr>
          </w:p>
        </w:tc>
        <w:tc>
          <w:tcPr>
            <w:tcW w:w="5811" w:type="dxa"/>
            <w:tcBorders>
              <w:top w:val="single" w:sz="4" w:space="0" w:color="auto"/>
              <w:bottom w:val="single" w:sz="4" w:space="0" w:color="auto"/>
            </w:tcBorders>
            <w:vAlign w:val="center"/>
          </w:tcPr>
          <w:p w14:paraId="01B1EAC3" w14:textId="77777777" w:rsidR="00854311" w:rsidRPr="0037224A" w:rsidRDefault="00854311" w:rsidP="00AD4E5C">
            <w:pPr>
              <w:pStyle w:val="ConsPlusNonformat"/>
              <w:rPr>
                <w:rFonts w:ascii="Arial" w:hAnsi="Arial" w:cs="Arial"/>
                <w:sz w:val="24"/>
                <w:szCs w:val="24"/>
              </w:rPr>
            </w:pPr>
            <w:r w:rsidRPr="0037224A">
              <w:rPr>
                <w:rFonts w:ascii="Arial" w:hAnsi="Arial" w:cs="Arial"/>
                <w:sz w:val="24"/>
                <w:szCs w:val="24"/>
              </w:rPr>
              <w:t>Наименование оператора электронной площадки</w:t>
            </w:r>
          </w:p>
          <w:p w14:paraId="2187E733" w14:textId="77777777" w:rsidR="00854311" w:rsidRPr="00A33543" w:rsidRDefault="00854311" w:rsidP="00AD4E5C">
            <w:pPr>
              <w:pStyle w:val="ConsPlusNonformat"/>
              <w:rPr>
                <w:rFonts w:ascii="Arial" w:hAnsi="Arial" w:cs="Arial"/>
                <w:szCs w:val="24"/>
              </w:rPr>
            </w:pPr>
          </w:p>
        </w:tc>
      </w:tr>
    </w:tbl>
    <w:p w14:paraId="32E7E04B" w14:textId="77777777" w:rsidR="00DD6088" w:rsidRPr="0037224A" w:rsidRDefault="00DD6088" w:rsidP="000F6FD2">
      <w:pPr>
        <w:pStyle w:val="ConsPlusNonformat"/>
        <w:jc w:val="both"/>
        <w:rPr>
          <w:rFonts w:ascii="Arial" w:hAnsi="Arial" w:cs="Arial"/>
          <w:sz w:val="24"/>
          <w:szCs w:val="24"/>
        </w:rPr>
      </w:pPr>
    </w:p>
    <w:p w14:paraId="04946628" w14:textId="77777777" w:rsidR="00DD6088" w:rsidRPr="0037224A" w:rsidRDefault="00DD6088" w:rsidP="001C3127">
      <w:pPr>
        <w:pStyle w:val="ConsPlusNonformat"/>
        <w:jc w:val="center"/>
        <w:rPr>
          <w:rFonts w:ascii="Arial" w:hAnsi="Arial" w:cs="Arial"/>
          <w:sz w:val="24"/>
          <w:szCs w:val="24"/>
        </w:rPr>
      </w:pPr>
      <w:bookmarkStart w:id="12" w:name="P573"/>
      <w:bookmarkEnd w:id="12"/>
      <w:r w:rsidRPr="0037224A">
        <w:rPr>
          <w:rFonts w:ascii="Arial" w:hAnsi="Arial" w:cs="Arial"/>
          <w:sz w:val="24"/>
          <w:szCs w:val="24"/>
        </w:rPr>
        <w:t>ЗАЯВКА</w:t>
      </w:r>
    </w:p>
    <w:p w14:paraId="7791CFDB" w14:textId="15B42172" w:rsidR="001C3127" w:rsidRPr="0037224A" w:rsidRDefault="00DD6088" w:rsidP="001C3127">
      <w:pPr>
        <w:pStyle w:val="ConsPlusNonformat"/>
        <w:jc w:val="center"/>
        <w:rPr>
          <w:rFonts w:ascii="Arial" w:hAnsi="Arial" w:cs="Arial"/>
          <w:sz w:val="24"/>
          <w:szCs w:val="24"/>
        </w:rPr>
      </w:pPr>
      <w:r w:rsidRPr="0037224A">
        <w:rPr>
          <w:rFonts w:ascii="Arial" w:hAnsi="Arial" w:cs="Arial"/>
          <w:sz w:val="24"/>
          <w:szCs w:val="24"/>
        </w:rPr>
        <w:t>на участие в открытом аукционе в электронной форме на право</w:t>
      </w:r>
      <w:r w:rsidR="001C3127" w:rsidRPr="0037224A">
        <w:rPr>
          <w:rFonts w:ascii="Arial" w:hAnsi="Arial" w:cs="Arial"/>
          <w:sz w:val="24"/>
          <w:szCs w:val="24"/>
        </w:rPr>
        <w:t xml:space="preserve"> </w:t>
      </w:r>
      <w:r w:rsidRPr="0037224A">
        <w:rPr>
          <w:rFonts w:ascii="Arial" w:hAnsi="Arial" w:cs="Arial"/>
          <w:sz w:val="24"/>
          <w:szCs w:val="24"/>
        </w:rPr>
        <w:t>заключения догово</w:t>
      </w:r>
      <w:r w:rsidR="00535D49">
        <w:rPr>
          <w:rFonts w:ascii="Arial" w:hAnsi="Arial" w:cs="Arial"/>
          <w:sz w:val="24"/>
          <w:szCs w:val="24"/>
        </w:rPr>
        <w:t>ра</w:t>
      </w:r>
      <w:r w:rsidRPr="0037224A">
        <w:rPr>
          <w:rFonts w:ascii="Arial" w:hAnsi="Arial" w:cs="Arial"/>
          <w:sz w:val="24"/>
          <w:szCs w:val="24"/>
        </w:rPr>
        <w:t xml:space="preserve"> </w:t>
      </w:r>
      <w:r w:rsidR="00535D49">
        <w:rPr>
          <w:rFonts w:ascii="Arial" w:hAnsi="Arial" w:cs="Arial"/>
          <w:sz w:val="24"/>
          <w:szCs w:val="24"/>
        </w:rPr>
        <w:br/>
      </w:r>
      <w:r w:rsidRPr="0037224A">
        <w:rPr>
          <w:rFonts w:ascii="Arial" w:hAnsi="Arial" w:cs="Arial"/>
          <w:sz w:val="24"/>
          <w:szCs w:val="24"/>
        </w:rPr>
        <w:t>на установку и эксплуатацию рекламных</w:t>
      </w:r>
      <w:r w:rsidR="001C3127" w:rsidRPr="0037224A">
        <w:rPr>
          <w:rFonts w:ascii="Arial" w:hAnsi="Arial" w:cs="Arial"/>
          <w:sz w:val="24"/>
          <w:szCs w:val="24"/>
        </w:rPr>
        <w:t xml:space="preserve"> </w:t>
      </w:r>
      <w:r w:rsidRPr="0037224A">
        <w:rPr>
          <w:rFonts w:ascii="Arial" w:hAnsi="Arial" w:cs="Arial"/>
          <w:sz w:val="24"/>
          <w:szCs w:val="24"/>
        </w:rPr>
        <w:t>конструкций на земельн</w:t>
      </w:r>
      <w:r w:rsidR="001C3127" w:rsidRPr="0037224A">
        <w:rPr>
          <w:rFonts w:ascii="Arial" w:hAnsi="Arial" w:cs="Arial"/>
          <w:sz w:val="24"/>
          <w:szCs w:val="24"/>
        </w:rPr>
        <w:t>ом</w:t>
      </w:r>
      <w:r w:rsidRPr="0037224A">
        <w:rPr>
          <w:rFonts w:ascii="Arial" w:hAnsi="Arial" w:cs="Arial"/>
          <w:sz w:val="24"/>
          <w:szCs w:val="24"/>
        </w:rPr>
        <w:t xml:space="preserve"> участ</w:t>
      </w:r>
      <w:r w:rsidR="001C3127" w:rsidRPr="0037224A">
        <w:rPr>
          <w:rFonts w:ascii="Arial" w:hAnsi="Arial" w:cs="Arial"/>
          <w:sz w:val="24"/>
          <w:szCs w:val="24"/>
        </w:rPr>
        <w:t>ке</w:t>
      </w:r>
      <w:r w:rsidR="000F6FD2" w:rsidRPr="0037224A">
        <w:rPr>
          <w:rFonts w:ascii="Arial" w:hAnsi="Arial" w:cs="Arial"/>
          <w:sz w:val="24"/>
          <w:szCs w:val="24"/>
        </w:rPr>
        <w:t>, здани</w:t>
      </w:r>
      <w:r w:rsidR="00535D49">
        <w:rPr>
          <w:rFonts w:ascii="Arial" w:hAnsi="Arial" w:cs="Arial"/>
          <w:sz w:val="24"/>
          <w:szCs w:val="24"/>
        </w:rPr>
        <w:t>и</w:t>
      </w:r>
      <w:r w:rsidR="00A33543">
        <w:rPr>
          <w:rFonts w:ascii="Arial" w:hAnsi="Arial" w:cs="Arial"/>
          <w:sz w:val="24"/>
          <w:szCs w:val="24"/>
        </w:rPr>
        <w:br/>
      </w:r>
      <w:r w:rsidR="000F6FD2" w:rsidRPr="0037224A">
        <w:rPr>
          <w:rFonts w:ascii="Arial" w:hAnsi="Arial" w:cs="Arial"/>
          <w:sz w:val="24"/>
          <w:szCs w:val="24"/>
        </w:rPr>
        <w:t xml:space="preserve"> или ином </w:t>
      </w:r>
      <w:r w:rsidRPr="0037224A">
        <w:rPr>
          <w:rFonts w:ascii="Arial" w:hAnsi="Arial" w:cs="Arial"/>
          <w:sz w:val="24"/>
          <w:szCs w:val="24"/>
        </w:rPr>
        <w:t>недвижимом имущест</w:t>
      </w:r>
      <w:r w:rsidR="000F6FD2" w:rsidRPr="0037224A">
        <w:rPr>
          <w:rFonts w:ascii="Arial" w:hAnsi="Arial" w:cs="Arial"/>
          <w:sz w:val="24"/>
          <w:szCs w:val="24"/>
        </w:rPr>
        <w:t xml:space="preserve">ве, находящемся в муниципальной </w:t>
      </w:r>
      <w:r w:rsidRPr="0037224A">
        <w:rPr>
          <w:rFonts w:ascii="Arial" w:hAnsi="Arial" w:cs="Arial"/>
          <w:sz w:val="24"/>
          <w:szCs w:val="24"/>
        </w:rPr>
        <w:t>собственности</w:t>
      </w:r>
      <w:r w:rsidR="001C3127" w:rsidRPr="0037224A">
        <w:rPr>
          <w:rFonts w:ascii="Arial" w:hAnsi="Arial" w:cs="Arial"/>
          <w:sz w:val="24"/>
          <w:szCs w:val="24"/>
        </w:rPr>
        <w:t xml:space="preserve"> городского округа Лобня Московской области</w:t>
      </w:r>
      <w:r w:rsidRPr="0037224A">
        <w:rPr>
          <w:rFonts w:ascii="Arial" w:hAnsi="Arial" w:cs="Arial"/>
          <w:sz w:val="24"/>
          <w:szCs w:val="24"/>
        </w:rPr>
        <w:t xml:space="preserve">, а также земельном участке, </w:t>
      </w:r>
    </w:p>
    <w:p w14:paraId="2FDFF135" w14:textId="77777777" w:rsidR="000F6FD2" w:rsidRPr="0037224A" w:rsidRDefault="00DD6088" w:rsidP="001C3127">
      <w:pPr>
        <w:pStyle w:val="ConsPlusNonformat"/>
        <w:jc w:val="center"/>
        <w:rPr>
          <w:rFonts w:ascii="Arial" w:hAnsi="Arial" w:cs="Arial"/>
          <w:sz w:val="24"/>
          <w:szCs w:val="24"/>
        </w:rPr>
      </w:pPr>
      <w:r w:rsidRPr="0037224A">
        <w:rPr>
          <w:rFonts w:ascii="Arial" w:hAnsi="Arial" w:cs="Arial"/>
          <w:sz w:val="24"/>
          <w:szCs w:val="24"/>
        </w:rPr>
        <w:t>государственная</w:t>
      </w:r>
      <w:r w:rsidR="001C3127" w:rsidRPr="0037224A">
        <w:rPr>
          <w:rFonts w:ascii="Arial" w:hAnsi="Arial" w:cs="Arial"/>
          <w:sz w:val="24"/>
          <w:szCs w:val="24"/>
        </w:rPr>
        <w:t xml:space="preserve"> </w:t>
      </w:r>
      <w:r w:rsidRPr="0037224A">
        <w:rPr>
          <w:rFonts w:ascii="Arial" w:hAnsi="Arial" w:cs="Arial"/>
          <w:sz w:val="24"/>
          <w:szCs w:val="24"/>
        </w:rPr>
        <w:t xml:space="preserve">собственность на который не разграничена, </w:t>
      </w:r>
    </w:p>
    <w:p w14:paraId="3D35406B" w14:textId="3013F9BF" w:rsidR="00DD6088" w:rsidRPr="0037224A" w:rsidRDefault="00A33543" w:rsidP="001C3127">
      <w:pPr>
        <w:pStyle w:val="ConsPlusNonformat"/>
        <w:jc w:val="center"/>
        <w:rPr>
          <w:rFonts w:ascii="Arial" w:hAnsi="Arial" w:cs="Arial"/>
          <w:sz w:val="24"/>
          <w:szCs w:val="24"/>
        </w:rPr>
      </w:pPr>
      <w:r>
        <w:rPr>
          <w:rFonts w:ascii="Arial" w:hAnsi="Arial" w:cs="Arial"/>
          <w:sz w:val="24"/>
          <w:szCs w:val="24"/>
        </w:rPr>
        <w:t xml:space="preserve">находящихся </w:t>
      </w:r>
      <w:r w:rsidR="000F6FD2" w:rsidRPr="0037224A">
        <w:rPr>
          <w:rFonts w:ascii="Arial" w:hAnsi="Arial" w:cs="Arial"/>
          <w:sz w:val="24"/>
          <w:szCs w:val="24"/>
        </w:rPr>
        <w:t xml:space="preserve">на территории </w:t>
      </w:r>
      <w:r w:rsidR="00DD6088" w:rsidRPr="0037224A">
        <w:rPr>
          <w:rFonts w:ascii="Arial" w:hAnsi="Arial" w:cs="Arial"/>
          <w:sz w:val="24"/>
          <w:szCs w:val="24"/>
        </w:rPr>
        <w:t>городского округа Лобня Московской области</w:t>
      </w:r>
    </w:p>
    <w:p w14:paraId="3EF50B42" w14:textId="77777777" w:rsidR="00DD6088" w:rsidRPr="0037224A" w:rsidRDefault="00DD6088" w:rsidP="001C3127">
      <w:pPr>
        <w:pStyle w:val="ConsPlusNonformat"/>
        <w:jc w:val="center"/>
        <w:rPr>
          <w:rFonts w:ascii="Arial" w:hAnsi="Arial" w:cs="Arial"/>
          <w:sz w:val="24"/>
          <w:szCs w:val="24"/>
        </w:rPr>
      </w:pPr>
    </w:p>
    <w:p w14:paraId="59BDBA44" w14:textId="548AB064" w:rsidR="007955AD" w:rsidRPr="0037224A" w:rsidRDefault="00DD6088" w:rsidP="00A33543">
      <w:pPr>
        <w:pStyle w:val="ConsPlusNonformat"/>
        <w:ind w:firstLine="709"/>
        <w:jc w:val="both"/>
        <w:rPr>
          <w:rFonts w:ascii="Arial" w:hAnsi="Arial" w:cs="Arial"/>
          <w:sz w:val="24"/>
          <w:szCs w:val="24"/>
        </w:rPr>
      </w:pPr>
      <w:r w:rsidRPr="0037224A">
        <w:rPr>
          <w:rFonts w:ascii="Arial" w:hAnsi="Arial" w:cs="Arial"/>
          <w:sz w:val="24"/>
          <w:szCs w:val="24"/>
        </w:rPr>
        <w:t>Заявитель:</w:t>
      </w:r>
    </w:p>
    <w:p w14:paraId="5E9FB3FE" w14:textId="52ADC4D8" w:rsidR="000F6FD2" w:rsidRPr="0037224A" w:rsidRDefault="007955AD" w:rsidP="00A33543">
      <w:pPr>
        <w:pStyle w:val="ConsPlusNonformat"/>
        <w:ind w:firstLine="709"/>
        <w:jc w:val="both"/>
        <w:rPr>
          <w:rFonts w:ascii="Arial" w:hAnsi="Arial" w:cs="Arial"/>
          <w:sz w:val="24"/>
          <w:szCs w:val="24"/>
        </w:rPr>
      </w:pPr>
      <w:r w:rsidRPr="0037224A">
        <w:rPr>
          <w:rFonts w:ascii="Arial" w:hAnsi="Arial" w:cs="Arial"/>
          <w:sz w:val="24"/>
          <w:szCs w:val="24"/>
        </w:rPr>
        <w:t xml:space="preserve">- </w:t>
      </w:r>
      <w:r w:rsidR="00854311" w:rsidRPr="0037224A">
        <w:rPr>
          <w:rFonts w:ascii="Arial" w:hAnsi="Arial" w:cs="Arial"/>
          <w:sz w:val="24"/>
          <w:szCs w:val="24"/>
        </w:rPr>
        <w:t>и</w:t>
      </w:r>
      <w:r w:rsidRPr="0037224A">
        <w:rPr>
          <w:rFonts w:ascii="Arial" w:hAnsi="Arial" w:cs="Arial"/>
          <w:sz w:val="24"/>
          <w:szCs w:val="24"/>
        </w:rPr>
        <w:t xml:space="preserve">звещает </w:t>
      </w:r>
      <w:r w:rsidR="00DD6088" w:rsidRPr="0037224A">
        <w:rPr>
          <w:rFonts w:ascii="Arial" w:hAnsi="Arial" w:cs="Arial"/>
          <w:sz w:val="24"/>
          <w:szCs w:val="24"/>
        </w:rPr>
        <w:t xml:space="preserve">о своем согласии с условиями, указанными в </w:t>
      </w:r>
      <w:r w:rsidR="004D2DA0" w:rsidRPr="0037224A">
        <w:rPr>
          <w:rFonts w:ascii="Arial" w:hAnsi="Arial" w:cs="Arial"/>
          <w:sz w:val="24"/>
          <w:szCs w:val="24"/>
        </w:rPr>
        <w:t>И</w:t>
      </w:r>
      <w:r w:rsidR="00DD6088" w:rsidRPr="0037224A">
        <w:rPr>
          <w:rFonts w:ascii="Arial" w:hAnsi="Arial" w:cs="Arial"/>
          <w:sz w:val="24"/>
          <w:szCs w:val="24"/>
        </w:rPr>
        <w:t xml:space="preserve">звещении </w:t>
      </w:r>
      <w:r w:rsidR="00A33543">
        <w:rPr>
          <w:rFonts w:ascii="Arial" w:hAnsi="Arial" w:cs="Arial"/>
          <w:sz w:val="24"/>
          <w:szCs w:val="24"/>
        </w:rPr>
        <w:t xml:space="preserve">от </w:t>
      </w:r>
      <w:r w:rsidR="003771F2">
        <w:rPr>
          <w:rFonts w:ascii="Arial" w:hAnsi="Arial" w:cs="Arial"/>
          <w:sz w:val="24"/>
          <w:szCs w:val="24"/>
        </w:rPr>
        <w:t xml:space="preserve">___ </w:t>
      </w:r>
      <w:r w:rsidR="003771F2">
        <w:rPr>
          <w:rFonts w:ascii="Arial" w:hAnsi="Arial" w:cs="Arial"/>
          <w:sz w:val="24"/>
          <w:szCs w:val="24"/>
        </w:rPr>
        <w:br/>
      </w:r>
      <w:r w:rsidR="00DD6088" w:rsidRPr="0037224A">
        <w:rPr>
          <w:rFonts w:ascii="Arial" w:hAnsi="Arial" w:cs="Arial"/>
          <w:sz w:val="24"/>
          <w:szCs w:val="24"/>
        </w:rPr>
        <w:t>о проведении</w:t>
      </w:r>
      <w:r w:rsidRPr="0037224A">
        <w:rPr>
          <w:rFonts w:ascii="Arial" w:hAnsi="Arial" w:cs="Arial"/>
          <w:sz w:val="24"/>
          <w:szCs w:val="24"/>
        </w:rPr>
        <w:t xml:space="preserve"> </w:t>
      </w:r>
      <w:r w:rsidR="00DD6088" w:rsidRPr="0037224A">
        <w:rPr>
          <w:rFonts w:ascii="Arial" w:hAnsi="Arial" w:cs="Arial"/>
          <w:sz w:val="24"/>
          <w:szCs w:val="24"/>
        </w:rPr>
        <w:t>открытого аукциона в электронной форме</w:t>
      </w:r>
      <w:r w:rsidRPr="0037224A">
        <w:rPr>
          <w:rFonts w:ascii="Arial" w:hAnsi="Arial" w:cs="Arial"/>
          <w:sz w:val="24"/>
          <w:szCs w:val="24"/>
        </w:rPr>
        <w:t xml:space="preserve"> </w:t>
      </w:r>
      <w:r w:rsidR="00B50B8A" w:rsidRPr="0037224A">
        <w:rPr>
          <w:rFonts w:ascii="Arial" w:hAnsi="Arial" w:cs="Arial"/>
          <w:sz w:val="24"/>
          <w:szCs w:val="24"/>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Лобня Московской области, а также земельном участке, государственная собственность на который не разграничена, находящихся на территории городского округа Лобня Московской области" (далее - </w:t>
      </w:r>
      <w:r w:rsidR="00A33543">
        <w:rPr>
          <w:rFonts w:ascii="Arial" w:hAnsi="Arial" w:cs="Arial"/>
          <w:sz w:val="24"/>
          <w:szCs w:val="24"/>
        </w:rPr>
        <w:t>Э</w:t>
      </w:r>
      <w:r w:rsidR="00B50B8A" w:rsidRPr="0037224A">
        <w:rPr>
          <w:rFonts w:ascii="Arial" w:hAnsi="Arial" w:cs="Arial"/>
          <w:sz w:val="24"/>
          <w:szCs w:val="24"/>
        </w:rPr>
        <w:t>лектронный аукцион);</w:t>
      </w:r>
    </w:p>
    <w:p w14:paraId="7476F1C7" w14:textId="47084F42" w:rsidR="004D2DA0" w:rsidRPr="0037224A" w:rsidRDefault="00B50B8A" w:rsidP="00A33543">
      <w:pPr>
        <w:pStyle w:val="ConsPlusNonformat"/>
        <w:ind w:firstLine="709"/>
        <w:jc w:val="both"/>
        <w:rPr>
          <w:rFonts w:ascii="Arial" w:hAnsi="Arial" w:cs="Arial"/>
          <w:sz w:val="24"/>
          <w:szCs w:val="24"/>
        </w:rPr>
      </w:pPr>
      <w:r w:rsidRPr="0037224A">
        <w:rPr>
          <w:rFonts w:ascii="Arial" w:hAnsi="Arial" w:cs="Arial"/>
          <w:sz w:val="24"/>
          <w:szCs w:val="24"/>
        </w:rPr>
        <w:t>-</w:t>
      </w:r>
      <w:r w:rsidR="00854311" w:rsidRPr="0037224A">
        <w:rPr>
          <w:rFonts w:ascii="Arial" w:hAnsi="Arial" w:cs="Arial"/>
          <w:sz w:val="24"/>
          <w:szCs w:val="24"/>
        </w:rPr>
        <w:t xml:space="preserve"> и</w:t>
      </w:r>
      <w:r w:rsidRPr="0037224A">
        <w:rPr>
          <w:rFonts w:ascii="Arial" w:hAnsi="Arial" w:cs="Arial"/>
          <w:sz w:val="24"/>
          <w:szCs w:val="24"/>
        </w:rPr>
        <w:t xml:space="preserve">звещает </w:t>
      </w:r>
      <w:r w:rsidR="00DD6088" w:rsidRPr="0037224A">
        <w:rPr>
          <w:rFonts w:ascii="Arial" w:hAnsi="Arial" w:cs="Arial"/>
          <w:sz w:val="24"/>
          <w:szCs w:val="24"/>
        </w:rPr>
        <w:t xml:space="preserve">о своем желании принять участие в </w:t>
      </w:r>
      <w:r w:rsidR="00A33543">
        <w:rPr>
          <w:rFonts w:ascii="Arial" w:hAnsi="Arial" w:cs="Arial"/>
          <w:sz w:val="24"/>
          <w:szCs w:val="24"/>
        </w:rPr>
        <w:t>Э</w:t>
      </w:r>
      <w:r w:rsidRPr="0037224A">
        <w:rPr>
          <w:rFonts w:ascii="Arial" w:hAnsi="Arial" w:cs="Arial"/>
          <w:sz w:val="24"/>
          <w:szCs w:val="24"/>
        </w:rPr>
        <w:t xml:space="preserve">лектронном </w:t>
      </w:r>
      <w:r w:rsidR="00DD6088" w:rsidRPr="0037224A">
        <w:rPr>
          <w:rFonts w:ascii="Arial" w:hAnsi="Arial" w:cs="Arial"/>
          <w:sz w:val="24"/>
          <w:szCs w:val="24"/>
        </w:rPr>
        <w:t xml:space="preserve">аукционе </w:t>
      </w:r>
      <w:r w:rsidR="00A33543">
        <w:rPr>
          <w:rFonts w:ascii="Arial" w:hAnsi="Arial" w:cs="Arial"/>
          <w:sz w:val="24"/>
          <w:szCs w:val="24"/>
        </w:rPr>
        <w:t>N __, лот N _</w:t>
      </w:r>
      <w:r w:rsidR="00DF79FD" w:rsidRPr="0037224A">
        <w:rPr>
          <w:rFonts w:ascii="Arial" w:hAnsi="Arial" w:cs="Arial"/>
          <w:sz w:val="24"/>
          <w:szCs w:val="24"/>
        </w:rPr>
        <w:t>, находящийся по</w:t>
      </w:r>
      <w:r w:rsidR="00A33543">
        <w:rPr>
          <w:rFonts w:ascii="Arial" w:hAnsi="Arial" w:cs="Arial"/>
          <w:sz w:val="24"/>
          <w:szCs w:val="24"/>
        </w:rPr>
        <w:t xml:space="preserve"> адресу: __ </w:t>
      </w:r>
      <w:r w:rsidR="00DD6088" w:rsidRPr="0037224A">
        <w:rPr>
          <w:rFonts w:ascii="Arial" w:hAnsi="Arial" w:cs="Arial"/>
          <w:sz w:val="24"/>
          <w:szCs w:val="24"/>
        </w:rPr>
        <w:t>который состоит</w:t>
      </w:r>
      <w:r w:rsidR="00A33543">
        <w:rPr>
          <w:rFonts w:ascii="Arial" w:hAnsi="Arial" w:cs="Arial"/>
          <w:sz w:val="24"/>
          <w:szCs w:val="24"/>
        </w:rPr>
        <w:t>ся "_" __ 20_</w:t>
      </w:r>
      <w:r w:rsidR="00DF79FD" w:rsidRPr="0037224A">
        <w:rPr>
          <w:rFonts w:ascii="Arial" w:hAnsi="Arial" w:cs="Arial"/>
          <w:sz w:val="24"/>
          <w:szCs w:val="24"/>
        </w:rPr>
        <w:t xml:space="preserve"> г. на </w:t>
      </w:r>
      <w:r w:rsidR="00DD6088" w:rsidRPr="0037224A">
        <w:rPr>
          <w:rFonts w:ascii="Arial" w:hAnsi="Arial" w:cs="Arial"/>
          <w:sz w:val="24"/>
          <w:szCs w:val="24"/>
        </w:rPr>
        <w:t xml:space="preserve">электронной площадке </w:t>
      </w:r>
      <w:r w:rsidR="003771F2">
        <w:rPr>
          <w:rFonts w:ascii="Arial" w:hAnsi="Arial" w:cs="Arial"/>
          <w:sz w:val="24"/>
          <w:szCs w:val="24"/>
        </w:rPr>
        <w:t>www.rts-tender.</w:t>
      </w:r>
      <w:r w:rsidR="00854311" w:rsidRPr="0037224A">
        <w:rPr>
          <w:rFonts w:ascii="Arial" w:hAnsi="Arial" w:cs="Arial"/>
          <w:sz w:val="24"/>
          <w:szCs w:val="24"/>
        </w:rPr>
        <w:t>ru</w:t>
      </w:r>
      <w:r w:rsidR="00DF79FD" w:rsidRPr="0037224A">
        <w:rPr>
          <w:rFonts w:ascii="Arial" w:hAnsi="Arial" w:cs="Arial"/>
          <w:sz w:val="24"/>
          <w:szCs w:val="24"/>
        </w:rPr>
        <w:t xml:space="preserve"> на условиях, </w:t>
      </w:r>
      <w:r w:rsidR="00DD6088" w:rsidRPr="0037224A">
        <w:rPr>
          <w:rFonts w:ascii="Arial" w:hAnsi="Arial" w:cs="Arial"/>
          <w:sz w:val="24"/>
          <w:szCs w:val="24"/>
        </w:rPr>
        <w:t xml:space="preserve">указанных в извещении о проведении </w:t>
      </w:r>
      <w:r w:rsidR="00DF79FD" w:rsidRPr="0037224A">
        <w:rPr>
          <w:rFonts w:ascii="Arial" w:hAnsi="Arial" w:cs="Arial"/>
          <w:sz w:val="24"/>
          <w:szCs w:val="24"/>
        </w:rPr>
        <w:t xml:space="preserve">электронного </w:t>
      </w:r>
      <w:r w:rsidR="00854311" w:rsidRPr="0037224A">
        <w:rPr>
          <w:rFonts w:ascii="Arial" w:hAnsi="Arial" w:cs="Arial"/>
          <w:sz w:val="24"/>
          <w:szCs w:val="24"/>
        </w:rPr>
        <w:t>аукциона;</w:t>
      </w:r>
    </w:p>
    <w:p w14:paraId="12265BAD" w14:textId="5FA1BF4E" w:rsidR="00DF79FD" w:rsidRPr="0037224A" w:rsidRDefault="00DF79FD" w:rsidP="00A33543">
      <w:pPr>
        <w:pStyle w:val="ConsPlusNonformat"/>
        <w:ind w:firstLine="709"/>
        <w:jc w:val="both"/>
        <w:rPr>
          <w:rFonts w:ascii="Arial" w:hAnsi="Arial" w:cs="Arial"/>
          <w:sz w:val="24"/>
          <w:szCs w:val="24"/>
        </w:rPr>
      </w:pPr>
      <w:r w:rsidRPr="0037224A">
        <w:rPr>
          <w:rFonts w:ascii="Arial" w:hAnsi="Arial" w:cs="Arial"/>
          <w:sz w:val="24"/>
          <w:szCs w:val="24"/>
        </w:rPr>
        <w:t xml:space="preserve">- </w:t>
      </w:r>
      <w:r w:rsidR="00854311" w:rsidRPr="0037224A">
        <w:rPr>
          <w:rFonts w:ascii="Arial" w:hAnsi="Arial" w:cs="Arial"/>
          <w:sz w:val="24"/>
          <w:szCs w:val="24"/>
        </w:rPr>
        <w:t>о</w:t>
      </w:r>
      <w:r w:rsidRPr="0037224A">
        <w:rPr>
          <w:rFonts w:ascii="Arial" w:hAnsi="Arial" w:cs="Arial"/>
          <w:sz w:val="24"/>
          <w:szCs w:val="24"/>
        </w:rPr>
        <w:t>бязуется установить рекламн</w:t>
      </w:r>
      <w:r w:rsidR="004D2DA0" w:rsidRPr="0037224A">
        <w:rPr>
          <w:rFonts w:ascii="Arial" w:hAnsi="Arial" w:cs="Arial"/>
          <w:sz w:val="24"/>
          <w:szCs w:val="24"/>
        </w:rPr>
        <w:t>ую</w:t>
      </w:r>
      <w:r w:rsidRPr="0037224A">
        <w:rPr>
          <w:rFonts w:ascii="Arial" w:hAnsi="Arial" w:cs="Arial"/>
          <w:sz w:val="24"/>
          <w:szCs w:val="24"/>
        </w:rPr>
        <w:t xml:space="preserve"> конструкци</w:t>
      </w:r>
      <w:r w:rsidR="004D2DA0" w:rsidRPr="0037224A">
        <w:rPr>
          <w:rFonts w:ascii="Arial" w:hAnsi="Arial" w:cs="Arial"/>
          <w:sz w:val="24"/>
          <w:szCs w:val="24"/>
        </w:rPr>
        <w:t>ю</w:t>
      </w:r>
      <w:r w:rsidRPr="0037224A">
        <w:rPr>
          <w:rFonts w:ascii="Arial" w:hAnsi="Arial" w:cs="Arial"/>
          <w:sz w:val="24"/>
          <w:szCs w:val="24"/>
        </w:rPr>
        <w:t xml:space="preserve">, в соответствии с техническими характеристиками, указанными в </w:t>
      </w:r>
      <w:r w:rsidR="004D2DA0" w:rsidRPr="0037224A">
        <w:rPr>
          <w:rFonts w:ascii="Arial" w:hAnsi="Arial" w:cs="Arial"/>
          <w:sz w:val="24"/>
          <w:szCs w:val="24"/>
        </w:rPr>
        <w:t>И</w:t>
      </w:r>
      <w:r w:rsidRPr="0037224A">
        <w:rPr>
          <w:rFonts w:ascii="Arial" w:hAnsi="Arial" w:cs="Arial"/>
          <w:sz w:val="24"/>
          <w:szCs w:val="24"/>
        </w:rPr>
        <w:t>звещении о проведении электронного аукциона;</w:t>
      </w:r>
    </w:p>
    <w:p w14:paraId="6497C367" w14:textId="1D60CA40" w:rsidR="00DF79FD" w:rsidRPr="0037224A" w:rsidRDefault="00DF79FD" w:rsidP="00A33543">
      <w:pPr>
        <w:pStyle w:val="ConsPlusNonformat"/>
        <w:ind w:firstLine="709"/>
        <w:jc w:val="both"/>
        <w:rPr>
          <w:rFonts w:ascii="Arial" w:hAnsi="Arial" w:cs="Arial"/>
          <w:sz w:val="24"/>
          <w:szCs w:val="24"/>
        </w:rPr>
      </w:pPr>
      <w:r w:rsidRPr="0037224A">
        <w:rPr>
          <w:rFonts w:ascii="Arial" w:hAnsi="Arial" w:cs="Arial"/>
          <w:sz w:val="24"/>
          <w:szCs w:val="24"/>
        </w:rPr>
        <w:t xml:space="preserve">- </w:t>
      </w:r>
      <w:r w:rsidR="00854311" w:rsidRPr="0037224A">
        <w:rPr>
          <w:rFonts w:ascii="Arial" w:hAnsi="Arial" w:cs="Arial"/>
          <w:sz w:val="24"/>
          <w:szCs w:val="24"/>
        </w:rPr>
        <w:t>о</w:t>
      </w:r>
      <w:r w:rsidRPr="0037224A">
        <w:rPr>
          <w:rFonts w:ascii="Arial" w:hAnsi="Arial" w:cs="Arial"/>
          <w:sz w:val="24"/>
          <w:szCs w:val="24"/>
        </w:rPr>
        <w:t xml:space="preserve">бязуется в случае признания победителем электронного </w:t>
      </w:r>
      <w:r w:rsidR="00DD6088" w:rsidRPr="0037224A">
        <w:rPr>
          <w:rFonts w:ascii="Arial" w:hAnsi="Arial" w:cs="Arial"/>
          <w:sz w:val="24"/>
          <w:szCs w:val="24"/>
        </w:rPr>
        <w:t>аукциона подписать договор на установку и эксплуатацию рекламной</w:t>
      </w:r>
      <w:r w:rsidRPr="0037224A">
        <w:rPr>
          <w:rFonts w:ascii="Arial" w:hAnsi="Arial" w:cs="Arial"/>
          <w:strike/>
          <w:sz w:val="24"/>
          <w:szCs w:val="24"/>
        </w:rPr>
        <w:t xml:space="preserve"> </w:t>
      </w:r>
      <w:r w:rsidR="00DD6088" w:rsidRPr="0037224A">
        <w:rPr>
          <w:rFonts w:ascii="Arial" w:hAnsi="Arial" w:cs="Arial"/>
          <w:sz w:val="24"/>
          <w:szCs w:val="24"/>
        </w:rPr>
        <w:t xml:space="preserve">конструкции  </w:t>
      </w:r>
      <w:r w:rsidRPr="0037224A">
        <w:rPr>
          <w:rFonts w:ascii="Arial" w:hAnsi="Arial" w:cs="Arial"/>
          <w:sz w:val="24"/>
          <w:szCs w:val="24"/>
        </w:rPr>
        <w:t>на земельном участке, здании или ином недвижимом имуществе, находящемся в муниципальной собственности городского округа Лобня Московской области, а также земельном участке, государственная собственность на который не разграничена, находящихся на территории городской округ Лобня Московской области в</w:t>
      </w:r>
      <w:r w:rsidR="00DD6088" w:rsidRPr="0037224A">
        <w:rPr>
          <w:rFonts w:ascii="Arial" w:hAnsi="Arial" w:cs="Arial"/>
          <w:sz w:val="24"/>
          <w:szCs w:val="24"/>
        </w:rPr>
        <w:t xml:space="preserve"> установленные</w:t>
      </w:r>
      <w:r w:rsidR="004D2DA0" w:rsidRPr="0037224A">
        <w:rPr>
          <w:rFonts w:ascii="Arial" w:hAnsi="Arial" w:cs="Arial"/>
          <w:sz w:val="24"/>
          <w:szCs w:val="24"/>
        </w:rPr>
        <w:t xml:space="preserve"> </w:t>
      </w:r>
      <w:r w:rsidR="00DD6088" w:rsidRPr="0037224A">
        <w:rPr>
          <w:rFonts w:ascii="Arial" w:hAnsi="Arial" w:cs="Arial"/>
          <w:sz w:val="24"/>
          <w:szCs w:val="24"/>
        </w:rPr>
        <w:t xml:space="preserve">извещением о проведении </w:t>
      </w:r>
      <w:r w:rsidRPr="0037224A">
        <w:rPr>
          <w:rFonts w:ascii="Arial" w:hAnsi="Arial" w:cs="Arial"/>
          <w:sz w:val="24"/>
          <w:szCs w:val="24"/>
        </w:rPr>
        <w:t xml:space="preserve">электронного </w:t>
      </w:r>
      <w:r w:rsidR="00A33543">
        <w:rPr>
          <w:rFonts w:ascii="Arial" w:hAnsi="Arial" w:cs="Arial"/>
          <w:sz w:val="24"/>
          <w:szCs w:val="24"/>
        </w:rPr>
        <w:t xml:space="preserve">аукциона </w:t>
      </w:r>
      <w:r w:rsidR="00DD6088" w:rsidRPr="0037224A">
        <w:rPr>
          <w:rFonts w:ascii="Arial" w:hAnsi="Arial" w:cs="Arial"/>
          <w:sz w:val="24"/>
          <w:szCs w:val="24"/>
        </w:rPr>
        <w:t>сроки</w:t>
      </w:r>
      <w:r w:rsidR="00D94861" w:rsidRPr="0037224A">
        <w:rPr>
          <w:rFonts w:ascii="Arial" w:hAnsi="Arial" w:cs="Arial"/>
          <w:sz w:val="24"/>
          <w:szCs w:val="24"/>
        </w:rPr>
        <w:t>;</w:t>
      </w:r>
    </w:p>
    <w:p w14:paraId="539195B4" w14:textId="77777777" w:rsidR="00A33543" w:rsidRDefault="00DF79FD" w:rsidP="00A33543">
      <w:pPr>
        <w:pStyle w:val="ConsPlusNonformat"/>
        <w:ind w:firstLine="709"/>
        <w:jc w:val="both"/>
        <w:rPr>
          <w:rFonts w:ascii="Arial" w:hAnsi="Arial" w:cs="Arial"/>
          <w:sz w:val="24"/>
          <w:szCs w:val="24"/>
        </w:rPr>
      </w:pPr>
      <w:r w:rsidRPr="0037224A">
        <w:rPr>
          <w:rFonts w:ascii="Arial" w:hAnsi="Arial" w:cs="Arial"/>
          <w:sz w:val="24"/>
          <w:szCs w:val="24"/>
        </w:rPr>
        <w:lastRenderedPageBreak/>
        <w:t xml:space="preserve">- </w:t>
      </w:r>
      <w:r w:rsidR="00854311" w:rsidRPr="0037224A">
        <w:rPr>
          <w:rFonts w:ascii="Arial" w:hAnsi="Arial" w:cs="Arial"/>
          <w:sz w:val="24"/>
          <w:szCs w:val="24"/>
        </w:rPr>
        <w:t>у</w:t>
      </w:r>
      <w:r w:rsidRPr="0037224A">
        <w:rPr>
          <w:rFonts w:ascii="Arial" w:hAnsi="Arial" w:cs="Arial"/>
          <w:sz w:val="24"/>
          <w:szCs w:val="24"/>
        </w:rPr>
        <w:t xml:space="preserve">ведомлен, что направление </w:t>
      </w:r>
      <w:r w:rsidR="00DD6088" w:rsidRPr="0037224A">
        <w:rPr>
          <w:rFonts w:ascii="Arial" w:hAnsi="Arial" w:cs="Arial"/>
          <w:sz w:val="24"/>
          <w:szCs w:val="24"/>
        </w:rPr>
        <w:t>настоящей заяв</w:t>
      </w:r>
      <w:r w:rsidRPr="0037224A">
        <w:rPr>
          <w:rFonts w:ascii="Arial" w:hAnsi="Arial" w:cs="Arial"/>
          <w:sz w:val="24"/>
          <w:szCs w:val="24"/>
        </w:rPr>
        <w:t xml:space="preserve">ки в электронной форме является </w:t>
      </w:r>
      <w:r w:rsidR="00DD6088" w:rsidRPr="0037224A">
        <w:rPr>
          <w:rFonts w:ascii="Arial" w:hAnsi="Arial" w:cs="Arial"/>
          <w:sz w:val="24"/>
          <w:szCs w:val="24"/>
        </w:rPr>
        <w:t>согласием на блокирование денежных средств, находящихся на счете за</w:t>
      </w:r>
      <w:r w:rsidRPr="0037224A">
        <w:rPr>
          <w:rFonts w:ascii="Arial" w:hAnsi="Arial" w:cs="Arial"/>
          <w:sz w:val="24"/>
          <w:szCs w:val="24"/>
        </w:rPr>
        <w:t xml:space="preserve">явителя, </w:t>
      </w:r>
      <w:r w:rsidR="00DD6088" w:rsidRPr="0037224A">
        <w:rPr>
          <w:rFonts w:ascii="Arial" w:hAnsi="Arial" w:cs="Arial"/>
          <w:sz w:val="24"/>
          <w:szCs w:val="24"/>
        </w:rPr>
        <w:t>открытом для проведения операций по обеспечению участия в</w:t>
      </w:r>
      <w:r w:rsidR="00DD6088" w:rsidRPr="0037224A">
        <w:rPr>
          <w:rFonts w:ascii="Arial" w:hAnsi="Arial" w:cs="Arial"/>
          <w:color w:val="FF0000"/>
          <w:sz w:val="24"/>
          <w:szCs w:val="24"/>
        </w:rPr>
        <w:t xml:space="preserve"> </w:t>
      </w:r>
      <w:r w:rsidR="00A33543">
        <w:rPr>
          <w:rFonts w:ascii="Arial" w:hAnsi="Arial" w:cs="Arial"/>
          <w:sz w:val="24"/>
          <w:szCs w:val="24"/>
        </w:rPr>
        <w:t>Э</w:t>
      </w:r>
      <w:r w:rsidRPr="0037224A">
        <w:rPr>
          <w:rFonts w:ascii="Arial" w:hAnsi="Arial" w:cs="Arial"/>
          <w:sz w:val="24"/>
          <w:szCs w:val="24"/>
        </w:rPr>
        <w:t>лектронном</w:t>
      </w:r>
      <w:r w:rsidR="00DD6088" w:rsidRPr="0037224A">
        <w:rPr>
          <w:rFonts w:ascii="Arial" w:hAnsi="Arial" w:cs="Arial"/>
          <w:sz w:val="24"/>
          <w:szCs w:val="24"/>
        </w:rPr>
        <w:t xml:space="preserve"> </w:t>
      </w:r>
      <w:r w:rsidR="00F325F7" w:rsidRPr="0037224A">
        <w:rPr>
          <w:rFonts w:ascii="Arial" w:hAnsi="Arial" w:cs="Arial"/>
          <w:sz w:val="24"/>
          <w:szCs w:val="24"/>
        </w:rPr>
        <w:t>аукционе</w:t>
      </w:r>
      <w:r w:rsidR="00D94861" w:rsidRPr="0037224A">
        <w:rPr>
          <w:rFonts w:ascii="Arial" w:hAnsi="Arial" w:cs="Arial"/>
          <w:sz w:val="24"/>
          <w:szCs w:val="24"/>
        </w:rPr>
        <w:t>;</w:t>
      </w:r>
    </w:p>
    <w:p w14:paraId="2D0156BE" w14:textId="62A79F27" w:rsidR="00DD6088" w:rsidRPr="0037224A" w:rsidRDefault="00790893" w:rsidP="00A33543">
      <w:pPr>
        <w:pStyle w:val="ConsPlusNonformat"/>
        <w:ind w:firstLine="709"/>
        <w:jc w:val="both"/>
        <w:rPr>
          <w:rFonts w:ascii="Arial" w:hAnsi="Arial" w:cs="Arial"/>
          <w:sz w:val="24"/>
          <w:szCs w:val="24"/>
        </w:rPr>
      </w:pPr>
      <w:r w:rsidRPr="0037224A">
        <w:rPr>
          <w:rFonts w:ascii="Arial" w:hAnsi="Arial" w:cs="Arial"/>
          <w:sz w:val="24"/>
          <w:szCs w:val="24"/>
        </w:rPr>
        <w:t xml:space="preserve">- </w:t>
      </w:r>
      <w:r w:rsidR="00D94861" w:rsidRPr="0037224A">
        <w:rPr>
          <w:rFonts w:ascii="Arial" w:hAnsi="Arial" w:cs="Arial"/>
          <w:sz w:val="24"/>
          <w:szCs w:val="24"/>
        </w:rPr>
        <w:t>п</w:t>
      </w:r>
      <w:r w:rsidR="00DD6088" w:rsidRPr="0037224A">
        <w:rPr>
          <w:rFonts w:ascii="Arial" w:hAnsi="Arial" w:cs="Arial"/>
          <w:sz w:val="24"/>
          <w:szCs w:val="24"/>
        </w:rPr>
        <w:t>одтверждает достоверность представленной информации.</w:t>
      </w:r>
    </w:p>
    <w:p w14:paraId="27697691" w14:textId="77777777" w:rsidR="00790893" w:rsidRPr="0037224A" w:rsidRDefault="00790893" w:rsidP="007955AD">
      <w:pPr>
        <w:pStyle w:val="ConsPlusNonformat"/>
        <w:jc w:val="both"/>
        <w:rPr>
          <w:rFonts w:ascii="Arial" w:hAnsi="Arial" w:cs="Arial"/>
          <w:sz w:val="24"/>
          <w:szCs w:val="24"/>
        </w:rPr>
      </w:pPr>
    </w:p>
    <w:p w14:paraId="13F64D5A" w14:textId="77777777" w:rsidR="00DD6088" w:rsidRPr="0037224A" w:rsidRDefault="00DD6088" w:rsidP="007955AD">
      <w:pPr>
        <w:pStyle w:val="ConsPlusNonformat"/>
        <w:jc w:val="both"/>
        <w:rPr>
          <w:rFonts w:ascii="Arial" w:hAnsi="Arial" w:cs="Arial"/>
          <w:sz w:val="24"/>
          <w:szCs w:val="24"/>
        </w:rPr>
      </w:pPr>
      <w:r w:rsidRPr="0037224A">
        <w:rPr>
          <w:rFonts w:ascii="Arial" w:hAnsi="Arial" w:cs="Arial"/>
          <w:sz w:val="24"/>
          <w:szCs w:val="24"/>
        </w:rPr>
        <w:t>Перечень прилагаемых документов ___________</w:t>
      </w:r>
      <w:r w:rsidR="000F6FD2" w:rsidRPr="0037224A">
        <w:rPr>
          <w:rFonts w:ascii="Arial" w:hAnsi="Arial" w:cs="Arial"/>
          <w:sz w:val="24"/>
          <w:szCs w:val="24"/>
        </w:rPr>
        <w:t>_______________________</w:t>
      </w:r>
    </w:p>
    <w:p w14:paraId="6B0243C5" w14:textId="77777777" w:rsidR="00DD6088" w:rsidRPr="0037224A" w:rsidRDefault="00D94861" w:rsidP="007955AD">
      <w:pPr>
        <w:pStyle w:val="ConsPlusNonformat"/>
        <w:jc w:val="both"/>
        <w:rPr>
          <w:rFonts w:ascii="Arial" w:hAnsi="Arial" w:cs="Arial"/>
          <w:sz w:val="24"/>
          <w:szCs w:val="24"/>
        </w:rPr>
      </w:pPr>
      <w:r w:rsidRPr="0037224A">
        <w:rPr>
          <w:rFonts w:ascii="Arial" w:hAnsi="Arial" w:cs="Arial"/>
          <w:sz w:val="24"/>
          <w:szCs w:val="24"/>
        </w:rPr>
        <w:t>__________________</w:t>
      </w:r>
      <w:r w:rsidRPr="0037224A">
        <w:rPr>
          <w:rFonts w:ascii="Arial" w:hAnsi="Arial" w:cs="Arial"/>
          <w:sz w:val="24"/>
          <w:szCs w:val="24"/>
        </w:rPr>
        <w:tab/>
      </w:r>
      <w:r w:rsidRPr="0037224A">
        <w:rPr>
          <w:rFonts w:ascii="Arial" w:hAnsi="Arial" w:cs="Arial"/>
          <w:sz w:val="24"/>
          <w:szCs w:val="24"/>
        </w:rPr>
        <w:tab/>
      </w:r>
      <w:r w:rsidR="00DD6088" w:rsidRPr="0037224A">
        <w:rPr>
          <w:rFonts w:ascii="Arial" w:hAnsi="Arial" w:cs="Arial"/>
          <w:sz w:val="24"/>
          <w:szCs w:val="24"/>
        </w:rPr>
        <w:t xml:space="preserve">________________________ </w:t>
      </w:r>
      <w:r w:rsidRPr="0037224A">
        <w:rPr>
          <w:rFonts w:ascii="Arial" w:hAnsi="Arial" w:cs="Arial"/>
          <w:sz w:val="24"/>
          <w:szCs w:val="24"/>
        </w:rPr>
        <w:tab/>
      </w:r>
      <w:r w:rsidRPr="0037224A">
        <w:rPr>
          <w:rFonts w:ascii="Arial" w:hAnsi="Arial" w:cs="Arial"/>
          <w:sz w:val="24"/>
          <w:szCs w:val="24"/>
        </w:rPr>
        <w:tab/>
      </w:r>
      <w:r w:rsidR="00DD6088" w:rsidRPr="0037224A">
        <w:rPr>
          <w:rFonts w:ascii="Arial" w:hAnsi="Arial" w:cs="Arial"/>
          <w:sz w:val="24"/>
          <w:szCs w:val="24"/>
        </w:rPr>
        <w:t xml:space="preserve">_________ </w:t>
      </w:r>
    </w:p>
    <w:p w14:paraId="50EEC0BF" w14:textId="57F5E269" w:rsidR="00DD6088" w:rsidRPr="0037224A" w:rsidRDefault="00D94861" w:rsidP="007955AD">
      <w:pPr>
        <w:pStyle w:val="ConsPlusNonformat"/>
        <w:jc w:val="both"/>
        <w:rPr>
          <w:rFonts w:ascii="Arial" w:hAnsi="Arial" w:cs="Arial"/>
          <w:sz w:val="24"/>
          <w:szCs w:val="24"/>
        </w:rPr>
      </w:pPr>
      <w:r w:rsidRPr="0037224A">
        <w:rPr>
          <w:rFonts w:ascii="Arial" w:hAnsi="Arial" w:cs="Arial"/>
          <w:sz w:val="24"/>
          <w:szCs w:val="24"/>
        </w:rPr>
        <w:tab/>
      </w:r>
      <w:r w:rsidR="00DD6088" w:rsidRPr="0037224A">
        <w:rPr>
          <w:rFonts w:ascii="Arial" w:hAnsi="Arial" w:cs="Arial"/>
          <w:sz w:val="24"/>
          <w:szCs w:val="24"/>
        </w:rPr>
        <w:t>(Ф.И.О. заявителя)</w:t>
      </w:r>
      <w:r w:rsidRPr="0037224A">
        <w:rPr>
          <w:rFonts w:ascii="Arial" w:hAnsi="Arial" w:cs="Arial"/>
          <w:sz w:val="24"/>
          <w:szCs w:val="24"/>
        </w:rPr>
        <w:tab/>
      </w:r>
      <w:r w:rsidRPr="0037224A">
        <w:rPr>
          <w:rFonts w:ascii="Arial" w:hAnsi="Arial" w:cs="Arial"/>
          <w:sz w:val="24"/>
          <w:szCs w:val="24"/>
        </w:rPr>
        <w:tab/>
      </w:r>
      <w:r w:rsidR="00DD6088" w:rsidRPr="0037224A">
        <w:rPr>
          <w:rFonts w:ascii="Arial" w:hAnsi="Arial" w:cs="Arial"/>
          <w:sz w:val="24"/>
          <w:szCs w:val="24"/>
        </w:rPr>
        <w:t>(должность (при наличии) (подпись)</w:t>
      </w:r>
      <w:r w:rsidRPr="0037224A">
        <w:rPr>
          <w:rFonts w:ascii="Arial" w:hAnsi="Arial" w:cs="Arial"/>
          <w:sz w:val="24"/>
          <w:szCs w:val="24"/>
        </w:rPr>
        <w:tab/>
      </w:r>
      <w:r w:rsidR="00DD6088" w:rsidRPr="0037224A">
        <w:rPr>
          <w:rFonts w:ascii="Arial" w:hAnsi="Arial" w:cs="Arial"/>
          <w:sz w:val="24"/>
          <w:szCs w:val="24"/>
        </w:rPr>
        <w:t xml:space="preserve"> </w:t>
      </w:r>
      <w:r w:rsidRPr="0037224A">
        <w:rPr>
          <w:rFonts w:ascii="Arial" w:hAnsi="Arial" w:cs="Arial"/>
          <w:sz w:val="24"/>
          <w:szCs w:val="24"/>
        </w:rPr>
        <w:tab/>
      </w:r>
      <w:r w:rsidR="00DD6088" w:rsidRPr="0037224A">
        <w:rPr>
          <w:rFonts w:ascii="Arial" w:hAnsi="Arial" w:cs="Arial"/>
          <w:sz w:val="24"/>
          <w:szCs w:val="24"/>
        </w:rPr>
        <w:t xml:space="preserve">(расшифровка </w:t>
      </w:r>
      <w:r w:rsidRPr="0037224A">
        <w:rPr>
          <w:rFonts w:ascii="Arial" w:hAnsi="Arial" w:cs="Arial"/>
          <w:sz w:val="24"/>
          <w:szCs w:val="24"/>
        </w:rPr>
        <w:t>(дата, печать (при наличии печати)</w:t>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t xml:space="preserve">    </w:t>
      </w:r>
      <w:r w:rsidR="00DD6088" w:rsidRPr="0037224A">
        <w:rPr>
          <w:rFonts w:ascii="Arial" w:hAnsi="Arial" w:cs="Arial"/>
          <w:sz w:val="24"/>
          <w:szCs w:val="24"/>
        </w:rPr>
        <w:t>подписи)</w:t>
      </w:r>
    </w:p>
    <w:p w14:paraId="726533AE" w14:textId="77777777" w:rsidR="00DD6088" w:rsidRPr="0037224A" w:rsidRDefault="00DD6088" w:rsidP="007955AD">
      <w:pPr>
        <w:pStyle w:val="ConsPlusNonformat"/>
        <w:jc w:val="both"/>
        <w:rPr>
          <w:rFonts w:ascii="Arial" w:hAnsi="Arial" w:cs="Arial"/>
          <w:sz w:val="24"/>
          <w:szCs w:val="24"/>
        </w:rPr>
      </w:pPr>
    </w:p>
    <w:p w14:paraId="2F7C8150" w14:textId="77777777" w:rsidR="00790893" w:rsidRPr="0037224A" w:rsidRDefault="000F6FD2" w:rsidP="001C3127">
      <w:pPr>
        <w:pStyle w:val="ConsPlusNormal"/>
        <w:jc w:val="center"/>
        <w:rPr>
          <w:rFonts w:ascii="Arial" w:hAnsi="Arial" w:cs="Arial"/>
          <w:sz w:val="24"/>
          <w:szCs w:val="24"/>
        </w:rPr>
      </w:pPr>
      <w:r w:rsidRPr="0037224A">
        <w:rPr>
          <w:rFonts w:ascii="Arial" w:hAnsi="Arial" w:cs="Arial"/>
          <w:sz w:val="24"/>
          <w:szCs w:val="24"/>
        </w:rPr>
        <w:br w:type="page"/>
      </w:r>
    </w:p>
    <w:p w14:paraId="5679B181" w14:textId="77777777" w:rsidR="00DD6088" w:rsidRPr="0037224A" w:rsidRDefault="00DD6088" w:rsidP="00DD2408">
      <w:pPr>
        <w:pStyle w:val="ConsPlusNormal"/>
        <w:ind w:firstLine="4678"/>
        <w:outlineLvl w:val="1"/>
        <w:rPr>
          <w:rFonts w:ascii="Arial" w:hAnsi="Arial" w:cs="Arial"/>
          <w:sz w:val="24"/>
          <w:szCs w:val="24"/>
        </w:rPr>
      </w:pPr>
      <w:r w:rsidRPr="0037224A">
        <w:rPr>
          <w:rFonts w:ascii="Arial" w:hAnsi="Arial" w:cs="Arial"/>
          <w:sz w:val="24"/>
          <w:szCs w:val="24"/>
        </w:rPr>
        <w:lastRenderedPageBreak/>
        <w:t>Приложение 2</w:t>
      </w:r>
    </w:p>
    <w:p w14:paraId="0D8E6950"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 xml:space="preserve">к извещению о проведении открытого </w:t>
      </w:r>
    </w:p>
    <w:p w14:paraId="2B6AE9EC"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аукциона в электронной форме</w:t>
      </w:r>
    </w:p>
    <w:p w14:paraId="3F9CBDA1"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 xml:space="preserve">на право заключения договора </w:t>
      </w:r>
    </w:p>
    <w:p w14:paraId="7B239A7C"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 xml:space="preserve">на установку и эксплуатацию рекламной </w:t>
      </w:r>
    </w:p>
    <w:p w14:paraId="1FEA6E73"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конструкции на земельном участке, здании</w:t>
      </w:r>
    </w:p>
    <w:p w14:paraId="7F9BFEBA"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 xml:space="preserve">или ином недвижимом имуществе, </w:t>
      </w:r>
    </w:p>
    <w:p w14:paraId="1E881451"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находящемся в муниципальной</w:t>
      </w:r>
    </w:p>
    <w:p w14:paraId="65802CE2"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собственности городского округа Лобня</w:t>
      </w:r>
    </w:p>
    <w:p w14:paraId="0146C28E"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Московской области, а также земельном участке,</w:t>
      </w:r>
    </w:p>
    <w:p w14:paraId="12A27D02"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 xml:space="preserve">государственная собственность на который </w:t>
      </w:r>
    </w:p>
    <w:p w14:paraId="7EA26AC6"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не разграничена, находящихся на территории</w:t>
      </w:r>
    </w:p>
    <w:p w14:paraId="37E72A59" w14:textId="77777777" w:rsidR="00DD2408" w:rsidRPr="00DD2408" w:rsidRDefault="00DD2408" w:rsidP="00DD2408">
      <w:pPr>
        <w:pStyle w:val="ConsPlusNormal"/>
        <w:spacing w:after="1"/>
        <w:ind w:firstLine="4678"/>
        <w:jc w:val="both"/>
        <w:rPr>
          <w:rFonts w:ascii="Arial" w:hAnsi="Arial" w:cs="Arial"/>
          <w:sz w:val="24"/>
          <w:szCs w:val="24"/>
        </w:rPr>
      </w:pPr>
      <w:r w:rsidRPr="00DD2408">
        <w:rPr>
          <w:rFonts w:ascii="Arial" w:hAnsi="Arial" w:cs="Arial"/>
          <w:sz w:val="24"/>
          <w:szCs w:val="24"/>
        </w:rPr>
        <w:t>городского округа Лобня Московской области</w:t>
      </w:r>
    </w:p>
    <w:p w14:paraId="11005A8F" w14:textId="77777777" w:rsidR="00DD6088" w:rsidRPr="0037224A" w:rsidRDefault="00DD6088" w:rsidP="0000319E">
      <w:pPr>
        <w:pStyle w:val="ConsPlusNormal"/>
        <w:spacing w:after="1"/>
        <w:jc w:val="both"/>
        <w:rPr>
          <w:rFonts w:ascii="Arial" w:hAnsi="Arial" w:cs="Arial"/>
          <w:sz w:val="24"/>
          <w:szCs w:val="24"/>
        </w:rPr>
      </w:pPr>
    </w:p>
    <w:p w14:paraId="559EEAF4" w14:textId="77777777" w:rsidR="0000319E" w:rsidRPr="0037224A" w:rsidRDefault="0000319E" w:rsidP="0000319E">
      <w:pPr>
        <w:pStyle w:val="ConsPlusNormal"/>
        <w:spacing w:after="1"/>
        <w:ind w:firstLine="4395"/>
        <w:jc w:val="both"/>
        <w:rPr>
          <w:rFonts w:ascii="Arial" w:hAnsi="Arial" w:cs="Arial"/>
          <w:sz w:val="24"/>
          <w:szCs w:val="24"/>
        </w:rPr>
      </w:pPr>
      <w:r w:rsidRPr="0037224A">
        <w:rPr>
          <w:rFonts w:ascii="Arial" w:hAnsi="Arial" w:cs="Arial"/>
          <w:sz w:val="24"/>
          <w:szCs w:val="24"/>
        </w:rPr>
        <w:t>(типовая форма)</w:t>
      </w:r>
    </w:p>
    <w:p w14:paraId="7350E81F" w14:textId="37B20484" w:rsidR="0000319E" w:rsidRPr="0037224A" w:rsidRDefault="0000319E" w:rsidP="0000319E">
      <w:pPr>
        <w:pStyle w:val="ConsPlusNormal"/>
        <w:spacing w:after="1"/>
        <w:jc w:val="both"/>
        <w:rPr>
          <w:rFonts w:ascii="Arial" w:hAnsi="Arial" w:cs="Arial"/>
          <w:sz w:val="24"/>
          <w:szCs w:val="24"/>
        </w:rPr>
      </w:pPr>
    </w:p>
    <w:p w14:paraId="01E5E467" w14:textId="77777777" w:rsidR="00DD6088" w:rsidRPr="0037224A" w:rsidRDefault="0000319E" w:rsidP="001C3127">
      <w:pPr>
        <w:pStyle w:val="ConsPlusNormal"/>
        <w:jc w:val="center"/>
        <w:rPr>
          <w:rFonts w:ascii="Arial" w:hAnsi="Arial" w:cs="Arial"/>
          <w:sz w:val="24"/>
          <w:szCs w:val="24"/>
        </w:rPr>
      </w:pPr>
      <w:r w:rsidRPr="0037224A">
        <w:rPr>
          <w:rFonts w:ascii="Arial" w:hAnsi="Arial" w:cs="Arial"/>
          <w:sz w:val="24"/>
          <w:szCs w:val="24"/>
        </w:rPr>
        <w:t>Договор № _____</w:t>
      </w:r>
    </w:p>
    <w:p w14:paraId="6B7F1C1D" w14:textId="21A45087" w:rsidR="003771F2" w:rsidRPr="003771F2" w:rsidRDefault="003771F2" w:rsidP="003771F2">
      <w:pPr>
        <w:pStyle w:val="ConsPlusNonformat"/>
        <w:jc w:val="center"/>
        <w:rPr>
          <w:rFonts w:ascii="Arial" w:hAnsi="Arial" w:cs="Arial"/>
          <w:sz w:val="24"/>
          <w:szCs w:val="24"/>
        </w:rPr>
      </w:pPr>
      <w:bookmarkStart w:id="13" w:name="P662"/>
      <w:bookmarkEnd w:id="13"/>
      <w:r>
        <w:rPr>
          <w:rFonts w:ascii="Arial" w:hAnsi="Arial" w:cs="Arial"/>
          <w:sz w:val="24"/>
          <w:szCs w:val="24"/>
        </w:rPr>
        <w:t xml:space="preserve">на установку </w:t>
      </w:r>
      <w:r w:rsidRPr="003771F2">
        <w:rPr>
          <w:rFonts w:ascii="Arial" w:hAnsi="Arial" w:cs="Arial"/>
          <w:sz w:val="24"/>
          <w:szCs w:val="24"/>
        </w:rPr>
        <w:t xml:space="preserve">и эксплуатацию рекламной конструкции на земельном участке, </w:t>
      </w:r>
    </w:p>
    <w:p w14:paraId="06666A11" w14:textId="77777777" w:rsidR="003771F2" w:rsidRPr="003771F2" w:rsidRDefault="003771F2" w:rsidP="003771F2">
      <w:pPr>
        <w:pStyle w:val="ConsPlusNonformat"/>
        <w:jc w:val="center"/>
        <w:rPr>
          <w:rFonts w:ascii="Arial" w:hAnsi="Arial" w:cs="Arial"/>
          <w:sz w:val="24"/>
          <w:szCs w:val="24"/>
        </w:rPr>
      </w:pPr>
      <w:r w:rsidRPr="003771F2">
        <w:rPr>
          <w:rFonts w:ascii="Arial" w:hAnsi="Arial" w:cs="Arial"/>
          <w:sz w:val="24"/>
          <w:szCs w:val="24"/>
        </w:rPr>
        <w:t xml:space="preserve">здании или ином недвижимом имуществе, находящемся в муниципальной </w:t>
      </w:r>
    </w:p>
    <w:p w14:paraId="21FFC673" w14:textId="77777777" w:rsidR="003771F2" w:rsidRPr="003771F2" w:rsidRDefault="003771F2" w:rsidP="003771F2">
      <w:pPr>
        <w:pStyle w:val="ConsPlusNonformat"/>
        <w:jc w:val="center"/>
        <w:rPr>
          <w:rFonts w:ascii="Arial" w:hAnsi="Arial" w:cs="Arial"/>
          <w:sz w:val="24"/>
          <w:szCs w:val="24"/>
        </w:rPr>
      </w:pPr>
      <w:r w:rsidRPr="003771F2">
        <w:rPr>
          <w:rFonts w:ascii="Arial" w:hAnsi="Arial" w:cs="Arial"/>
          <w:sz w:val="24"/>
          <w:szCs w:val="24"/>
        </w:rPr>
        <w:t xml:space="preserve">собственности городского округа Лобня Московской области, а также </w:t>
      </w:r>
    </w:p>
    <w:p w14:paraId="1924856E" w14:textId="4363FBA4" w:rsidR="00DD6088" w:rsidRDefault="003771F2" w:rsidP="003771F2">
      <w:pPr>
        <w:pStyle w:val="ConsPlusNonformat"/>
        <w:jc w:val="center"/>
        <w:rPr>
          <w:rFonts w:ascii="Arial" w:hAnsi="Arial" w:cs="Arial"/>
          <w:sz w:val="24"/>
          <w:szCs w:val="24"/>
        </w:rPr>
      </w:pPr>
      <w:r w:rsidRPr="003771F2">
        <w:rPr>
          <w:rFonts w:ascii="Arial" w:hAnsi="Arial" w:cs="Arial"/>
          <w:sz w:val="24"/>
          <w:szCs w:val="24"/>
        </w:rPr>
        <w:t>земельном участке, государственная собственность на который не разграничена, находящихся на территории городского округа Лобня Московской области</w:t>
      </w:r>
    </w:p>
    <w:p w14:paraId="6DB9AB8D" w14:textId="77777777" w:rsidR="003771F2" w:rsidRPr="0037224A" w:rsidRDefault="003771F2" w:rsidP="003771F2">
      <w:pPr>
        <w:pStyle w:val="ConsPlusNonformat"/>
        <w:jc w:val="center"/>
        <w:rPr>
          <w:rFonts w:ascii="Arial" w:hAnsi="Arial" w:cs="Arial"/>
          <w:sz w:val="24"/>
          <w:szCs w:val="24"/>
        </w:rPr>
      </w:pPr>
    </w:p>
    <w:p w14:paraId="291F8456" w14:textId="77777777" w:rsidR="00DD6088" w:rsidRPr="0037224A" w:rsidRDefault="00DD6088" w:rsidP="001C3127">
      <w:pPr>
        <w:pStyle w:val="ConsPlusNonformat"/>
        <w:jc w:val="center"/>
        <w:rPr>
          <w:rFonts w:ascii="Arial" w:hAnsi="Arial" w:cs="Arial"/>
          <w:sz w:val="24"/>
          <w:szCs w:val="24"/>
        </w:rPr>
      </w:pPr>
      <w:r w:rsidRPr="0037224A">
        <w:rPr>
          <w:rFonts w:ascii="Arial" w:hAnsi="Arial" w:cs="Arial"/>
          <w:sz w:val="24"/>
          <w:szCs w:val="24"/>
        </w:rPr>
        <w:t>городской округ Лобня</w:t>
      </w:r>
      <w:r w:rsidR="007D0C6A" w:rsidRPr="0037224A">
        <w:rPr>
          <w:rFonts w:ascii="Arial" w:hAnsi="Arial" w:cs="Arial"/>
          <w:sz w:val="24"/>
          <w:szCs w:val="24"/>
        </w:rPr>
        <w:tab/>
      </w:r>
      <w:r w:rsidR="007D0C6A" w:rsidRPr="0037224A">
        <w:rPr>
          <w:rFonts w:ascii="Arial" w:hAnsi="Arial" w:cs="Arial"/>
          <w:sz w:val="24"/>
          <w:szCs w:val="24"/>
        </w:rPr>
        <w:tab/>
      </w:r>
      <w:r w:rsidR="007D0C6A" w:rsidRPr="0037224A">
        <w:rPr>
          <w:rFonts w:ascii="Arial" w:hAnsi="Arial" w:cs="Arial"/>
          <w:sz w:val="24"/>
          <w:szCs w:val="24"/>
        </w:rPr>
        <w:tab/>
      </w:r>
      <w:r w:rsidR="007D0C6A" w:rsidRPr="0037224A">
        <w:rPr>
          <w:rFonts w:ascii="Arial" w:hAnsi="Arial" w:cs="Arial"/>
          <w:sz w:val="24"/>
          <w:szCs w:val="24"/>
        </w:rPr>
        <w:tab/>
      </w:r>
      <w:r w:rsidR="007D0C6A" w:rsidRPr="0037224A">
        <w:rPr>
          <w:rFonts w:ascii="Arial" w:hAnsi="Arial" w:cs="Arial"/>
          <w:sz w:val="24"/>
          <w:szCs w:val="24"/>
        </w:rPr>
        <w:tab/>
      </w:r>
      <w:r w:rsidR="0000319E" w:rsidRPr="0037224A">
        <w:rPr>
          <w:rFonts w:ascii="Arial" w:hAnsi="Arial" w:cs="Arial"/>
          <w:sz w:val="24"/>
          <w:szCs w:val="24"/>
        </w:rPr>
        <w:tab/>
        <w:t xml:space="preserve">         </w:t>
      </w:r>
      <w:r w:rsidR="007D0C6A" w:rsidRPr="0037224A">
        <w:rPr>
          <w:rFonts w:ascii="Arial" w:hAnsi="Arial" w:cs="Arial"/>
          <w:sz w:val="24"/>
          <w:szCs w:val="24"/>
        </w:rPr>
        <w:t>"___" ___________</w:t>
      </w:r>
      <w:r w:rsidRPr="0037224A">
        <w:rPr>
          <w:rFonts w:ascii="Arial" w:hAnsi="Arial" w:cs="Arial"/>
          <w:sz w:val="24"/>
          <w:szCs w:val="24"/>
        </w:rPr>
        <w:t xml:space="preserve"> 20__ г.</w:t>
      </w:r>
    </w:p>
    <w:p w14:paraId="392493A3" w14:textId="77777777" w:rsidR="00DD6088" w:rsidRPr="0037224A" w:rsidRDefault="00DD6088" w:rsidP="007D0C6A">
      <w:pPr>
        <w:pStyle w:val="ConsPlusNonformat"/>
        <w:jc w:val="both"/>
        <w:rPr>
          <w:rFonts w:ascii="Arial" w:hAnsi="Arial" w:cs="Arial"/>
          <w:sz w:val="24"/>
          <w:szCs w:val="24"/>
        </w:rPr>
      </w:pPr>
    </w:p>
    <w:p w14:paraId="4B409720" w14:textId="15D4AA17" w:rsidR="000F273D" w:rsidRPr="0037224A" w:rsidRDefault="000F273D" w:rsidP="000F273D">
      <w:pPr>
        <w:pStyle w:val="ConsPlusNonformat"/>
        <w:jc w:val="both"/>
        <w:rPr>
          <w:rFonts w:ascii="Arial" w:hAnsi="Arial" w:cs="Arial"/>
          <w:sz w:val="24"/>
          <w:szCs w:val="24"/>
        </w:rPr>
      </w:pPr>
      <w:r w:rsidRPr="0037224A">
        <w:rPr>
          <w:rFonts w:ascii="Arial" w:hAnsi="Arial" w:cs="Arial"/>
          <w:sz w:val="24"/>
          <w:szCs w:val="24"/>
        </w:rPr>
        <w:tab/>
        <w:t>Администрация городского округа Лобня, в лице ______________________, действующ___ на основании _____________, именуемый в дальнейшем «Администрация», с одной стороны, и владелец рекламной конструкции ______________, в лице ________________, действующ___ на основании ________, именуем___ в дальнейшем «Рекламораспространитель», с другой с</w:t>
      </w:r>
      <w:r w:rsidR="00165750" w:rsidRPr="0037224A">
        <w:rPr>
          <w:rFonts w:ascii="Arial" w:hAnsi="Arial" w:cs="Arial"/>
          <w:sz w:val="24"/>
          <w:szCs w:val="24"/>
        </w:rPr>
        <w:t xml:space="preserve">тороны, далее вместе именуемые </w:t>
      </w:r>
      <w:r w:rsidRPr="0037224A">
        <w:rPr>
          <w:rFonts w:ascii="Arial" w:hAnsi="Arial" w:cs="Arial"/>
          <w:sz w:val="24"/>
          <w:szCs w:val="24"/>
        </w:rPr>
        <w:t>«Стороны», а по отдельности – «Сторона», в соответствии с Фе</w:t>
      </w:r>
      <w:r w:rsidR="00165750" w:rsidRPr="0037224A">
        <w:rPr>
          <w:rFonts w:ascii="Arial" w:hAnsi="Arial" w:cs="Arial"/>
          <w:sz w:val="24"/>
          <w:szCs w:val="24"/>
        </w:rPr>
        <w:t xml:space="preserve">деральным законом </w:t>
      </w:r>
      <w:r w:rsidR="003771F2">
        <w:rPr>
          <w:rFonts w:ascii="Arial" w:hAnsi="Arial" w:cs="Arial"/>
          <w:sz w:val="24"/>
          <w:szCs w:val="24"/>
        </w:rPr>
        <w:br/>
      </w:r>
      <w:r w:rsidR="00165750" w:rsidRPr="0037224A">
        <w:rPr>
          <w:rFonts w:ascii="Arial" w:hAnsi="Arial" w:cs="Arial"/>
          <w:sz w:val="24"/>
          <w:szCs w:val="24"/>
        </w:rPr>
        <w:t xml:space="preserve">от 13.03.2006 </w:t>
      </w:r>
      <w:r w:rsidRPr="0037224A">
        <w:rPr>
          <w:rFonts w:ascii="Arial" w:hAnsi="Arial" w:cs="Arial"/>
          <w:sz w:val="24"/>
          <w:szCs w:val="24"/>
        </w:rPr>
        <w:t xml:space="preserve">№ 38-ФЗ «О рекламе», с соблюдением требований Гражданского кодекса </w:t>
      </w:r>
      <w:r w:rsidR="00165750" w:rsidRPr="0037224A">
        <w:rPr>
          <w:rFonts w:ascii="Arial" w:hAnsi="Arial" w:cs="Arial"/>
          <w:sz w:val="24"/>
          <w:szCs w:val="24"/>
        </w:rPr>
        <w:t xml:space="preserve">Российской Федерации заключили настоящий </w:t>
      </w:r>
      <w:r w:rsidRPr="0037224A">
        <w:rPr>
          <w:rFonts w:ascii="Arial" w:hAnsi="Arial" w:cs="Arial"/>
          <w:sz w:val="24"/>
          <w:szCs w:val="24"/>
        </w:rPr>
        <w:t>договор (далее – «</w:t>
      </w:r>
      <w:r w:rsidR="005C7BF4" w:rsidRPr="0037224A">
        <w:rPr>
          <w:rFonts w:ascii="Arial" w:hAnsi="Arial" w:cs="Arial"/>
          <w:sz w:val="24"/>
          <w:szCs w:val="24"/>
        </w:rPr>
        <w:t>Д</w:t>
      </w:r>
      <w:r w:rsidRPr="0037224A">
        <w:rPr>
          <w:rFonts w:ascii="Arial" w:hAnsi="Arial" w:cs="Arial"/>
          <w:sz w:val="24"/>
          <w:szCs w:val="24"/>
        </w:rPr>
        <w:t xml:space="preserve">оговор») </w:t>
      </w:r>
      <w:r w:rsidR="00DA37E5">
        <w:rPr>
          <w:rFonts w:ascii="Arial" w:hAnsi="Arial" w:cs="Arial"/>
          <w:sz w:val="24"/>
          <w:szCs w:val="24"/>
        </w:rPr>
        <w:br/>
      </w:r>
      <w:r w:rsidRPr="0037224A">
        <w:rPr>
          <w:rFonts w:ascii="Arial" w:hAnsi="Arial" w:cs="Arial"/>
          <w:sz w:val="24"/>
          <w:szCs w:val="24"/>
        </w:rPr>
        <w:t>о нижеследующем:</w:t>
      </w:r>
    </w:p>
    <w:p w14:paraId="07F28856" w14:textId="77777777" w:rsidR="00DD6088" w:rsidRPr="0037224A" w:rsidRDefault="00DD6088" w:rsidP="007D0C6A">
      <w:pPr>
        <w:pStyle w:val="ConsPlusNormal"/>
        <w:jc w:val="both"/>
        <w:rPr>
          <w:rFonts w:ascii="Arial" w:hAnsi="Arial" w:cs="Arial"/>
          <w:sz w:val="24"/>
          <w:szCs w:val="24"/>
        </w:rPr>
      </w:pPr>
    </w:p>
    <w:p w14:paraId="7E64F952"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1. Предмет Договора</w:t>
      </w:r>
    </w:p>
    <w:p w14:paraId="02BDB3D5" w14:textId="77777777" w:rsidR="00DD6088" w:rsidRPr="0037224A" w:rsidRDefault="00DD6088" w:rsidP="007D0C6A">
      <w:pPr>
        <w:pStyle w:val="ConsPlusNormal"/>
        <w:jc w:val="both"/>
        <w:rPr>
          <w:rFonts w:ascii="Arial" w:hAnsi="Arial" w:cs="Arial"/>
          <w:sz w:val="24"/>
          <w:szCs w:val="24"/>
        </w:rPr>
      </w:pPr>
    </w:p>
    <w:p w14:paraId="595D2656" w14:textId="5A80829A" w:rsidR="00FC614C" w:rsidRPr="0037224A" w:rsidRDefault="00DD6088" w:rsidP="003771F2">
      <w:pPr>
        <w:pStyle w:val="ConsPlusNormal"/>
        <w:ind w:firstLine="709"/>
        <w:jc w:val="both"/>
        <w:rPr>
          <w:rFonts w:ascii="Arial" w:hAnsi="Arial" w:cs="Arial"/>
          <w:sz w:val="24"/>
          <w:szCs w:val="24"/>
        </w:rPr>
      </w:pPr>
      <w:r w:rsidRPr="0037224A">
        <w:rPr>
          <w:rFonts w:ascii="Arial" w:hAnsi="Arial" w:cs="Arial"/>
          <w:sz w:val="24"/>
          <w:szCs w:val="24"/>
        </w:rPr>
        <w:t xml:space="preserve">1.1. </w:t>
      </w:r>
      <w:r w:rsidR="00A80A6C" w:rsidRPr="0037224A">
        <w:rPr>
          <w:rFonts w:ascii="Arial" w:hAnsi="Arial" w:cs="Arial"/>
          <w:sz w:val="24"/>
          <w:szCs w:val="24"/>
        </w:rPr>
        <w:t>На основании протокола подведения итогов Электронного аукциона</w:t>
      </w:r>
      <w:r w:rsidR="00165750" w:rsidRPr="0037224A">
        <w:rPr>
          <w:rFonts w:ascii="Arial" w:hAnsi="Arial" w:cs="Arial"/>
          <w:sz w:val="24"/>
          <w:szCs w:val="24"/>
        </w:rPr>
        <w:t xml:space="preserve"> на право заключения договора на установку и эксплуатацию рекламной конструкции </w:t>
      </w:r>
      <w:r w:rsidR="00165750" w:rsidRPr="0037224A">
        <w:rPr>
          <w:rFonts w:ascii="Arial" w:hAnsi="Arial" w:cs="Arial"/>
          <w:sz w:val="24"/>
          <w:szCs w:val="24"/>
        </w:rPr>
        <w:br/>
        <w:t xml:space="preserve">на земельном участке, здании или ином недвижимом имуществе, находящемся </w:t>
      </w:r>
      <w:r w:rsidR="00165750" w:rsidRPr="0037224A">
        <w:rPr>
          <w:rFonts w:ascii="Arial" w:hAnsi="Arial" w:cs="Arial"/>
          <w:sz w:val="24"/>
          <w:szCs w:val="24"/>
        </w:rPr>
        <w:br/>
        <w:t xml:space="preserve">в муниципальной собственности городского округа Лобня Московской области, </w:t>
      </w:r>
      <w:r w:rsidR="00165750" w:rsidRPr="0037224A">
        <w:rPr>
          <w:rFonts w:ascii="Arial" w:hAnsi="Arial" w:cs="Arial"/>
          <w:sz w:val="24"/>
          <w:szCs w:val="24"/>
        </w:rPr>
        <w:br/>
      </w:r>
      <w:r w:rsidR="003771F2">
        <w:rPr>
          <w:rFonts w:ascii="Arial" w:hAnsi="Arial" w:cs="Arial"/>
          <w:sz w:val="24"/>
          <w:szCs w:val="24"/>
        </w:rPr>
        <w:t xml:space="preserve">а также </w:t>
      </w:r>
      <w:r w:rsidR="003771F2" w:rsidRPr="003771F2">
        <w:rPr>
          <w:rFonts w:ascii="Arial" w:hAnsi="Arial" w:cs="Arial"/>
          <w:sz w:val="24"/>
          <w:szCs w:val="24"/>
        </w:rPr>
        <w:t xml:space="preserve">земельном участке, государственная собственность на который не разграничена, находящихся на территории городского округа Лобня Московской области </w:t>
      </w:r>
      <w:r w:rsidR="00A80A6C" w:rsidRPr="0037224A">
        <w:rPr>
          <w:rFonts w:ascii="Arial" w:hAnsi="Arial" w:cs="Arial"/>
          <w:sz w:val="24"/>
          <w:szCs w:val="24"/>
        </w:rPr>
        <w:t>от _</w:t>
      </w:r>
      <w:r w:rsidR="00165750" w:rsidRPr="0037224A">
        <w:rPr>
          <w:rFonts w:ascii="Arial" w:hAnsi="Arial" w:cs="Arial"/>
          <w:sz w:val="24"/>
          <w:szCs w:val="24"/>
        </w:rPr>
        <w:t>__</w:t>
      </w:r>
      <w:r w:rsidR="00A80A6C" w:rsidRPr="0037224A">
        <w:rPr>
          <w:rFonts w:ascii="Arial" w:hAnsi="Arial" w:cs="Arial"/>
          <w:sz w:val="24"/>
          <w:szCs w:val="24"/>
        </w:rPr>
        <w:t xml:space="preserve"> № </w:t>
      </w:r>
      <w:r w:rsidR="00165750" w:rsidRPr="0037224A">
        <w:rPr>
          <w:rFonts w:ascii="Arial" w:hAnsi="Arial" w:cs="Arial"/>
          <w:sz w:val="24"/>
          <w:szCs w:val="24"/>
        </w:rPr>
        <w:t>___</w:t>
      </w:r>
      <w:r w:rsidR="00A80A6C" w:rsidRPr="0037224A">
        <w:rPr>
          <w:rFonts w:ascii="Arial" w:hAnsi="Arial" w:cs="Arial"/>
          <w:sz w:val="24"/>
          <w:szCs w:val="24"/>
        </w:rPr>
        <w:t xml:space="preserve"> </w:t>
      </w:r>
      <w:r w:rsidR="00AD3698" w:rsidRPr="0037224A">
        <w:rPr>
          <w:rFonts w:ascii="Arial" w:hAnsi="Arial" w:cs="Arial"/>
          <w:sz w:val="24"/>
          <w:szCs w:val="24"/>
        </w:rPr>
        <w:t xml:space="preserve">Администрация предоставляет </w:t>
      </w:r>
      <w:r w:rsidR="00165750" w:rsidRPr="0037224A">
        <w:rPr>
          <w:rFonts w:ascii="Arial" w:hAnsi="Arial" w:cs="Arial"/>
          <w:sz w:val="24"/>
          <w:szCs w:val="24"/>
        </w:rPr>
        <w:t xml:space="preserve">Рекламораспространителю </w:t>
      </w:r>
      <w:r w:rsidR="00AD3698" w:rsidRPr="0037224A">
        <w:rPr>
          <w:rFonts w:ascii="Arial" w:hAnsi="Arial" w:cs="Arial"/>
          <w:sz w:val="24"/>
          <w:szCs w:val="24"/>
        </w:rPr>
        <w:t>за плату право осуществить установку и эксп</w:t>
      </w:r>
      <w:r w:rsidR="00A80A6C" w:rsidRPr="0037224A">
        <w:rPr>
          <w:rFonts w:ascii="Arial" w:hAnsi="Arial" w:cs="Arial"/>
          <w:sz w:val="24"/>
          <w:szCs w:val="24"/>
        </w:rPr>
        <w:t>луатацию рекламной конструкции</w:t>
      </w:r>
      <w:r w:rsidRPr="0037224A">
        <w:rPr>
          <w:rFonts w:ascii="Arial" w:hAnsi="Arial" w:cs="Arial"/>
          <w:sz w:val="24"/>
          <w:szCs w:val="24"/>
        </w:rPr>
        <w:t>:</w:t>
      </w:r>
      <w:r w:rsidR="00FC614C" w:rsidRPr="0037224A">
        <w:rPr>
          <w:rFonts w:ascii="Arial" w:hAnsi="Arial" w:cs="Arial"/>
          <w:sz w:val="24"/>
          <w:szCs w:val="24"/>
        </w:rPr>
        <w:t xml:space="preserve"> вид ___________, тип __________</w:t>
      </w:r>
      <w:r w:rsidRPr="0037224A">
        <w:rPr>
          <w:rFonts w:ascii="Arial" w:hAnsi="Arial" w:cs="Arial"/>
          <w:sz w:val="24"/>
          <w:szCs w:val="24"/>
        </w:rPr>
        <w:t>, разм</w:t>
      </w:r>
      <w:r w:rsidR="00FC614C" w:rsidRPr="0037224A">
        <w:rPr>
          <w:rFonts w:ascii="Arial" w:hAnsi="Arial" w:cs="Arial"/>
          <w:sz w:val="24"/>
          <w:szCs w:val="24"/>
        </w:rPr>
        <w:t>ер одной стороны _________</w:t>
      </w:r>
      <w:r w:rsidRPr="0037224A">
        <w:rPr>
          <w:rFonts w:ascii="Arial" w:hAnsi="Arial" w:cs="Arial"/>
          <w:sz w:val="24"/>
          <w:szCs w:val="24"/>
        </w:rPr>
        <w:t xml:space="preserve"> (ширина x высота, </w:t>
      </w:r>
      <w:r w:rsidR="006B657C" w:rsidRPr="0037224A">
        <w:rPr>
          <w:rFonts w:ascii="Arial" w:hAnsi="Arial" w:cs="Arial"/>
          <w:sz w:val="24"/>
          <w:szCs w:val="24"/>
        </w:rPr>
        <w:t>в метрах</w:t>
      </w:r>
      <w:r w:rsidRPr="0037224A">
        <w:rPr>
          <w:rFonts w:ascii="Arial" w:hAnsi="Arial" w:cs="Arial"/>
          <w:sz w:val="24"/>
          <w:szCs w:val="24"/>
        </w:rPr>
        <w:t>), количество сторо</w:t>
      </w:r>
      <w:r w:rsidR="00FC614C" w:rsidRPr="0037224A">
        <w:rPr>
          <w:rFonts w:ascii="Arial" w:hAnsi="Arial" w:cs="Arial"/>
          <w:sz w:val="24"/>
          <w:szCs w:val="24"/>
        </w:rPr>
        <w:t>н ______, общая площадь _____</w:t>
      </w:r>
      <w:r w:rsidRPr="0037224A">
        <w:rPr>
          <w:rFonts w:ascii="Arial" w:hAnsi="Arial" w:cs="Arial"/>
          <w:sz w:val="24"/>
          <w:szCs w:val="24"/>
        </w:rPr>
        <w:t xml:space="preserve"> кв. м, </w:t>
      </w:r>
      <w:bookmarkStart w:id="14" w:name="P687"/>
      <w:bookmarkEnd w:id="14"/>
      <w:r w:rsidR="00FC614C" w:rsidRPr="0037224A">
        <w:rPr>
          <w:rFonts w:ascii="Arial" w:hAnsi="Arial" w:cs="Arial"/>
          <w:sz w:val="24"/>
          <w:szCs w:val="24"/>
        </w:rPr>
        <w:t>адрес размещения: городской округ Лобня,</w:t>
      </w:r>
      <w:r w:rsidR="00DA37E5">
        <w:rPr>
          <w:rFonts w:ascii="Arial" w:hAnsi="Arial" w:cs="Arial"/>
          <w:sz w:val="24"/>
          <w:szCs w:val="24"/>
        </w:rPr>
        <w:t xml:space="preserve"> ______________________________</w:t>
      </w:r>
      <w:r w:rsidR="00165750" w:rsidRPr="0037224A">
        <w:rPr>
          <w:rFonts w:ascii="Arial" w:hAnsi="Arial" w:cs="Arial"/>
          <w:sz w:val="24"/>
          <w:szCs w:val="24"/>
        </w:rPr>
        <w:t>,</w:t>
      </w:r>
      <w:r w:rsidR="00DA37E5">
        <w:rPr>
          <w:rFonts w:ascii="Arial" w:hAnsi="Arial" w:cs="Arial"/>
          <w:sz w:val="24"/>
          <w:szCs w:val="24"/>
        </w:rPr>
        <w:t xml:space="preserve"> </w:t>
      </w:r>
      <w:r w:rsidR="00FC614C" w:rsidRPr="0037224A">
        <w:rPr>
          <w:rFonts w:ascii="Arial" w:hAnsi="Arial" w:cs="Arial"/>
          <w:sz w:val="24"/>
          <w:szCs w:val="24"/>
        </w:rPr>
        <w:t>номер рекламной конструкции согласно действующей схеме размещения рекламных конструкций на территории городского округ</w:t>
      </w:r>
      <w:r w:rsidR="000F273D" w:rsidRPr="0037224A">
        <w:rPr>
          <w:rFonts w:ascii="Arial" w:hAnsi="Arial" w:cs="Arial"/>
          <w:sz w:val="24"/>
          <w:szCs w:val="24"/>
        </w:rPr>
        <w:t>а Лобня ______.</w:t>
      </w:r>
      <w:r w:rsidR="009A7E06" w:rsidRPr="0037224A">
        <w:rPr>
          <w:rFonts w:ascii="Arial" w:hAnsi="Arial" w:cs="Arial"/>
          <w:sz w:val="24"/>
          <w:szCs w:val="24"/>
        </w:rPr>
        <w:t xml:space="preserve"> </w:t>
      </w:r>
      <w:r w:rsidR="00FC614C" w:rsidRPr="0037224A">
        <w:rPr>
          <w:rFonts w:ascii="Arial" w:hAnsi="Arial" w:cs="Arial"/>
          <w:sz w:val="24"/>
          <w:szCs w:val="24"/>
        </w:rPr>
        <w:t xml:space="preserve">Рекламораспространитель осуществляет установку и эксплуатацию </w:t>
      </w:r>
      <w:r w:rsidR="009A7E06" w:rsidRPr="0037224A">
        <w:rPr>
          <w:rFonts w:ascii="Arial" w:hAnsi="Arial" w:cs="Arial"/>
          <w:sz w:val="24"/>
          <w:szCs w:val="24"/>
        </w:rPr>
        <w:t xml:space="preserve">рекламной </w:t>
      </w:r>
      <w:r w:rsidR="009A7E06" w:rsidRPr="0037224A">
        <w:rPr>
          <w:rFonts w:ascii="Arial" w:hAnsi="Arial" w:cs="Arial"/>
          <w:sz w:val="24"/>
          <w:szCs w:val="24"/>
        </w:rPr>
        <w:lastRenderedPageBreak/>
        <w:t xml:space="preserve">конструкции </w:t>
      </w:r>
      <w:r w:rsidR="00FC614C" w:rsidRPr="0037224A">
        <w:rPr>
          <w:rFonts w:ascii="Arial" w:hAnsi="Arial" w:cs="Arial"/>
          <w:sz w:val="24"/>
          <w:szCs w:val="24"/>
        </w:rPr>
        <w:t xml:space="preserve">в целях распространения наружной рекламы, в соответствии </w:t>
      </w:r>
      <w:r w:rsidR="00194BEE" w:rsidRPr="0037224A">
        <w:rPr>
          <w:rFonts w:ascii="Arial" w:hAnsi="Arial" w:cs="Arial"/>
          <w:sz w:val="24"/>
          <w:szCs w:val="24"/>
        </w:rPr>
        <w:br/>
      </w:r>
      <w:r w:rsidR="00FC614C" w:rsidRPr="0037224A">
        <w:rPr>
          <w:rFonts w:ascii="Arial" w:hAnsi="Arial" w:cs="Arial"/>
          <w:sz w:val="24"/>
          <w:szCs w:val="24"/>
        </w:rPr>
        <w:t>с условиями договора и Техническими требованиями к ре</w:t>
      </w:r>
      <w:r w:rsidR="009A7E06" w:rsidRPr="0037224A">
        <w:rPr>
          <w:rFonts w:ascii="Arial" w:hAnsi="Arial" w:cs="Arial"/>
          <w:sz w:val="24"/>
          <w:szCs w:val="24"/>
        </w:rPr>
        <w:t xml:space="preserve">кламной конструкции (Приложение </w:t>
      </w:r>
      <w:r w:rsidR="00FC614C" w:rsidRPr="0037224A">
        <w:rPr>
          <w:rFonts w:ascii="Arial" w:hAnsi="Arial" w:cs="Arial"/>
          <w:sz w:val="24"/>
          <w:szCs w:val="24"/>
        </w:rPr>
        <w:t xml:space="preserve">№ 1 к </w:t>
      </w:r>
      <w:r w:rsidR="009A7E06" w:rsidRPr="0037224A">
        <w:rPr>
          <w:rFonts w:ascii="Arial" w:hAnsi="Arial" w:cs="Arial"/>
          <w:sz w:val="24"/>
          <w:szCs w:val="24"/>
        </w:rPr>
        <w:t>Д</w:t>
      </w:r>
      <w:r w:rsidR="00FC614C" w:rsidRPr="0037224A">
        <w:rPr>
          <w:rFonts w:ascii="Arial" w:hAnsi="Arial" w:cs="Arial"/>
          <w:sz w:val="24"/>
          <w:szCs w:val="24"/>
        </w:rPr>
        <w:t>оговору).</w:t>
      </w:r>
    </w:p>
    <w:p w14:paraId="6594A322" w14:textId="77777777" w:rsidR="00FC614C" w:rsidRPr="0037224A" w:rsidRDefault="00FC614C" w:rsidP="003771F2">
      <w:pPr>
        <w:pStyle w:val="ConsPlusNormal"/>
        <w:ind w:firstLine="709"/>
        <w:jc w:val="both"/>
        <w:rPr>
          <w:rFonts w:ascii="Arial" w:hAnsi="Arial" w:cs="Arial"/>
          <w:sz w:val="24"/>
          <w:szCs w:val="24"/>
        </w:rPr>
      </w:pPr>
      <w:r w:rsidRPr="0037224A">
        <w:rPr>
          <w:rFonts w:ascii="Arial" w:hAnsi="Arial" w:cs="Arial"/>
          <w:sz w:val="24"/>
          <w:szCs w:val="24"/>
        </w:rPr>
        <w:t>1.2. Рекламная конструкция может быть использована Рекламораспр</w:t>
      </w:r>
      <w:r w:rsidR="009A7E06" w:rsidRPr="0037224A">
        <w:rPr>
          <w:rFonts w:ascii="Arial" w:hAnsi="Arial" w:cs="Arial"/>
          <w:sz w:val="24"/>
          <w:szCs w:val="24"/>
        </w:rPr>
        <w:t xml:space="preserve">остранителем исключительно для </w:t>
      </w:r>
      <w:r w:rsidRPr="0037224A">
        <w:rPr>
          <w:rFonts w:ascii="Arial" w:hAnsi="Arial" w:cs="Arial"/>
          <w:sz w:val="24"/>
          <w:szCs w:val="24"/>
        </w:rPr>
        <w:t>размещения рекламы, социальной рекламы.</w:t>
      </w:r>
    </w:p>
    <w:p w14:paraId="12432CCA" w14:textId="77777777" w:rsidR="00FC614C" w:rsidRPr="0037224A" w:rsidRDefault="00FC614C" w:rsidP="00FC614C">
      <w:pPr>
        <w:pStyle w:val="ConsPlusNormal"/>
        <w:ind w:firstLine="540"/>
        <w:jc w:val="both"/>
        <w:rPr>
          <w:rFonts w:ascii="Arial" w:hAnsi="Arial" w:cs="Arial"/>
          <w:sz w:val="24"/>
          <w:szCs w:val="24"/>
        </w:rPr>
      </w:pPr>
      <w:r w:rsidRPr="0037224A">
        <w:rPr>
          <w:rFonts w:ascii="Arial" w:hAnsi="Arial" w:cs="Arial"/>
          <w:sz w:val="24"/>
          <w:szCs w:val="24"/>
        </w:rPr>
        <w:t>1.3. Установка рекламной конструкции осуществляется Рекламораспростран</w:t>
      </w:r>
      <w:r w:rsidR="009A7E06" w:rsidRPr="0037224A">
        <w:rPr>
          <w:rFonts w:ascii="Arial" w:hAnsi="Arial" w:cs="Arial"/>
          <w:sz w:val="24"/>
          <w:szCs w:val="24"/>
        </w:rPr>
        <w:t>ителем за свой счет.</w:t>
      </w:r>
    </w:p>
    <w:p w14:paraId="361A0844" w14:textId="77777777" w:rsidR="00DD6088" w:rsidRPr="0037224A" w:rsidRDefault="00DD6088" w:rsidP="007D0C6A">
      <w:pPr>
        <w:pStyle w:val="ConsPlusNormal"/>
        <w:jc w:val="both"/>
        <w:rPr>
          <w:rFonts w:ascii="Arial" w:hAnsi="Arial" w:cs="Arial"/>
          <w:sz w:val="24"/>
          <w:szCs w:val="24"/>
        </w:rPr>
      </w:pPr>
    </w:p>
    <w:p w14:paraId="1FBBEC1A"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2. Срок Договора</w:t>
      </w:r>
    </w:p>
    <w:p w14:paraId="075D5B4B" w14:textId="77777777" w:rsidR="00DD6088" w:rsidRPr="0037224A" w:rsidRDefault="00DD6088" w:rsidP="007D0C6A">
      <w:pPr>
        <w:pStyle w:val="ConsPlusNormal"/>
        <w:jc w:val="both"/>
        <w:rPr>
          <w:rFonts w:ascii="Arial" w:hAnsi="Arial" w:cs="Arial"/>
          <w:sz w:val="24"/>
          <w:szCs w:val="24"/>
        </w:rPr>
      </w:pPr>
    </w:p>
    <w:p w14:paraId="2384086A" w14:textId="77777777" w:rsidR="00DD6088" w:rsidRPr="0037224A" w:rsidRDefault="00DD6088" w:rsidP="007D0C6A">
      <w:pPr>
        <w:pStyle w:val="ConsPlusNormal"/>
        <w:ind w:firstLine="540"/>
        <w:jc w:val="both"/>
        <w:rPr>
          <w:rFonts w:ascii="Arial" w:hAnsi="Arial" w:cs="Arial"/>
          <w:sz w:val="24"/>
          <w:szCs w:val="24"/>
        </w:rPr>
      </w:pPr>
      <w:bookmarkStart w:id="15" w:name="P692"/>
      <w:bookmarkEnd w:id="15"/>
      <w:r w:rsidRPr="0037224A">
        <w:rPr>
          <w:rFonts w:ascii="Arial" w:hAnsi="Arial" w:cs="Arial"/>
          <w:sz w:val="24"/>
          <w:szCs w:val="24"/>
        </w:rPr>
        <w:t xml:space="preserve">2.1. Договор вступает в силу с даты выдачи Администрацией разрешения </w:t>
      </w:r>
      <w:r w:rsidR="005C7BF4" w:rsidRPr="0037224A">
        <w:rPr>
          <w:rFonts w:ascii="Arial" w:hAnsi="Arial" w:cs="Arial"/>
          <w:sz w:val="24"/>
          <w:szCs w:val="24"/>
        </w:rPr>
        <w:br/>
      </w:r>
      <w:r w:rsidRPr="0037224A">
        <w:rPr>
          <w:rFonts w:ascii="Arial" w:hAnsi="Arial" w:cs="Arial"/>
          <w:sz w:val="24"/>
          <w:szCs w:val="24"/>
        </w:rPr>
        <w:t>на установку и эксплуатацию рекламной конструкции</w:t>
      </w:r>
      <w:r w:rsidR="00165750" w:rsidRPr="0037224A">
        <w:rPr>
          <w:rFonts w:ascii="Arial" w:hAnsi="Arial" w:cs="Arial"/>
          <w:sz w:val="24"/>
          <w:szCs w:val="24"/>
        </w:rPr>
        <w:t xml:space="preserve"> на рекламном месте, </w:t>
      </w:r>
      <w:r w:rsidR="00D02E0C" w:rsidRPr="0037224A">
        <w:rPr>
          <w:rFonts w:ascii="Arial" w:hAnsi="Arial" w:cs="Arial"/>
          <w:sz w:val="24"/>
          <w:szCs w:val="24"/>
        </w:rPr>
        <w:t>указанном в пункте 1.1 Договора</w:t>
      </w:r>
      <w:r w:rsidRPr="0037224A">
        <w:rPr>
          <w:rFonts w:ascii="Arial" w:hAnsi="Arial" w:cs="Arial"/>
          <w:sz w:val="24"/>
          <w:szCs w:val="24"/>
        </w:rPr>
        <w:t xml:space="preserve">, но не позднее чем через </w:t>
      </w:r>
      <w:r w:rsidR="00416C4D" w:rsidRPr="0037224A">
        <w:rPr>
          <w:rFonts w:ascii="Arial" w:hAnsi="Arial" w:cs="Arial"/>
          <w:sz w:val="24"/>
          <w:szCs w:val="24"/>
        </w:rPr>
        <w:t>2 (два)</w:t>
      </w:r>
      <w:r w:rsidR="00416C4D" w:rsidRPr="0037224A">
        <w:rPr>
          <w:rFonts w:ascii="Arial" w:hAnsi="Arial" w:cs="Arial"/>
          <w:color w:val="FF0000"/>
          <w:sz w:val="24"/>
          <w:szCs w:val="24"/>
        </w:rPr>
        <w:t xml:space="preserve"> </w:t>
      </w:r>
      <w:r w:rsidRPr="0037224A">
        <w:rPr>
          <w:rFonts w:ascii="Arial" w:hAnsi="Arial" w:cs="Arial"/>
          <w:sz w:val="24"/>
          <w:szCs w:val="24"/>
        </w:rPr>
        <w:t>месяц</w:t>
      </w:r>
      <w:r w:rsidR="00416C4D" w:rsidRPr="0037224A">
        <w:rPr>
          <w:rFonts w:ascii="Arial" w:hAnsi="Arial" w:cs="Arial"/>
          <w:sz w:val="24"/>
          <w:szCs w:val="24"/>
        </w:rPr>
        <w:t>а</w:t>
      </w:r>
      <w:r w:rsidRPr="0037224A">
        <w:rPr>
          <w:rFonts w:ascii="Arial" w:hAnsi="Arial" w:cs="Arial"/>
          <w:sz w:val="24"/>
          <w:szCs w:val="24"/>
        </w:rPr>
        <w:t xml:space="preserve"> со дня заключения </w:t>
      </w:r>
      <w:r w:rsidR="004D75D5" w:rsidRPr="0037224A">
        <w:rPr>
          <w:rFonts w:ascii="Arial" w:hAnsi="Arial" w:cs="Arial"/>
          <w:sz w:val="24"/>
          <w:szCs w:val="24"/>
        </w:rPr>
        <w:t>настоящего</w:t>
      </w:r>
      <w:r w:rsidRPr="0037224A">
        <w:rPr>
          <w:rFonts w:ascii="Arial" w:hAnsi="Arial" w:cs="Arial"/>
          <w:sz w:val="24"/>
          <w:szCs w:val="24"/>
        </w:rPr>
        <w:t xml:space="preserve"> </w:t>
      </w:r>
      <w:r w:rsidR="004D75D5" w:rsidRPr="0037224A">
        <w:rPr>
          <w:rFonts w:ascii="Arial" w:hAnsi="Arial" w:cs="Arial"/>
          <w:sz w:val="24"/>
          <w:szCs w:val="24"/>
        </w:rPr>
        <w:t>Д</w:t>
      </w:r>
      <w:r w:rsidRPr="0037224A">
        <w:rPr>
          <w:rFonts w:ascii="Arial" w:hAnsi="Arial" w:cs="Arial"/>
          <w:sz w:val="24"/>
          <w:szCs w:val="24"/>
        </w:rPr>
        <w:t>оговора и действует в течение ____ лет</w:t>
      </w:r>
      <w:r w:rsidR="00D02E0C" w:rsidRPr="0037224A">
        <w:rPr>
          <w:rFonts w:ascii="Arial" w:hAnsi="Arial" w:cs="Arial"/>
          <w:sz w:val="24"/>
          <w:szCs w:val="24"/>
        </w:rPr>
        <w:t>,</w:t>
      </w:r>
      <w:r w:rsidRPr="0037224A">
        <w:rPr>
          <w:rFonts w:ascii="Arial" w:hAnsi="Arial" w:cs="Arial"/>
          <w:sz w:val="24"/>
          <w:szCs w:val="24"/>
        </w:rPr>
        <w:t xml:space="preserve"> до полного исполнения Сторонами своих обязательств по Договору.</w:t>
      </w:r>
    </w:p>
    <w:p w14:paraId="1B439EE1" w14:textId="77777777" w:rsidR="00DD6088" w:rsidRPr="0037224A" w:rsidRDefault="00DD6088" w:rsidP="00EE0EBE">
      <w:pPr>
        <w:pStyle w:val="ConsPlusNormal"/>
        <w:ind w:firstLine="540"/>
        <w:jc w:val="both"/>
        <w:rPr>
          <w:rFonts w:ascii="Arial" w:hAnsi="Arial" w:cs="Arial"/>
          <w:sz w:val="24"/>
          <w:szCs w:val="24"/>
        </w:rPr>
      </w:pPr>
      <w:r w:rsidRPr="0037224A">
        <w:rPr>
          <w:rFonts w:ascii="Arial" w:hAnsi="Arial" w:cs="Arial"/>
          <w:sz w:val="24"/>
          <w:szCs w:val="24"/>
        </w:rPr>
        <w:t xml:space="preserve">2.2. По окончании срока действия настоящего Договора обязательства Сторон </w:t>
      </w:r>
      <w:r w:rsidR="00D02E0C" w:rsidRPr="0037224A">
        <w:rPr>
          <w:rFonts w:ascii="Arial" w:hAnsi="Arial" w:cs="Arial"/>
          <w:sz w:val="24"/>
          <w:szCs w:val="24"/>
        </w:rPr>
        <w:br/>
      </w:r>
      <w:r w:rsidRPr="0037224A">
        <w:rPr>
          <w:rFonts w:ascii="Arial" w:hAnsi="Arial" w:cs="Arial"/>
          <w:sz w:val="24"/>
          <w:szCs w:val="24"/>
        </w:rPr>
        <w:t>по Договору прекращаются.</w:t>
      </w:r>
      <w:r w:rsidR="004C7D7B" w:rsidRPr="0037224A">
        <w:rPr>
          <w:rFonts w:ascii="Arial" w:hAnsi="Arial" w:cs="Arial"/>
          <w:sz w:val="24"/>
          <w:szCs w:val="24"/>
        </w:rPr>
        <w:t xml:space="preserve">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14:paraId="0C32E573" w14:textId="77777777" w:rsidR="003F0744" w:rsidRPr="0037224A" w:rsidRDefault="003F0744" w:rsidP="007D0C6A">
      <w:pPr>
        <w:pStyle w:val="ConsPlusNormal"/>
        <w:jc w:val="center"/>
        <w:outlineLvl w:val="2"/>
        <w:rPr>
          <w:rFonts w:ascii="Arial" w:hAnsi="Arial" w:cs="Arial"/>
          <w:sz w:val="24"/>
          <w:szCs w:val="24"/>
        </w:rPr>
      </w:pPr>
    </w:p>
    <w:p w14:paraId="179919BD"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3. Платежи и расчеты по Договору</w:t>
      </w:r>
    </w:p>
    <w:p w14:paraId="677D1A89" w14:textId="77777777" w:rsidR="00DD6088" w:rsidRPr="0037224A" w:rsidRDefault="00DD6088" w:rsidP="007D0C6A">
      <w:pPr>
        <w:pStyle w:val="ConsPlusNormal"/>
        <w:jc w:val="both"/>
        <w:rPr>
          <w:rFonts w:ascii="Arial" w:hAnsi="Arial" w:cs="Arial"/>
          <w:sz w:val="24"/>
          <w:szCs w:val="24"/>
        </w:rPr>
      </w:pPr>
    </w:p>
    <w:p w14:paraId="456FE06C" w14:textId="77777777" w:rsidR="00DD6088" w:rsidRPr="0037224A" w:rsidRDefault="00DD6088" w:rsidP="00D02E0C">
      <w:pPr>
        <w:pStyle w:val="ConsPlusNormal"/>
        <w:ind w:firstLine="540"/>
        <w:jc w:val="both"/>
        <w:rPr>
          <w:rFonts w:ascii="Arial" w:eastAsiaTheme="minorEastAsia" w:hAnsi="Arial" w:cs="Arial"/>
          <w:sz w:val="24"/>
          <w:szCs w:val="24"/>
        </w:rPr>
      </w:pPr>
      <w:r w:rsidRPr="0037224A">
        <w:rPr>
          <w:rFonts w:ascii="Arial" w:hAnsi="Arial" w:cs="Arial"/>
          <w:sz w:val="24"/>
          <w:szCs w:val="24"/>
        </w:rPr>
        <w:t xml:space="preserve">3.1. Оплата цены аукционного предложения за право заключения настоящего Договора осуществляется </w:t>
      </w:r>
      <w:r w:rsidR="00D02E0C" w:rsidRPr="0037224A">
        <w:rPr>
          <w:rFonts w:ascii="Arial" w:eastAsiaTheme="minorEastAsia" w:hAnsi="Arial" w:cs="Arial"/>
          <w:sz w:val="24"/>
          <w:szCs w:val="24"/>
        </w:rPr>
        <w:t xml:space="preserve">Рекламораспространителем </w:t>
      </w:r>
      <w:r w:rsidRPr="0037224A">
        <w:rPr>
          <w:rFonts w:ascii="Arial" w:hAnsi="Arial" w:cs="Arial"/>
          <w:sz w:val="24"/>
          <w:szCs w:val="24"/>
        </w:rPr>
        <w:t>в течение 10 (десяти) банковских дней с даты подписания настоящего Договора.</w:t>
      </w:r>
    </w:p>
    <w:p w14:paraId="7001633A" w14:textId="03343A3D" w:rsidR="00B628E2" w:rsidRPr="0037224A" w:rsidRDefault="00DD6088" w:rsidP="007D0C6A">
      <w:pPr>
        <w:pStyle w:val="ConsPlusNormal"/>
        <w:ind w:firstLine="539"/>
        <w:jc w:val="both"/>
        <w:rPr>
          <w:rFonts w:ascii="Arial" w:hAnsi="Arial" w:cs="Arial"/>
          <w:sz w:val="24"/>
          <w:szCs w:val="24"/>
        </w:rPr>
      </w:pPr>
      <w:r w:rsidRPr="0037224A">
        <w:rPr>
          <w:rFonts w:ascii="Arial" w:hAnsi="Arial" w:cs="Arial"/>
          <w:sz w:val="24"/>
          <w:szCs w:val="24"/>
        </w:rPr>
        <w:t xml:space="preserve">Плата за право заключения настоящего Договора на установку и </w:t>
      </w:r>
      <w:r w:rsidR="00B628E2" w:rsidRPr="0037224A">
        <w:rPr>
          <w:rFonts w:ascii="Arial" w:hAnsi="Arial" w:cs="Arial"/>
          <w:sz w:val="24"/>
          <w:szCs w:val="24"/>
        </w:rPr>
        <w:t>эксплуатацию</w:t>
      </w:r>
      <w:r w:rsidRPr="0037224A">
        <w:rPr>
          <w:rFonts w:ascii="Arial" w:hAnsi="Arial" w:cs="Arial"/>
          <w:sz w:val="24"/>
          <w:szCs w:val="24"/>
        </w:rPr>
        <w:t xml:space="preserve"> рекламной конструкции составляет __________ (сумма прописью) </w:t>
      </w:r>
      <w:r w:rsidR="00FC6C74" w:rsidRPr="0037224A">
        <w:rPr>
          <w:rFonts w:ascii="Arial" w:hAnsi="Arial" w:cs="Arial"/>
          <w:sz w:val="24"/>
          <w:szCs w:val="24"/>
        </w:rPr>
        <w:t xml:space="preserve">рублей </w:t>
      </w:r>
      <w:r w:rsidRPr="0037224A">
        <w:rPr>
          <w:rFonts w:ascii="Arial" w:hAnsi="Arial" w:cs="Arial"/>
          <w:sz w:val="24"/>
          <w:szCs w:val="24"/>
        </w:rPr>
        <w:t>__</w:t>
      </w:r>
      <w:r w:rsidR="00FC6C74" w:rsidRPr="0037224A">
        <w:rPr>
          <w:rFonts w:ascii="Arial" w:hAnsi="Arial" w:cs="Arial"/>
          <w:sz w:val="24"/>
          <w:szCs w:val="24"/>
        </w:rPr>
        <w:t>_ копеек</w:t>
      </w:r>
      <w:r w:rsidR="00DA37E5">
        <w:rPr>
          <w:rFonts w:ascii="Arial" w:hAnsi="Arial" w:cs="Arial"/>
          <w:sz w:val="24"/>
          <w:szCs w:val="24"/>
        </w:rPr>
        <w:br/>
      </w:r>
      <w:r w:rsidR="00FC6C74" w:rsidRPr="0037224A">
        <w:rPr>
          <w:rFonts w:ascii="Arial" w:hAnsi="Arial" w:cs="Arial"/>
          <w:sz w:val="24"/>
          <w:szCs w:val="24"/>
        </w:rPr>
        <w:t>(</w:t>
      </w:r>
      <w:r w:rsidR="00B628E2" w:rsidRPr="0037224A">
        <w:rPr>
          <w:rFonts w:ascii="Arial" w:hAnsi="Arial" w:cs="Arial"/>
          <w:sz w:val="24"/>
          <w:szCs w:val="24"/>
        </w:rPr>
        <w:t>НДС не облагается в соответствии с подпунктом 4 пункта 2 статьи 146 Налогового кодекса Российской Федерации).</w:t>
      </w:r>
    </w:p>
    <w:p w14:paraId="004899AA" w14:textId="77777777" w:rsidR="003F0744" w:rsidRPr="0037224A" w:rsidRDefault="00DD6088" w:rsidP="007D0C6A">
      <w:pPr>
        <w:pStyle w:val="ConsPlusNormal"/>
        <w:ind w:firstLine="539"/>
        <w:jc w:val="both"/>
        <w:rPr>
          <w:rFonts w:ascii="Arial" w:hAnsi="Arial" w:cs="Arial"/>
          <w:sz w:val="24"/>
          <w:szCs w:val="24"/>
        </w:rPr>
      </w:pPr>
      <w:r w:rsidRPr="0037224A">
        <w:rPr>
          <w:rFonts w:ascii="Arial" w:hAnsi="Arial" w:cs="Arial"/>
          <w:sz w:val="24"/>
          <w:szCs w:val="24"/>
        </w:rPr>
        <w:t>С учетом внесенно</w:t>
      </w:r>
      <w:r w:rsidR="005C7BF4" w:rsidRPr="0037224A">
        <w:rPr>
          <w:rFonts w:ascii="Arial" w:hAnsi="Arial" w:cs="Arial"/>
          <w:sz w:val="24"/>
          <w:szCs w:val="24"/>
        </w:rPr>
        <w:t>го задатка в размере _________</w:t>
      </w:r>
      <w:r w:rsidRPr="0037224A">
        <w:rPr>
          <w:rFonts w:ascii="Arial" w:hAnsi="Arial" w:cs="Arial"/>
          <w:sz w:val="24"/>
          <w:szCs w:val="24"/>
        </w:rPr>
        <w:t xml:space="preserve">(сумма прописью) </w:t>
      </w:r>
      <w:r w:rsidR="005C7BF4" w:rsidRPr="0037224A">
        <w:rPr>
          <w:rFonts w:ascii="Arial" w:hAnsi="Arial" w:cs="Arial"/>
          <w:sz w:val="24"/>
          <w:szCs w:val="24"/>
        </w:rPr>
        <w:t>рублей</w:t>
      </w:r>
      <w:r w:rsidR="005C7BF4" w:rsidRPr="0037224A">
        <w:rPr>
          <w:rFonts w:ascii="Arial" w:hAnsi="Arial" w:cs="Arial"/>
          <w:sz w:val="24"/>
          <w:szCs w:val="24"/>
        </w:rPr>
        <w:br/>
        <w:t xml:space="preserve"> _ копеек</w:t>
      </w:r>
      <w:r w:rsidRPr="0037224A">
        <w:rPr>
          <w:rFonts w:ascii="Arial" w:hAnsi="Arial" w:cs="Arial"/>
          <w:sz w:val="24"/>
          <w:szCs w:val="24"/>
        </w:rPr>
        <w:t xml:space="preserve"> при проведении торгов платеж составл</w:t>
      </w:r>
      <w:r w:rsidR="003F0744" w:rsidRPr="0037224A">
        <w:rPr>
          <w:rFonts w:ascii="Arial" w:hAnsi="Arial" w:cs="Arial"/>
          <w:sz w:val="24"/>
          <w:szCs w:val="24"/>
        </w:rPr>
        <w:t>яет __________ (сумма прописью).</w:t>
      </w:r>
    </w:p>
    <w:p w14:paraId="7C3BD051" w14:textId="0995DCF3" w:rsidR="00BE3C33" w:rsidRPr="0037224A" w:rsidRDefault="00BE3C33" w:rsidP="00BE3C33">
      <w:pPr>
        <w:pStyle w:val="ConsPlusNormal"/>
        <w:ind w:firstLine="539"/>
        <w:jc w:val="both"/>
        <w:rPr>
          <w:rFonts w:ascii="Arial" w:hAnsi="Arial" w:cs="Arial"/>
          <w:sz w:val="24"/>
          <w:szCs w:val="24"/>
        </w:rPr>
      </w:pPr>
      <w:r w:rsidRPr="0037224A">
        <w:rPr>
          <w:rFonts w:ascii="Arial" w:hAnsi="Arial" w:cs="Arial"/>
          <w:sz w:val="24"/>
          <w:szCs w:val="24"/>
        </w:rPr>
        <w:t xml:space="preserve">Оплата права на заключение </w:t>
      </w:r>
      <w:r w:rsidR="00DA37E5">
        <w:rPr>
          <w:rFonts w:ascii="Arial" w:hAnsi="Arial" w:cs="Arial"/>
          <w:sz w:val="24"/>
          <w:szCs w:val="24"/>
        </w:rPr>
        <w:t>Д</w:t>
      </w:r>
      <w:r w:rsidRPr="0037224A">
        <w:rPr>
          <w:rFonts w:ascii="Arial" w:hAnsi="Arial" w:cs="Arial"/>
          <w:sz w:val="24"/>
          <w:szCs w:val="24"/>
        </w:rPr>
        <w:t>оговора производится отдельным платёжным поручением по следующим реквизитам:</w:t>
      </w:r>
    </w:p>
    <w:p w14:paraId="1DB3B129" w14:textId="77777777" w:rsidR="00BE3C33" w:rsidRPr="0037224A" w:rsidRDefault="00BE3C33" w:rsidP="00BE3C33">
      <w:pPr>
        <w:pStyle w:val="ConsPlusNormal"/>
        <w:ind w:firstLine="539"/>
        <w:jc w:val="both"/>
        <w:rPr>
          <w:rFonts w:ascii="Arial" w:hAnsi="Arial" w:cs="Arial"/>
          <w:sz w:val="24"/>
          <w:szCs w:val="24"/>
        </w:rPr>
      </w:pPr>
    </w:p>
    <w:p w14:paraId="11A02BD1" w14:textId="77777777" w:rsidR="00BE3C33" w:rsidRPr="0037224A" w:rsidRDefault="00BE3C33" w:rsidP="004D75D5">
      <w:pPr>
        <w:pStyle w:val="ConsPlusNormal"/>
        <w:jc w:val="both"/>
        <w:rPr>
          <w:rFonts w:ascii="Arial" w:hAnsi="Arial" w:cs="Arial"/>
          <w:sz w:val="24"/>
          <w:szCs w:val="24"/>
        </w:rPr>
      </w:pPr>
      <w:r w:rsidRPr="0037224A">
        <w:rPr>
          <w:rFonts w:ascii="Arial" w:hAnsi="Arial" w:cs="Arial"/>
          <w:sz w:val="24"/>
          <w:szCs w:val="24"/>
        </w:rPr>
        <w:t xml:space="preserve">Получатель: </w:t>
      </w:r>
    </w:p>
    <w:p w14:paraId="48BDB410" w14:textId="77777777" w:rsidR="00BE3C33" w:rsidRPr="0037224A" w:rsidRDefault="00BE3C33" w:rsidP="00BE3C33">
      <w:pPr>
        <w:pStyle w:val="ConsPlusNormal"/>
        <w:ind w:firstLine="539"/>
        <w:jc w:val="both"/>
        <w:rPr>
          <w:rFonts w:ascii="Arial" w:hAnsi="Arial" w:cs="Arial"/>
          <w:sz w:val="24"/>
          <w:szCs w:val="24"/>
        </w:rPr>
      </w:pPr>
      <w:r w:rsidRPr="0037224A">
        <w:rPr>
          <w:rFonts w:ascii="Arial" w:hAnsi="Arial" w:cs="Arial"/>
          <w:sz w:val="24"/>
          <w:szCs w:val="24"/>
        </w:rPr>
        <w:t>ИНН</w:t>
      </w:r>
      <w:r w:rsidR="004D75D5" w:rsidRPr="0037224A">
        <w:rPr>
          <w:rFonts w:ascii="Arial" w:hAnsi="Arial" w:cs="Arial"/>
          <w:sz w:val="24"/>
          <w:szCs w:val="24"/>
        </w:rPr>
        <w:tab/>
      </w:r>
      <w:r w:rsidR="004D75D5" w:rsidRPr="0037224A">
        <w:rPr>
          <w:rFonts w:ascii="Arial" w:hAnsi="Arial" w:cs="Arial"/>
          <w:sz w:val="24"/>
          <w:szCs w:val="24"/>
        </w:rPr>
        <w:tab/>
      </w:r>
      <w:r w:rsidR="004D75D5" w:rsidRPr="0037224A">
        <w:rPr>
          <w:rFonts w:ascii="Arial" w:hAnsi="Arial" w:cs="Arial"/>
          <w:sz w:val="24"/>
          <w:szCs w:val="24"/>
        </w:rPr>
        <w:tab/>
      </w:r>
      <w:r w:rsidR="004D75D5" w:rsidRPr="0037224A">
        <w:rPr>
          <w:rFonts w:ascii="Arial" w:hAnsi="Arial" w:cs="Arial"/>
          <w:sz w:val="24"/>
          <w:szCs w:val="24"/>
        </w:rPr>
        <w:tab/>
        <w:t>КПП</w:t>
      </w:r>
    </w:p>
    <w:p w14:paraId="30B19A10" w14:textId="77777777" w:rsidR="00BE3C33" w:rsidRPr="0037224A" w:rsidRDefault="00BE3C33" w:rsidP="004D75D5">
      <w:pPr>
        <w:pStyle w:val="ConsPlusNormal"/>
        <w:ind w:firstLine="539"/>
        <w:jc w:val="both"/>
        <w:rPr>
          <w:rFonts w:ascii="Arial" w:hAnsi="Arial" w:cs="Arial"/>
          <w:sz w:val="24"/>
          <w:szCs w:val="24"/>
        </w:rPr>
      </w:pPr>
      <w:r w:rsidRPr="0037224A">
        <w:rPr>
          <w:rFonts w:ascii="Arial" w:hAnsi="Arial" w:cs="Arial"/>
          <w:sz w:val="24"/>
          <w:szCs w:val="24"/>
        </w:rPr>
        <w:t>Банк получателя</w:t>
      </w:r>
    </w:p>
    <w:p w14:paraId="28701FE5" w14:textId="77777777" w:rsidR="00BE3C33" w:rsidRPr="0037224A" w:rsidRDefault="004D75D5" w:rsidP="00BE3C33">
      <w:pPr>
        <w:pStyle w:val="ConsPlusNormal"/>
        <w:ind w:firstLine="539"/>
        <w:jc w:val="both"/>
        <w:rPr>
          <w:rFonts w:ascii="Arial" w:hAnsi="Arial" w:cs="Arial"/>
          <w:sz w:val="24"/>
          <w:szCs w:val="24"/>
        </w:rPr>
      </w:pPr>
      <w:r w:rsidRPr="0037224A">
        <w:rPr>
          <w:rFonts w:ascii="Arial" w:hAnsi="Arial" w:cs="Arial"/>
          <w:sz w:val="24"/>
          <w:szCs w:val="24"/>
        </w:rPr>
        <w:t>БИК</w:t>
      </w:r>
    </w:p>
    <w:p w14:paraId="708463FD" w14:textId="77777777" w:rsidR="00BE3C33" w:rsidRPr="0037224A" w:rsidRDefault="00BE3C33" w:rsidP="00BE3C33">
      <w:pPr>
        <w:pStyle w:val="ConsPlusNormal"/>
        <w:ind w:firstLine="539"/>
        <w:jc w:val="both"/>
        <w:rPr>
          <w:rFonts w:ascii="Arial" w:hAnsi="Arial" w:cs="Arial"/>
          <w:sz w:val="24"/>
          <w:szCs w:val="24"/>
        </w:rPr>
      </w:pPr>
      <w:r w:rsidRPr="0037224A">
        <w:rPr>
          <w:rFonts w:ascii="Arial" w:hAnsi="Arial" w:cs="Arial"/>
          <w:sz w:val="24"/>
          <w:szCs w:val="24"/>
        </w:rPr>
        <w:t xml:space="preserve">Счёт № </w:t>
      </w:r>
    </w:p>
    <w:p w14:paraId="21FCCBE9" w14:textId="77777777" w:rsidR="00BE3C33" w:rsidRPr="0037224A" w:rsidRDefault="00BE3C33" w:rsidP="00BE3C33">
      <w:pPr>
        <w:pStyle w:val="ConsPlusNormal"/>
        <w:ind w:firstLine="539"/>
        <w:jc w:val="both"/>
        <w:rPr>
          <w:rFonts w:ascii="Arial" w:hAnsi="Arial" w:cs="Arial"/>
          <w:sz w:val="24"/>
          <w:szCs w:val="24"/>
        </w:rPr>
      </w:pPr>
      <w:r w:rsidRPr="0037224A">
        <w:rPr>
          <w:rFonts w:ascii="Arial" w:hAnsi="Arial" w:cs="Arial"/>
          <w:sz w:val="24"/>
          <w:szCs w:val="24"/>
        </w:rPr>
        <w:t>ОКТМО</w:t>
      </w:r>
    </w:p>
    <w:p w14:paraId="7A276BCE" w14:textId="77777777" w:rsidR="00BE3C33" w:rsidRPr="0037224A" w:rsidRDefault="00BE3C33" w:rsidP="00BE3C33">
      <w:pPr>
        <w:pStyle w:val="ConsPlusNormal"/>
        <w:ind w:firstLine="539"/>
        <w:jc w:val="both"/>
        <w:rPr>
          <w:rFonts w:ascii="Arial" w:hAnsi="Arial" w:cs="Arial"/>
          <w:sz w:val="24"/>
          <w:szCs w:val="24"/>
        </w:rPr>
      </w:pPr>
      <w:r w:rsidRPr="0037224A">
        <w:rPr>
          <w:rFonts w:ascii="Arial" w:hAnsi="Arial" w:cs="Arial"/>
          <w:sz w:val="24"/>
          <w:szCs w:val="24"/>
        </w:rPr>
        <w:t xml:space="preserve">КБК </w:t>
      </w:r>
    </w:p>
    <w:p w14:paraId="555FA696" w14:textId="77777777" w:rsidR="00BE3C33" w:rsidRPr="0037224A" w:rsidRDefault="00BE3C33" w:rsidP="00BE3C33">
      <w:pPr>
        <w:pStyle w:val="ConsPlusNormal"/>
        <w:ind w:firstLine="539"/>
        <w:jc w:val="both"/>
        <w:rPr>
          <w:rFonts w:ascii="Arial" w:hAnsi="Arial" w:cs="Arial"/>
          <w:sz w:val="24"/>
          <w:szCs w:val="24"/>
        </w:rPr>
      </w:pPr>
    </w:p>
    <w:p w14:paraId="51869FEF" w14:textId="77777777" w:rsidR="00BE3C33" w:rsidRPr="0037224A" w:rsidRDefault="00BE3C33" w:rsidP="00BE3C33">
      <w:pPr>
        <w:pStyle w:val="ConsPlusNormal"/>
        <w:jc w:val="both"/>
        <w:rPr>
          <w:rFonts w:ascii="Arial" w:hAnsi="Arial" w:cs="Arial"/>
          <w:sz w:val="24"/>
          <w:szCs w:val="24"/>
        </w:rPr>
      </w:pPr>
      <w:r w:rsidRPr="0037224A">
        <w:rPr>
          <w:rFonts w:ascii="Arial" w:hAnsi="Arial" w:cs="Arial"/>
          <w:sz w:val="24"/>
          <w:szCs w:val="24"/>
        </w:rPr>
        <w:t xml:space="preserve">«Назначение платежа»: оплата права на заключение договора на установку </w:t>
      </w:r>
      <w:r w:rsidRPr="0037224A">
        <w:rPr>
          <w:rFonts w:ascii="Arial" w:hAnsi="Arial" w:cs="Arial"/>
          <w:sz w:val="24"/>
          <w:szCs w:val="24"/>
        </w:rPr>
        <w:br/>
        <w:t>и эксплуатацию рекламной конструкции</w:t>
      </w:r>
      <w:r w:rsidR="004D75D5" w:rsidRPr="0037224A">
        <w:rPr>
          <w:rFonts w:ascii="Arial" w:hAnsi="Arial" w:cs="Arial"/>
          <w:sz w:val="24"/>
          <w:szCs w:val="24"/>
        </w:rPr>
        <w:t xml:space="preserve"> по аукциону, </w:t>
      </w:r>
      <w:r w:rsidRPr="0037224A">
        <w:rPr>
          <w:rFonts w:ascii="Arial" w:hAnsi="Arial" w:cs="Arial"/>
          <w:sz w:val="24"/>
          <w:szCs w:val="24"/>
        </w:rPr>
        <w:t>Договору № ___ (без НДС)</w:t>
      </w:r>
    </w:p>
    <w:p w14:paraId="34B26CB1" w14:textId="77777777" w:rsidR="00BE3C33" w:rsidRPr="0037224A" w:rsidRDefault="00BE3C33" w:rsidP="00BE3C33">
      <w:pPr>
        <w:pStyle w:val="ConsPlusNormal"/>
        <w:ind w:firstLine="539"/>
        <w:jc w:val="both"/>
        <w:rPr>
          <w:rFonts w:ascii="Arial" w:hAnsi="Arial" w:cs="Arial"/>
          <w:sz w:val="24"/>
          <w:szCs w:val="24"/>
        </w:rPr>
      </w:pPr>
    </w:p>
    <w:p w14:paraId="3C00861D" w14:textId="6FD8BE4F" w:rsidR="00F2719F"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3.2. Годовая плата за установку и эксплуатацию рекламной конструкции </w:t>
      </w:r>
      <w:r w:rsidR="00F2719F" w:rsidRPr="0037224A">
        <w:rPr>
          <w:rFonts w:ascii="Arial" w:hAnsi="Arial" w:cs="Arial"/>
          <w:sz w:val="24"/>
          <w:szCs w:val="24"/>
        </w:rPr>
        <w:t>составляет ___________________</w:t>
      </w:r>
      <w:r w:rsidR="00DA37E5">
        <w:rPr>
          <w:rFonts w:ascii="Arial" w:hAnsi="Arial" w:cs="Arial"/>
          <w:sz w:val="24"/>
          <w:szCs w:val="24"/>
        </w:rPr>
        <w:t>__________</w:t>
      </w:r>
      <w:r w:rsidRPr="0037224A">
        <w:rPr>
          <w:rFonts w:ascii="Arial" w:hAnsi="Arial" w:cs="Arial"/>
          <w:sz w:val="24"/>
          <w:szCs w:val="24"/>
        </w:rPr>
        <w:t xml:space="preserve"> (сумма </w:t>
      </w:r>
      <w:r w:rsidR="003F0744" w:rsidRPr="0037224A">
        <w:rPr>
          <w:rFonts w:ascii="Arial" w:hAnsi="Arial" w:cs="Arial"/>
          <w:sz w:val="24"/>
          <w:szCs w:val="24"/>
        </w:rPr>
        <w:t xml:space="preserve">прописью) </w:t>
      </w:r>
      <w:r w:rsidR="00F2719F" w:rsidRPr="0037224A">
        <w:rPr>
          <w:rFonts w:ascii="Arial" w:hAnsi="Arial" w:cs="Arial"/>
          <w:sz w:val="24"/>
          <w:szCs w:val="24"/>
        </w:rPr>
        <w:t xml:space="preserve">рублей </w:t>
      </w:r>
      <w:r w:rsidR="00DA37E5">
        <w:rPr>
          <w:rFonts w:ascii="Arial" w:hAnsi="Arial" w:cs="Arial"/>
          <w:sz w:val="24"/>
          <w:szCs w:val="24"/>
        </w:rPr>
        <w:t>________</w:t>
      </w:r>
      <w:r w:rsidR="00F2719F" w:rsidRPr="0037224A">
        <w:rPr>
          <w:rFonts w:ascii="Arial" w:hAnsi="Arial" w:cs="Arial"/>
          <w:sz w:val="24"/>
          <w:szCs w:val="24"/>
        </w:rPr>
        <w:t xml:space="preserve">___ копеек </w:t>
      </w:r>
      <w:r w:rsidR="004D75D5" w:rsidRPr="0037224A">
        <w:rPr>
          <w:rFonts w:ascii="Arial" w:hAnsi="Arial" w:cs="Arial"/>
          <w:sz w:val="24"/>
          <w:szCs w:val="24"/>
        </w:rPr>
        <w:br/>
      </w:r>
      <w:r w:rsidR="00F2719F" w:rsidRPr="0037224A">
        <w:rPr>
          <w:rFonts w:ascii="Arial" w:hAnsi="Arial" w:cs="Arial"/>
          <w:sz w:val="24"/>
          <w:szCs w:val="24"/>
        </w:rPr>
        <w:t>(</w:t>
      </w:r>
      <w:r w:rsidR="00F9555B" w:rsidRPr="0037224A">
        <w:rPr>
          <w:rFonts w:ascii="Arial" w:hAnsi="Arial" w:cs="Arial"/>
          <w:sz w:val="24"/>
          <w:szCs w:val="24"/>
        </w:rPr>
        <w:t>НДС не облагается в соответствии с подпунктом 4 пункта 2 статьи 146 Налогового кодекса Российской Федерации</w:t>
      </w:r>
      <w:r w:rsidR="00F2719F" w:rsidRPr="0037224A">
        <w:rPr>
          <w:rFonts w:ascii="Arial" w:hAnsi="Arial" w:cs="Arial"/>
          <w:sz w:val="24"/>
          <w:szCs w:val="24"/>
        </w:rPr>
        <w:t>).</w:t>
      </w:r>
    </w:p>
    <w:p w14:paraId="7B25C8C5"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3.</w:t>
      </w:r>
      <w:r w:rsidR="00F2719F" w:rsidRPr="0037224A">
        <w:rPr>
          <w:rFonts w:ascii="Arial" w:hAnsi="Arial" w:cs="Arial"/>
          <w:sz w:val="24"/>
          <w:szCs w:val="24"/>
        </w:rPr>
        <w:t>3</w:t>
      </w:r>
      <w:r w:rsidRPr="0037224A">
        <w:rPr>
          <w:rFonts w:ascii="Arial" w:hAnsi="Arial" w:cs="Arial"/>
          <w:sz w:val="24"/>
          <w:szCs w:val="24"/>
        </w:rPr>
        <w:t xml:space="preserve">. Размер платы за неполный период (квартал) исчисляется пропорционально </w:t>
      </w:r>
      <w:r w:rsidRPr="0037224A">
        <w:rPr>
          <w:rFonts w:ascii="Arial" w:hAnsi="Arial" w:cs="Arial"/>
          <w:sz w:val="24"/>
          <w:szCs w:val="24"/>
        </w:rPr>
        <w:lastRenderedPageBreak/>
        <w:t>количеству календарных дней установки и эксплуатации рекламной конструкции в квартале к количеству дней данного квартала.</w:t>
      </w:r>
    </w:p>
    <w:p w14:paraId="73941D48"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3.</w:t>
      </w:r>
      <w:r w:rsidR="009A7E06" w:rsidRPr="0037224A">
        <w:rPr>
          <w:rFonts w:ascii="Arial" w:hAnsi="Arial" w:cs="Arial"/>
          <w:sz w:val="24"/>
          <w:szCs w:val="24"/>
        </w:rPr>
        <w:t>4</w:t>
      </w:r>
      <w:r w:rsidRPr="0037224A">
        <w:rPr>
          <w:rFonts w:ascii="Arial" w:hAnsi="Arial" w:cs="Arial"/>
          <w:sz w:val="24"/>
          <w:szCs w:val="24"/>
        </w:rPr>
        <w:t xml:space="preserve">. Плата за установку и эксплуатацию рекламной конструкции исчисляется </w:t>
      </w:r>
      <w:r w:rsidR="009A7E06" w:rsidRPr="0037224A">
        <w:rPr>
          <w:rFonts w:ascii="Arial" w:hAnsi="Arial" w:cs="Arial"/>
          <w:sz w:val="24"/>
          <w:szCs w:val="24"/>
        </w:rPr>
        <w:br/>
      </w:r>
      <w:r w:rsidRPr="0037224A">
        <w:rPr>
          <w:rFonts w:ascii="Arial" w:hAnsi="Arial" w:cs="Arial"/>
          <w:sz w:val="24"/>
          <w:szCs w:val="24"/>
        </w:rPr>
        <w:t>с момента вступления в силу настоящего Договора</w:t>
      </w:r>
      <w:r w:rsidR="00F2719F" w:rsidRPr="0037224A">
        <w:rPr>
          <w:rFonts w:ascii="Arial" w:hAnsi="Arial" w:cs="Arial"/>
          <w:sz w:val="24"/>
          <w:szCs w:val="24"/>
        </w:rPr>
        <w:t xml:space="preserve"> в течение всего срока его действия независимо от фактической установки и эксплуатации рекламной конструкции.</w:t>
      </w:r>
    </w:p>
    <w:p w14:paraId="14344CC5"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3.</w:t>
      </w:r>
      <w:r w:rsidR="009A7E06" w:rsidRPr="0037224A">
        <w:rPr>
          <w:rFonts w:ascii="Arial" w:hAnsi="Arial" w:cs="Arial"/>
          <w:sz w:val="24"/>
          <w:szCs w:val="24"/>
        </w:rPr>
        <w:t>5</w:t>
      </w:r>
      <w:r w:rsidRPr="0037224A">
        <w:rPr>
          <w:rFonts w:ascii="Arial" w:hAnsi="Arial" w:cs="Arial"/>
          <w:sz w:val="24"/>
          <w:szCs w:val="24"/>
        </w:rPr>
        <w:t>.</w:t>
      </w:r>
      <w:r w:rsidR="00B628E2" w:rsidRPr="0037224A">
        <w:rPr>
          <w:rFonts w:ascii="Arial" w:hAnsi="Arial" w:cs="Arial"/>
          <w:sz w:val="24"/>
          <w:szCs w:val="24"/>
        </w:rPr>
        <w:t xml:space="preserve"> </w:t>
      </w:r>
      <w:r w:rsidR="005C7BF4" w:rsidRPr="0037224A">
        <w:rPr>
          <w:rFonts w:ascii="Arial" w:hAnsi="Arial" w:cs="Arial"/>
          <w:sz w:val="24"/>
          <w:szCs w:val="24"/>
        </w:rPr>
        <w:t>Рекламораспространитель</w:t>
      </w:r>
      <w:r w:rsidRPr="0037224A">
        <w:rPr>
          <w:rFonts w:ascii="Arial" w:hAnsi="Arial" w:cs="Arial"/>
          <w:sz w:val="24"/>
          <w:szCs w:val="24"/>
        </w:rPr>
        <w:t xml:space="preserve"> обязан представить в Администрацию копии документов, подтверждающих перечисление денежных средств, в течение </w:t>
      </w:r>
      <w:r w:rsidR="009A7E06" w:rsidRPr="0037224A">
        <w:rPr>
          <w:rFonts w:ascii="Arial" w:hAnsi="Arial" w:cs="Arial"/>
          <w:sz w:val="24"/>
          <w:szCs w:val="24"/>
        </w:rPr>
        <w:br/>
      </w:r>
      <w:r w:rsidRPr="0037224A">
        <w:rPr>
          <w:rFonts w:ascii="Arial" w:hAnsi="Arial" w:cs="Arial"/>
          <w:sz w:val="24"/>
          <w:szCs w:val="24"/>
        </w:rPr>
        <w:t>5 (пяти) рабочих дней с момента платы.</w:t>
      </w:r>
    </w:p>
    <w:p w14:paraId="3571CD8D" w14:textId="77777777" w:rsidR="00DD6088" w:rsidRPr="0037224A" w:rsidRDefault="00DD6088" w:rsidP="00194BEE">
      <w:pPr>
        <w:pStyle w:val="ConsPlusNormal"/>
        <w:ind w:firstLine="540"/>
        <w:jc w:val="both"/>
        <w:rPr>
          <w:rFonts w:ascii="Arial" w:hAnsi="Arial" w:cs="Arial"/>
          <w:sz w:val="24"/>
          <w:szCs w:val="24"/>
        </w:rPr>
      </w:pPr>
      <w:r w:rsidRPr="0037224A">
        <w:rPr>
          <w:rFonts w:ascii="Arial" w:hAnsi="Arial" w:cs="Arial"/>
          <w:sz w:val="24"/>
          <w:szCs w:val="24"/>
        </w:rPr>
        <w:t>3.</w:t>
      </w:r>
      <w:r w:rsidR="009A7E06" w:rsidRPr="0037224A">
        <w:rPr>
          <w:rFonts w:ascii="Arial" w:hAnsi="Arial" w:cs="Arial"/>
          <w:sz w:val="24"/>
          <w:szCs w:val="24"/>
        </w:rPr>
        <w:t>6</w:t>
      </w:r>
      <w:r w:rsidRPr="0037224A">
        <w:rPr>
          <w:rFonts w:ascii="Arial" w:hAnsi="Arial" w:cs="Arial"/>
          <w:sz w:val="24"/>
          <w:szCs w:val="24"/>
        </w:rPr>
        <w:t xml:space="preserve">. Размер годовой платы по Договору может быть изменен Администрацией </w:t>
      </w:r>
      <w:r w:rsidR="00194BEE" w:rsidRPr="0037224A">
        <w:rPr>
          <w:rFonts w:ascii="Arial" w:hAnsi="Arial" w:cs="Arial"/>
          <w:sz w:val="24"/>
          <w:szCs w:val="24"/>
        </w:rPr>
        <w:br/>
      </w:r>
      <w:r w:rsidRPr="0037224A">
        <w:rPr>
          <w:rFonts w:ascii="Arial" w:hAnsi="Arial" w:cs="Arial"/>
          <w:sz w:val="24"/>
          <w:szCs w:val="24"/>
        </w:rPr>
        <w:t xml:space="preserve">в одностороннем порядке </w:t>
      </w:r>
      <w:r w:rsidR="00194BEE" w:rsidRPr="0037224A">
        <w:rPr>
          <w:rFonts w:ascii="Arial" w:hAnsi="Arial" w:cs="Arial"/>
          <w:sz w:val="24"/>
          <w:szCs w:val="24"/>
        </w:rPr>
        <w:t xml:space="preserve">на размер уровня инфляции на очередной финансовый год, установленный в федеральном законе о федеральном бюджете и в случае изменения </w:t>
      </w:r>
      <w:r w:rsidRPr="0037224A">
        <w:rPr>
          <w:rFonts w:ascii="Arial" w:hAnsi="Arial" w:cs="Arial"/>
          <w:sz w:val="24"/>
          <w:szCs w:val="24"/>
        </w:rPr>
        <w:t>коэффициентов, применяемых для расчета платы за установку и эксплуатацию рекламной конструкции</w:t>
      </w:r>
      <w:r w:rsidR="00194BEE" w:rsidRPr="0037224A">
        <w:rPr>
          <w:rFonts w:ascii="Arial" w:hAnsi="Arial" w:cs="Arial"/>
          <w:sz w:val="24"/>
          <w:szCs w:val="24"/>
        </w:rPr>
        <w:t>.</w:t>
      </w:r>
    </w:p>
    <w:p w14:paraId="69E76599" w14:textId="52925DB5"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3.</w:t>
      </w:r>
      <w:r w:rsidR="00194BEE" w:rsidRPr="0037224A">
        <w:rPr>
          <w:rFonts w:ascii="Arial" w:hAnsi="Arial" w:cs="Arial"/>
          <w:sz w:val="24"/>
          <w:szCs w:val="24"/>
        </w:rPr>
        <w:t>7</w:t>
      </w:r>
      <w:r w:rsidRPr="0037224A">
        <w:rPr>
          <w:rFonts w:ascii="Arial" w:hAnsi="Arial" w:cs="Arial"/>
          <w:sz w:val="24"/>
          <w:szCs w:val="24"/>
        </w:rPr>
        <w:t>. Расчет платы за установку и экс</w:t>
      </w:r>
      <w:r w:rsidR="00DA37E5">
        <w:rPr>
          <w:rFonts w:ascii="Arial" w:hAnsi="Arial" w:cs="Arial"/>
          <w:sz w:val="24"/>
          <w:szCs w:val="24"/>
        </w:rPr>
        <w:t xml:space="preserve">плуатацию рекламной конструкции </w:t>
      </w:r>
      <w:r w:rsidRPr="0037224A">
        <w:rPr>
          <w:rFonts w:ascii="Arial" w:hAnsi="Arial" w:cs="Arial"/>
          <w:sz w:val="24"/>
          <w:szCs w:val="24"/>
        </w:rPr>
        <w:t>и уточнение реквизитов Сторон производятся ежегодно путем заключения дополнительного соглашения к настоящему Договору</w:t>
      </w:r>
      <w:r w:rsidR="00F2719F" w:rsidRPr="0037224A">
        <w:rPr>
          <w:rFonts w:ascii="Arial" w:hAnsi="Arial" w:cs="Arial"/>
          <w:sz w:val="24"/>
          <w:szCs w:val="24"/>
        </w:rPr>
        <w:t xml:space="preserve"> (Приложение 2</w:t>
      </w:r>
      <w:r w:rsidR="009A7E06" w:rsidRPr="0037224A">
        <w:rPr>
          <w:rFonts w:ascii="Arial" w:hAnsi="Arial" w:cs="Arial"/>
          <w:sz w:val="24"/>
          <w:szCs w:val="24"/>
        </w:rPr>
        <w:t xml:space="preserve"> к Договору</w:t>
      </w:r>
      <w:r w:rsidR="00F2719F" w:rsidRPr="0037224A">
        <w:rPr>
          <w:rFonts w:ascii="Arial" w:hAnsi="Arial" w:cs="Arial"/>
          <w:sz w:val="24"/>
          <w:szCs w:val="24"/>
        </w:rPr>
        <w:t>)</w:t>
      </w:r>
      <w:r w:rsidRPr="0037224A">
        <w:rPr>
          <w:rFonts w:ascii="Arial" w:hAnsi="Arial" w:cs="Arial"/>
          <w:sz w:val="24"/>
          <w:szCs w:val="24"/>
        </w:rPr>
        <w:t>.</w:t>
      </w:r>
    </w:p>
    <w:p w14:paraId="6D319471" w14:textId="77777777" w:rsidR="00DD6088" w:rsidRPr="0037224A" w:rsidRDefault="00DD6088" w:rsidP="007D0C6A">
      <w:pPr>
        <w:pStyle w:val="ConsPlusNormal"/>
        <w:jc w:val="both"/>
        <w:rPr>
          <w:rFonts w:ascii="Arial" w:hAnsi="Arial" w:cs="Arial"/>
          <w:sz w:val="24"/>
          <w:szCs w:val="24"/>
        </w:rPr>
      </w:pPr>
    </w:p>
    <w:p w14:paraId="2218A88A"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4. Права и обязанности Сторон</w:t>
      </w:r>
    </w:p>
    <w:p w14:paraId="270688C8" w14:textId="77777777" w:rsidR="00DD6088" w:rsidRPr="0037224A" w:rsidRDefault="00DD6088" w:rsidP="007D0C6A">
      <w:pPr>
        <w:pStyle w:val="ConsPlusNormal"/>
        <w:jc w:val="both"/>
        <w:rPr>
          <w:rFonts w:ascii="Arial" w:hAnsi="Arial" w:cs="Arial"/>
          <w:sz w:val="24"/>
          <w:szCs w:val="24"/>
        </w:rPr>
      </w:pPr>
    </w:p>
    <w:p w14:paraId="40BA218B"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4.1. Администрация обязуется:</w:t>
      </w:r>
    </w:p>
    <w:p w14:paraId="3FA5B6E0"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4.1.1. Предоставить</w:t>
      </w:r>
      <w:r w:rsidR="004C7D7B" w:rsidRPr="0037224A">
        <w:rPr>
          <w:rFonts w:ascii="Arial" w:hAnsi="Arial" w:cs="Arial"/>
          <w:sz w:val="24"/>
          <w:szCs w:val="24"/>
        </w:rPr>
        <w:t xml:space="preserve"> </w:t>
      </w:r>
      <w:r w:rsidR="00F9555B" w:rsidRPr="0037224A">
        <w:rPr>
          <w:rFonts w:ascii="Arial" w:hAnsi="Arial" w:cs="Arial"/>
          <w:sz w:val="24"/>
          <w:szCs w:val="24"/>
        </w:rPr>
        <w:t xml:space="preserve">Рекламораспространителю </w:t>
      </w:r>
      <w:r w:rsidRPr="0037224A">
        <w:rPr>
          <w:rFonts w:ascii="Arial" w:hAnsi="Arial" w:cs="Arial"/>
          <w:sz w:val="24"/>
          <w:szCs w:val="24"/>
        </w:rPr>
        <w:t xml:space="preserve">указанное в </w:t>
      </w:r>
      <w:hyperlink w:anchor="P687">
        <w:r w:rsidRPr="0037224A">
          <w:rPr>
            <w:rFonts w:ascii="Arial" w:hAnsi="Arial" w:cs="Arial"/>
            <w:sz w:val="24"/>
            <w:szCs w:val="24"/>
          </w:rPr>
          <w:t>пункте 1.</w:t>
        </w:r>
        <w:r w:rsidR="00F9555B" w:rsidRPr="0037224A">
          <w:rPr>
            <w:rFonts w:ascii="Arial" w:hAnsi="Arial" w:cs="Arial"/>
            <w:sz w:val="24"/>
            <w:szCs w:val="24"/>
          </w:rPr>
          <w:t>1</w:t>
        </w:r>
      </w:hyperlink>
      <w:r w:rsidRPr="0037224A">
        <w:rPr>
          <w:rFonts w:ascii="Arial" w:hAnsi="Arial" w:cs="Arial"/>
          <w:sz w:val="24"/>
          <w:szCs w:val="24"/>
        </w:rPr>
        <w:t xml:space="preserve"> настоящего Договора Рекламное место для установки и эксплуатации рекламной конструкции на срок, определенный </w:t>
      </w:r>
      <w:hyperlink w:anchor="P692">
        <w:r w:rsidRPr="0037224A">
          <w:rPr>
            <w:rFonts w:ascii="Arial" w:hAnsi="Arial" w:cs="Arial"/>
            <w:sz w:val="24"/>
            <w:szCs w:val="24"/>
          </w:rPr>
          <w:t>пунктом 2.1</w:t>
        </w:r>
      </w:hyperlink>
      <w:r w:rsidRPr="0037224A">
        <w:rPr>
          <w:rFonts w:ascii="Arial" w:hAnsi="Arial" w:cs="Arial"/>
          <w:sz w:val="24"/>
          <w:szCs w:val="24"/>
        </w:rPr>
        <w:t xml:space="preserve"> настоящего Договора.</w:t>
      </w:r>
    </w:p>
    <w:p w14:paraId="53657FFF"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4.1.2. Выдать разрешение на установку и эксплуатацию рекламной конструкции в соответствии с требованиями законодательства</w:t>
      </w:r>
      <w:r w:rsidR="00D14ECA" w:rsidRPr="0037224A">
        <w:rPr>
          <w:rFonts w:ascii="Arial" w:hAnsi="Arial" w:cs="Arial"/>
          <w:sz w:val="24"/>
          <w:szCs w:val="24"/>
        </w:rPr>
        <w:t>.</w:t>
      </w:r>
    </w:p>
    <w:p w14:paraId="77EC448E"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w:t>
      </w:r>
      <w:r w:rsidR="001F5E9D" w:rsidRPr="0037224A">
        <w:rPr>
          <w:rFonts w:ascii="Arial" w:hAnsi="Arial" w:cs="Arial"/>
          <w:sz w:val="24"/>
          <w:szCs w:val="24"/>
        </w:rPr>
        <w:t xml:space="preserve">.1.3. Не создавать препятствий </w:t>
      </w:r>
      <w:r w:rsidR="004D75D5" w:rsidRPr="0037224A">
        <w:rPr>
          <w:rFonts w:ascii="Arial" w:hAnsi="Arial" w:cs="Arial"/>
          <w:sz w:val="24"/>
          <w:szCs w:val="24"/>
        </w:rPr>
        <w:t>Рекламораспространителю</w:t>
      </w:r>
      <w:r w:rsidRPr="0037224A">
        <w:rPr>
          <w:rFonts w:ascii="Arial" w:hAnsi="Arial" w:cs="Arial"/>
          <w:sz w:val="24"/>
          <w:szCs w:val="24"/>
        </w:rPr>
        <w:t xml:space="preserve"> при монтаже рекламной конструкции при условии наличия у последнего необходимой разрешительной документации.</w:t>
      </w:r>
    </w:p>
    <w:p w14:paraId="3E0F0382" w14:textId="2E2A7348"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4.1.4. </w:t>
      </w:r>
      <w:r w:rsidR="003F0744" w:rsidRPr="0037224A">
        <w:rPr>
          <w:rFonts w:ascii="Arial" w:hAnsi="Arial" w:cs="Arial"/>
          <w:sz w:val="24"/>
          <w:szCs w:val="24"/>
        </w:rPr>
        <w:t>О</w:t>
      </w:r>
      <w:r w:rsidRPr="0037224A">
        <w:rPr>
          <w:rFonts w:ascii="Arial" w:hAnsi="Arial" w:cs="Arial"/>
          <w:sz w:val="24"/>
          <w:szCs w:val="24"/>
        </w:rPr>
        <w:t xml:space="preserve">казывать в период действия Договора </w:t>
      </w:r>
      <w:r w:rsidR="00F9555B" w:rsidRPr="0037224A">
        <w:rPr>
          <w:rFonts w:ascii="Arial" w:hAnsi="Arial" w:cs="Arial"/>
          <w:sz w:val="24"/>
          <w:szCs w:val="24"/>
        </w:rPr>
        <w:t xml:space="preserve">Рекламораспространителю </w:t>
      </w:r>
      <w:r w:rsidRPr="0037224A">
        <w:rPr>
          <w:rFonts w:ascii="Arial" w:hAnsi="Arial" w:cs="Arial"/>
          <w:sz w:val="24"/>
          <w:szCs w:val="24"/>
        </w:rPr>
        <w:t xml:space="preserve">консультационную, информационную и иную помощь в целях эффективного </w:t>
      </w:r>
      <w:r w:rsidR="00DA37E5">
        <w:rPr>
          <w:rFonts w:ascii="Arial" w:hAnsi="Arial" w:cs="Arial"/>
          <w:sz w:val="24"/>
          <w:szCs w:val="24"/>
        </w:rPr>
        <w:br/>
      </w:r>
      <w:r w:rsidRPr="0037224A">
        <w:rPr>
          <w:rFonts w:ascii="Arial" w:hAnsi="Arial" w:cs="Arial"/>
          <w:sz w:val="24"/>
          <w:szCs w:val="24"/>
        </w:rPr>
        <w:t>и соответствующего законодательству использования Рекламного места, предоставленного во временное пользование в соответствии с условиями Договора.</w:t>
      </w:r>
    </w:p>
    <w:p w14:paraId="610658E2"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4.2. Администрация имеет право:</w:t>
      </w:r>
    </w:p>
    <w:p w14:paraId="4B8CBAF4" w14:textId="77777777" w:rsidR="00F9555B" w:rsidRPr="0037224A" w:rsidRDefault="00297DBA" w:rsidP="00F9555B">
      <w:pPr>
        <w:pStyle w:val="ConsPlusNormal"/>
        <w:ind w:firstLine="540"/>
        <w:jc w:val="both"/>
        <w:rPr>
          <w:rFonts w:ascii="Arial" w:hAnsi="Arial" w:cs="Arial"/>
          <w:sz w:val="24"/>
          <w:szCs w:val="24"/>
        </w:rPr>
      </w:pPr>
      <w:r w:rsidRPr="0037224A">
        <w:rPr>
          <w:rFonts w:ascii="Arial" w:hAnsi="Arial" w:cs="Arial"/>
          <w:sz w:val="24"/>
          <w:szCs w:val="24"/>
        </w:rPr>
        <w:t xml:space="preserve">4.2.1. </w:t>
      </w:r>
      <w:r w:rsidR="00F9555B" w:rsidRPr="0037224A">
        <w:rPr>
          <w:rFonts w:ascii="Arial" w:hAnsi="Arial" w:cs="Arial"/>
          <w:sz w:val="24"/>
          <w:szCs w:val="24"/>
        </w:rPr>
        <w:t>Беспрепятственно проводить периодический осмотр рекламн</w:t>
      </w:r>
      <w:r w:rsidRPr="0037224A">
        <w:rPr>
          <w:rFonts w:ascii="Arial" w:hAnsi="Arial" w:cs="Arial"/>
          <w:sz w:val="24"/>
          <w:szCs w:val="24"/>
        </w:rPr>
        <w:t xml:space="preserve">ой </w:t>
      </w:r>
      <w:r w:rsidR="00F9555B" w:rsidRPr="0037224A">
        <w:rPr>
          <w:rFonts w:ascii="Arial" w:hAnsi="Arial" w:cs="Arial"/>
          <w:sz w:val="24"/>
          <w:szCs w:val="24"/>
        </w:rPr>
        <w:t>конструкци</w:t>
      </w:r>
      <w:r w:rsidRPr="0037224A">
        <w:rPr>
          <w:rFonts w:ascii="Arial" w:hAnsi="Arial" w:cs="Arial"/>
          <w:sz w:val="24"/>
          <w:szCs w:val="24"/>
        </w:rPr>
        <w:t>и</w:t>
      </w:r>
      <w:r w:rsidR="00F9555B" w:rsidRPr="0037224A">
        <w:rPr>
          <w:rFonts w:ascii="Arial" w:hAnsi="Arial" w:cs="Arial"/>
          <w:sz w:val="24"/>
          <w:szCs w:val="24"/>
        </w:rPr>
        <w:t>.</w:t>
      </w:r>
    </w:p>
    <w:p w14:paraId="70ED0F36" w14:textId="18F448A1" w:rsidR="00F9555B" w:rsidRPr="0037224A" w:rsidRDefault="00297DBA" w:rsidP="00F9555B">
      <w:pPr>
        <w:pStyle w:val="ConsPlusNormal"/>
        <w:ind w:firstLine="540"/>
        <w:jc w:val="both"/>
        <w:rPr>
          <w:rFonts w:ascii="Arial" w:hAnsi="Arial" w:cs="Arial"/>
          <w:sz w:val="24"/>
          <w:szCs w:val="24"/>
        </w:rPr>
      </w:pPr>
      <w:r w:rsidRPr="0037224A">
        <w:rPr>
          <w:rFonts w:ascii="Arial" w:hAnsi="Arial" w:cs="Arial"/>
          <w:sz w:val="24"/>
          <w:szCs w:val="24"/>
        </w:rPr>
        <w:t xml:space="preserve">4.2.2. </w:t>
      </w:r>
      <w:r w:rsidR="00F9555B" w:rsidRPr="0037224A">
        <w:rPr>
          <w:rFonts w:ascii="Arial" w:hAnsi="Arial" w:cs="Arial"/>
          <w:sz w:val="24"/>
          <w:szCs w:val="24"/>
        </w:rPr>
        <w:t>В случае несоответствия рекламных конструкций действующе</w:t>
      </w:r>
      <w:r w:rsidRPr="0037224A">
        <w:rPr>
          <w:rFonts w:ascii="Arial" w:hAnsi="Arial" w:cs="Arial"/>
          <w:sz w:val="24"/>
          <w:szCs w:val="24"/>
        </w:rPr>
        <w:t xml:space="preserve">му законодательству Российской </w:t>
      </w:r>
      <w:r w:rsidR="00F9555B" w:rsidRPr="0037224A">
        <w:rPr>
          <w:rFonts w:ascii="Arial" w:hAnsi="Arial" w:cs="Arial"/>
          <w:sz w:val="24"/>
          <w:szCs w:val="24"/>
        </w:rPr>
        <w:t>Федерации, требованиям ГОСТ, типам и видам рекламных конструк</w:t>
      </w:r>
      <w:r w:rsidRPr="0037224A">
        <w:rPr>
          <w:rFonts w:ascii="Arial" w:hAnsi="Arial" w:cs="Arial"/>
          <w:sz w:val="24"/>
          <w:szCs w:val="24"/>
        </w:rPr>
        <w:t xml:space="preserve">ций, допустимых к установке на </w:t>
      </w:r>
      <w:r w:rsidR="00F9555B" w:rsidRPr="0037224A">
        <w:rPr>
          <w:rFonts w:ascii="Arial" w:hAnsi="Arial" w:cs="Arial"/>
          <w:sz w:val="24"/>
          <w:szCs w:val="24"/>
        </w:rPr>
        <w:t xml:space="preserve">территории </w:t>
      </w:r>
      <w:r w:rsidRPr="0037224A">
        <w:rPr>
          <w:rFonts w:ascii="Arial" w:hAnsi="Arial" w:cs="Arial"/>
          <w:sz w:val="24"/>
          <w:szCs w:val="24"/>
        </w:rPr>
        <w:t xml:space="preserve">городского округа Лобня, требовать от </w:t>
      </w:r>
      <w:r w:rsidR="00F9555B" w:rsidRPr="0037224A">
        <w:rPr>
          <w:rFonts w:ascii="Arial" w:hAnsi="Arial" w:cs="Arial"/>
          <w:sz w:val="24"/>
          <w:szCs w:val="24"/>
        </w:rPr>
        <w:t xml:space="preserve">Рекламораспространителя приведения </w:t>
      </w:r>
      <w:r w:rsidRPr="0037224A">
        <w:rPr>
          <w:rFonts w:ascii="Arial" w:hAnsi="Arial" w:cs="Arial"/>
          <w:sz w:val="24"/>
          <w:szCs w:val="24"/>
        </w:rPr>
        <w:t>её</w:t>
      </w:r>
      <w:r w:rsidR="00F9555B" w:rsidRPr="0037224A">
        <w:rPr>
          <w:rFonts w:ascii="Arial" w:hAnsi="Arial" w:cs="Arial"/>
          <w:sz w:val="24"/>
          <w:szCs w:val="24"/>
        </w:rPr>
        <w:t xml:space="preserve"> в соответствие с установленными нормами.</w:t>
      </w:r>
    </w:p>
    <w:p w14:paraId="516D6C06" w14:textId="1937B4A1" w:rsidR="00F9555B" w:rsidRPr="0037224A" w:rsidRDefault="00297DBA" w:rsidP="00F9555B">
      <w:pPr>
        <w:pStyle w:val="ConsPlusNormal"/>
        <w:ind w:firstLine="540"/>
        <w:jc w:val="both"/>
        <w:rPr>
          <w:rFonts w:ascii="Arial" w:hAnsi="Arial" w:cs="Arial"/>
          <w:sz w:val="24"/>
          <w:szCs w:val="24"/>
        </w:rPr>
      </w:pPr>
      <w:r w:rsidRPr="0037224A">
        <w:rPr>
          <w:rFonts w:ascii="Arial" w:hAnsi="Arial" w:cs="Arial"/>
          <w:sz w:val="24"/>
          <w:szCs w:val="24"/>
        </w:rPr>
        <w:t xml:space="preserve">4.2.3. </w:t>
      </w:r>
      <w:r w:rsidR="00F9555B" w:rsidRPr="0037224A">
        <w:rPr>
          <w:rFonts w:ascii="Arial" w:hAnsi="Arial" w:cs="Arial"/>
          <w:sz w:val="24"/>
          <w:szCs w:val="24"/>
        </w:rPr>
        <w:t xml:space="preserve">При повреждении рекламной конструкции требовать </w:t>
      </w:r>
      <w:r w:rsidR="004C0DA1">
        <w:rPr>
          <w:rFonts w:ascii="Arial" w:hAnsi="Arial" w:cs="Arial"/>
          <w:sz w:val="24"/>
          <w:szCs w:val="24"/>
        </w:rPr>
        <w:br/>
      </w:r>
      <w:r w:rsidR="00F9555B" w:rsidRPr="0037224A">
        <w:rPr>
          <w:rFonts w:ascii="Arial" w:hAnsi="Arial" w:cs="Arial"/>
          <w:sz w:val="24"/>
          <w:szCs w:val="24"/>
        </w:rPr>
        <w:t xml:space="preserve">от Рекламораспространителя за свой счет произвести ее техническую экспертизу </w:t>
      </w:r>
      <w:r w:rsidRPr="0037224A">
        <w:rPr>
          <w:rFonts w:ascii="Arial" w:hAnsi="Arial" w:cs="Arial"/>
          <w:sz w:val="24"/>
          <w:szCs w:val="24"/>
        </w:rPr>
        <w:br/>
      </w:r>
      <w:r w:rsidR="00F9555B" w:rsidRPr="0037224A">
        <w:rPr>
          <w:rFonts w:ascii="Arial" w:hAnsi="Arial" w:cs="Arial"/>
          <w:sz w:val="24"/>
          <w:szCs w:val="24"/>
        </w:rPr>
        <w:t>на соответствие государс</w:t>
      </w:r>
      <w:r w:rsidRPr="0037224A">
        <w:rPr>
          <w:rFonts w:ascii="Arial" w:hAnsi="Arial" w:cs="Arial"/>
          <w:sz w:val="24"/>
          <w:szCs w:val="24"/>
        </w:rPr>
        <w:t xml:space="preserve">твенным стандартам и проектной </w:t>
      </w:r>
      <w:r w:rsidR="00F9555B" w:rsidRPr="0037224A">
        <w:rPr>
          <w:rFonts w:ascii="Arial" w:hAnsi="Arial" w:cs="Arial"/>
          <w:sz w:val="24"/>
          <w:szCs w:val="24"/>
        </w:rPr>
        <w:t>документации.</w:t>
      </w:r>
    </w:p>
    <w:p w14:paraId="6DD6011D" w14:textId="77777777" w:rsidR="00F9555B" w:rsidRPr="0037224A" w:rsidRDefault="00297DBA" w:rsidP="00F9555B">
      <w:pPr>
        <w:pStyle w:val="ConsPlusNormal"/>
        <w:ind w:firstLine="540"/>
        <w:jc w:val="both"/>
        <w:rPr>
          <w:rFonts w:ascii="Arial" w:hAnsi="Arial" w:cs="Arial"/>
          <w:sz w:val="24"/>
          <w:szCs w:val="24"/>
        </w:rPr>
      </w:pPr>
      <w:r w:rsidRPr="0037224A">
        <w:rPr>
          <w:rFonts w:ascii="Arial" w:hAnsi="Arial" w:cs="Arial"/>
          <w:sz w:val="24"/>
          <w:szCs w:val="24"/>
        </w:rPr>
        <w:t xml:space="preserve">4.2.4. </w:t>
      </w:r>
      <w:r w:rsidR="00F9555B" w:rsidRPr="0037224A">
        <w:rPr>
          <w:rFonts w:ascii="Arial" w:hAnsi="Arial" w:cs="Arial"/>
          <w:sz w:val="24"/>
          <w:szCs w:val="24"/>
        </w:rPr>
        <w:t>Требовать от Рекламораспространителя демонтировать р</w:t>
      </w:r>
      <w:r w:rsidRPr="0037224A">
        <w:rPr>
          <w:rFonts w:ascii="Arial" w:hAnsi="Arial" w:cs="Arial"/>
          <w:sz w:val="24"/>
          <w:szCs w:val="24"/>
        </w:rPr>
        <w:t xml:space="preserve">екламную конструкцию, если это </w:t>
      </w:r>
      <w:r w:rsidR="00F9555B" w:rsidRPr="0037224A">
        <w:rPr>
          <w:rFonts w:ascii="Arial" w:hAnsi="Arial" w:cs="Arial"/>
          <w:sz w:val="24"/>
          <w:szCs w:val="24"/>
        </w:rPr>
        <w:t>необходимо для проведения внеплановых (экстренных) ремонтных работ н</w:t>
      </w:r>
      <w:r w:rsidRPr="0037224A">
        <w:rPr>
          <w:rFonts w:ascii="Arial" w:hAnsi="Arial" w:cs="Arial"/>
          <w:sz w:val="24"/>
          <w:szCs w:val="24"/>
        </w:rPr>
        <w:t xml:space="preserve">а срок проведения таких работ, </w:t>
      </w:r>
      <w:r w:rsidR="00F9555B" w:rsidRPr="0037224A">
        <w:rPr>
          <w:rFonts w:ascii="Arial" w:hAnsi="Arial" w:cs="Arial"/>
          <w:sz w:val="24"/>
          <w:szCs w:val="24"/>
        </w:rPr>
        <w:t>за счет средств Рекламораспространителя.</w:t>
      </w:r>
    </w:p>
    <w:p w14:paraId="45F594B2" w14:textId="77777777" w:rsidR="00F9555B" w:rsidRPr="0037224A" w:rsidRDefault="00297DBA" w:rsidP="00F9555B">
      <w:pPr>
        <w:pStyle w:val="ConsPlusNormal"/>
        <w:ind w:firstLine="540"/>
        <w:jc w:val="both"/>
        <w:rPr>
          <w:rFonts w:ascii="Arial" w:hAnsi="Arial" w:cs="Arial"/>
          <w:sz w:val="24"/>
          <w:szCs w:val="24"/>
        </w:rPr>
      </w:pPr>
      <w:r w:rsidRPr="0037224A">
        <w:rPr>
          <w:rFonts w:ascii="Arial" w:hAnsi="Arial" w:cs="Arial"/>
          <w:sz w:val="24"/>
          <w:szCs w:val="24"/>
        </w:rPr>
        <w:t xml:space="preserve">4.2.5. </w:t>
      </w:r>
      <w:r w:rsidR="00F9555B" w:rsidRPr="0037224A">
        <w:rPr>
          <w:rFonts w:ascii="Arial" w:hAnsi="Arial" w:cs="Arial"/>
          <w:sz w:val="24"/>
          <w:szCs w:val="24"/>
        </w:rPr>
        <w:t>В случаях, предусмотренных договором, Администрация вправе об</w:t>
      </w:r>
      <w:r w:rsidRPr="0037224A">
        <w:rPr>
          <w:rFonts w:ascii="Arial" w:hAnsi="Arial" w:cs="Arial"/>
          <w:sz w:val="24"/>
          <w:szCs w:val="24"/>
        </w:rPr>
        <w:t>ратиться в суд для расторжения Д</w:t>
      </w:r>
      <w:r w:rsidR="00F9555B" w:rsidRPr="0037224A">
        <w:rPr>
          <w:rFonts w:ascii="Arial" w:hAnsi="Arial" w:cs="Arial"/>
          <w:sz w:val="24"/>
          <w:szCs w:val="24"/>
        </w:rPr>
        <w:t>оговора.</w:t>
      </w:r>
    </w:p>
    <w:p w14:paraId="7CA91D39" w14:textId="26D8582A" w:rsidR="000177F6" w:rsidRPr="0037224A" w:rsidRDefault="00297DBA" w:rsidP="007D0C6A">
      <w:pPr>
        <w:pStyle w:val="ConsPlusNormal"/>
        <w:ind w:firstLine="540"/>
        <w:jc w:val="both"/>
        <w:rPr>
          <w:rFonts w:ascii="Arial" w:hAnsi="Arial" w:cs="Arial"/>
          <w:sz w:val="24"/>
          <w:szCs w:val="24"/>
        </w:rPr>
      </w:pPr>
      <w:r w:rsidRPr="0037224A">
        <w:rPr>
          <w:rFonts w:ascii="Arial" w:hAnsi="Arial" w:cs="Arial"/>
          <w:sz w:val="24"/>
          <w:szCs w:val="24"/>
        </w:rPr>
        <w:t>4.2.6. Осуществлять контроль платежей, предусмотренных Договором.</w:t>
      </w:r>
    </w:p>
    <w:p w14:paraId="7ED31ACD"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4.3. </w:t>
      </w:r>
      <w:r w:rsidR="00297DBA" w:rsidRPr="0037224A">
        <w:rPr>
          <w:rFonts w:ascii="Arial" w:hAnsi="Arial" w:cs="Arial"/>
          <w:sz w:val="24"/>
          <w:szCs w:val="24"/>
        </w:rPr>
        <w:t xml:space="preserve">Рекламораспространитель </w:t>
      </w:r>
      <w:r w:rsidRPr="0037224A">
        <w:rPr>
          <w:rFonts w:ascii="Arial" w:hAnsi="Arial" w:cs="Arial"/>
          <w:sz w:val="24"/>
          <w:szCs w:val="24"/>
        </w:rPr>
        <w:t>обязуется:</w:t>
      </w:r>
    </w:p>
    <w:p w14:paraId="03B8177F" w14:textId="77777777" w:rsidR="00833749" w:rsidRPr="0037224A" w:rsidRDefault="00833749" w:rsidP="007D0C6A">
      <w:pPr>
        <w:pStyle w:val="ConsPlusNormal"/>
        <w:ind w:firstLine="540"/>
        <w:jc w:val="both"/>
        <w:rPr>
          <w:rFonts w:ascii="Arial" w:hAnsi="Arial" w:cs="Arial"/>
          <w:sz w:val="24"/>
          <w:szCs w:val="24"/>
        </w:rPr>
      </w:pPr>
      <w:r w:rsidRPr="0037224A">
        <w:rPr>
          <w:rFonts w:ascii="Arial" w:hAnsi="Arial" w:cs="Arial"/>
          <w:sz w:val="24"/>
          <w:szCs w:val="24"/>
        </w:rPr>
        <w:t>4.3.1. Получить разрешение в установленном порядке;</w:t>
      </w:r>
    </w:p>
    <w:p w14:paraId="486A21B4" w14:textId="26167F43" w:rsidR="00DD6088" w:rsidRPr="0037224A" w:rsidRDefault="00833749" w:rsidP="007D0C6A">
      <w:pPr>
        <w:pStyle w:val="ConsPlusNormal"/>
        <w:ind w:firstLine="540"/>
        <w:jc w:val="both"/>
        <w:rPr>
          <w:rFonts w:ascii="Arial" w:hAnsi="Arial" w:cs="Arial"/>
          <w:sz w:val="24"/>
          <w:szCs w:val="24"/>
        </w:rPr>
      </w:pPr>
      <w:r w:rsidRPr="0037224A">
        <w:rPr>
          <w:rFonts w:ascii="Arial" w:hAnsi="Arial" w:cs="Arial"/>
          <w:sz w:val="24"/>
          <w:szCs w:val="24"/>
        </w:rPr>
        <w:t xml:space="preserve">4.3.2. Спроектировать, изготовить и установить </w:t>
      </w:r>
      <w:r w:rsidR="00297DBA" w:rsidRPr="0037224A">
        <w:rPr>
          <w:rFonts w:ascii="Arial" w:hAnsi="Arial" w:cs="Arial"/>
          <w:sz w:val="24"/>
          <w:szCs w:val="24"/>
        </w:rPr>
        <w:t>рекламную конструкцию</w:t>
      </w:r>
      <w:r w:rsidR="00297DBA" w:rsidRPr="0037224A">
        <w:rPr>
          <w:rFonts w:ascii="Arial" w:hAnsi="Arial" w:cs="Arial"/>
          <w:sz w:val="24"/>
          <w:szCs w:val="24"/>
        </w:rPr>
        <w:br/>
      </w:r>
      <w:r w:rsidR="00297DBA" w:rsidRPr="0037224A">
        <w:rPr>
          <w:rFonts w:ascii="Arial" w:hAnsi="Arial" w:cs="Arial"/>
          <w:sz w:val="24"/>
          <w:szCs w:val="24"/>
        </w:rPr>
        <w:lastRenderedPageBreak/>
        <w:t xml:space="preserve">в строгом соответствии с Техническими требованиями к рекламной конструкции (Приложение № 1 к Договору), Извещением об </w:t>
      </w:r>
      <w:r w:rsidR="004C0DA1">
        <w:rPr>
          <w:rFonts w:ascii="Arial" w:hAnsi="Arial" w:cs="Arial"/>
          <w:sz w:val="24"/>
          <w:szCs w:val="24"/>
        </w:rPr>
        <w:t>Э</w:t>
      </w:r>
      <w:r w:rsidR="00297DBA" w:rsidRPr="0037224A">
        <w:rPr>
          <w:rFonts w:ascii="Arial" w:hAnsi="Arial" w:cs="Arial"/>
          <w:sz w:val="24"/>
          <w:szCs w:val="24"/>
        </w:rPr>
        <w:t xml:space="preserve">лектронном аукционе, </w:t>
      </w:r>
      <w:r w:rsidR="00297DBA" w:rsidRPr="0037224A">
        <w:rPr>
          <w:rFonts w:ascii="Arial" w:hAnsi="Arial" w:cs="Arial"/>
          <w:sz w:val="24"/>
          <w:szCs w:val="24"/>
        </w:rPr>
        <w:br/>
        <w:t xml:space="preserve">с соблюдением требований действующего законодательства Российской Федерации. </w:t>
      </w:r>
    </w:p>
    <w:p w14:paraId="2A9BC392" w14:textId="17B87A4A" w:rsidR="006956DC" w:rsidRPr="0037224A" w:rsidRDefault="003D17D6" w:rsidP="006956DC">
      <w:pPr>
        <w:pStyle w:val="ConsPlusNormal"/>
        <w:ind w:firstLine="540"/>
        <w:jc w:val="both"/>
        <w:rPr>
          <w:rFonts w:ascii="Arial" w:hAnsi="Arial" w:cs="Arial"/>
          <w:sz w:val="24"/>
          <w:szCs w:val="24"/>
        </w:rPr>
      </w:pPr>
      <w:r w:rsidRPr="0037224A">
        <w:rPr>
          <w:rFonts w:ascii="Arial" w:hAnsi="Arial" w:cs="Arial"/>
          <w:sz w:val="24"/>
          <w:szCs w:val="24"/>
        </w:rPr>
        <w:t>4</w:t>
      </w:r>
      <w:r w:rsidR="006956DC" w:rsidRPr="0037224A">
        <w:rPr>
          <w:rFonts w:ascii="Arial" w:hAnsi="Arial" w:cs="Arial"/>
          <w:sz w:val="24"/>
          <w:szCs w:val="24"/>
        </w:rPr>
        <w:t>.3.</w:t>
      </w:r>
      <w:r w:rsidRPr="0037224A">
        <w:rPr>
          <w:rFonts w:ascii="Arial" w:hAnsi="Arial" w:cs="Arial"/>
          <w:sz w:val="24"/>
          <w:szCs w:val="24"/>
        </w:rPr>
        <w:t>3</w:t>
      </w:r>
      <w:r w:rsidR="006956DC" w:rsidRPr="0037224A">
        <w:rPr>
          <w:rFonts w:ascii="Arial" w:hAnsi="Arial" w:cs="Arial"/>
          <w:sz w:val="24"/>
          <w:szCs w:val="24"/>
        </w:rPr>
        <w:t xml:space="preserve">. </w:t>
      </w:r>
      <w:r w:rsidRPr="0037224A">
        <w:rPr>
          <w:rFonts w:ascii="Arial" w:hAnsi="Arial" w:cs="Arial"/>
          <w:sz w:val="24"/>
          <w:szCs w:val="24"/>
        </w:rPr>
        <w:t xml:space="preserve">Обеспечить присутствие служб городского округа Лобня, сети которых расположены в </w:t>
      </w:r>
      <w:r w:rsidR="006956DC" w:rsidRPr="0037224A">
        <w:rPr>
          <w:rFonts w:ascii="Arial" w:hAnsi="Arial" w:cs="Arial"/>
          <w:sz w:val="24"/>
          <w:szCs w:val="24"/>
        </w:rPr>
        <w:t>непосредственной близ</w:t>
      </w:r>
      <w:r w:rsidRPr="0037224A">
        <w:rPr>
          <w:rFonts w:ascii="Arial" w:hAnsi="Arial" w:cs="Arial"/>
          <w:sz w:val="24"/>
          <w:szCs w:val="24"/>
        </w:rPr>
        <w:t xml:space="preserve">ости от места </w:t>
      </w:r>
      <w:r w:rsidR="006956DC" w:rsidRPr="0037224A">
        <w:rPr>
          <w:rFonts w:ascii="Arial" w:hAnsi="Arial" w:cs="Arial"/>
          <w:sz w:val="24"/>
          <w:szCs w:val="24"/>
        </w:rPr>
        <w:t>установки рекламной конс</w:t>
      </w:r>
      <w:r w:rsidRPr="0037224A">
        <w:rPr>
          <w:rFonts w:ascii="Arial" w:hAnsi="Arial" w:cs="Arial"/>
          <w:sz w:val="24"/>
          <w:szCs w:val="24"/>
        </w:rPr>
        <w:t>трукции согласно</w:t>
      </w:r>
      <w:r w:rsidR="00180BF6" w:rsidRPr="0037224A">
        <w:rPr>
          <w:rFonts w:ascii="Arial" w:hAnsi="Arial" w:cs="Arial"/>
          <w:sz w:val="24"/>
          <w:szCs w:val="24"/>
        </w:rPr>
        <w:t xml:space="preserve"> инженерно-топографическим планам земельных участков,</w:t>
      </w:r>
      <w:r w:rsidR="004C0DA1">
        <w:rPr>
          <w:rFonts w:ascii="Arial" w:hAnsi="Arial" w:cs="Arial"/>
          <w:sz w:val="24"/>
          <w:szCs w:val="24"/>
        </w:rPr>
        <w:t xml:space="preserve"> </w:t>
      </w:r>
      <w:r w:rsidRPr="0037224A">
        <w:rPr>
          <w:rFonts w:ascii="Arial" w:hAnsi="Arial" w:cs="Arial"/>
          <w:sz w:val="24"/>
          <w:szCs w:val="24"/>
        </w:rPr>
        <w:t xml:space="preserve">а также </w:t>
      </w:r>
      <w:r w:rsidR="006956DC" w:rsidRPr="0037224A">
        <w:rPr>
          <w:rFonts w:ascii="Arial" w:hAnsi="Arial" w:cs="Arial"/>
          <w:sz w:val="24"/>
          <w:szCs w:val="24"/>
        </w:rPr>
        <w:t>уполномоченного сотрудника Администрации при установке рекламной конструкции.</w:t>
      </w:r>
    </w:p>
    <w:p w14:paraId="34AA6EF6" w14:textId="77777777" w:rsidR="006956DC" w:rsidRPr="0037224A" w:rsidRDefault="003D17D6" w:rsidP="003D17D6">
      <w:pPr>
        <w:pStyle w:val="ConsPlusNormal"/>
        <w:ind w:firstLine="540"/>
        <w:jc w:val="both"/>
        <w:rPr>
          <w:rFonts w:ascii="Arial" w:hAnsi="Arial" w:cs="Arial"/>
          <w:sz w:val="24"/>
          <w:szCs w:val="24"/>
        </w:rPr>
      </w:pPr>
      <w:r w:rsidRPr="0037224A">
        <w:rPr>
          <w:rFonts w:ascii="Arial" w:hAnsi="Arial" w:cs="Arial"/>
          <w:sz w:val="24"/>
          <w:szCs w:val="24"/>
        </w:rPr>
        <w:t>4.3.4</w:t>
      </w:r>
      <w:r w:rsidR="006956DC" w:rsidRPr="0037224A">
        <w:rPr>
          <w:rFonts w:ascii="Arial" w:hAnsi="Arial" w:cs="Arial"/>
          <w:sz w:val="24"/>
          <w:szCs w:val="24"/>
        </w:rPr>
        <w:t>. Разместить на рекламной конструкции в пятидневный срок со</w:t>
      </w:r>
      <w:r w:rsidRPr="0037224A">
        <w:rPr>
          <w:rFonts w:ascii="Arial" w:hAnsi="Arial" w:cs="Arial"/>
          <w:sz w:val="24"/>
          <w:szCs w:val="24"/>
        </w:rPr>
        <w:t xml:space="preserve"> дня </w:t>
      </w:r>
      <w:r w:rsidRPr="0037224A">
        <w:rPr>
          <w:rFonts w:ascii="Arial" w:hAnsi="Arial" w:cs="Arial"/>
          <w:sz w:val="24"/>
          <w:szCs w:val="24"/>
        </w:rPr>
        <w:br/>
        <w:t xml:space="preserve">ее установки маркировку с </w:t>
      </w:r>
      <w:r w:rsidR="006956DC" w:rsidRPr="0037224A">
        <w:rPr>
          <w:rFonts w:ascii="Arial" w:hAnsi="Arial" w:cs="Arial"/>
          <w:sz w:val="24"/>
          <w:szCs w:val="24"/>
        </w:rPr>
        <w:t>указанием наименования Рекламораспро</w:t>
      </w:r>
      <w:r w:rsidRPr="0037224A">
        <w:rPr>
          <w:rFonts w:ascii="Arial" w:hAnsi="Arial" w:cs="Arial"/>
          <w:sz w:val="24"/>
          <w:szCs w:val="24"/>
        </w:rPr>
        <w:t>странителя, номера его телефона.</w:t>
      </w:r>
    </w:p>
    <w:p w14:paraId="096FB2AE" w14:textId="77777777" w:rsidR="003D17D6" w:rsidRPr="0037224A" w:rsidRDefault="00DD6088" w:rsidP="003D17D6">
      <w:pPr>
        <w:pStyle w:val="ConsPlusNormal"/>
        <w:ind w:firstLine="540"/>
        <w:jc w:val="both"/>
        <w:rPr>
          <w:rFonts w:ascii="Arial" w:hAnsi="Arial" w:cs="Arial"/>
          <w:sz w:val="24"/>
          <w:szCs w:val="24"/>
        </w:rPr>
      </w:pPr>
      <w:r w:rsidRPr="0037224A">
        <w:rPr>
          <w:rFonts w:ascii="Arial" w:hAnsi="Arial" w:cs="Arial"/>
          <w:sz w:val="24"/>
          <w:szCs w:val="24"/>
        </w:rPr>
        <w:t>4.3.</w:t>
      </w:r>
      <w:r w:rsidR="003D17D6" w:rsidRPr="0037224A">
        <w:rPr>
          <w:rFonts w:ascii="Arial" w:hAnsi="Arial" w:cs="Arial"/>
          <w:sz w:val="24"/>
          <w:szCs w:val="24"/>
        </w:rPr>
        <w:t>5</w:t>
      </w:r>
      <w:r w:rsidRPr="0037224A">
        <w:rPr>
          <w:rFonts w:ascii="Arial" w:hAnsi="Arial" w:cs="Arial"/>
          <w:sz w:val="24"/>
          <w:szCs w:val="24"/>
        </w:rPr>
        <w:t>.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r w:rsidR="003D17D6" w:rsidRPr="0037224A">
        <w:rPr>
          <w:rFonts w:ascii="Arial" w:hAnsi="Arial" w:cs="Arial"/>
          <w:sz w:val="24"/>
          <w:szCs w:val="24"/>
        </w:rPr>
        <w:t>, производить мероприятия по сохранению её эстетического вида, удал</w:t>
      </w:r>
      <w:r w:rsidR="0030581E" w:rsidRPr="0037224A">
        <w:rPr>
          <w:rFonts w:ascii="Arial" w:hAnsi="Arial" w:cs="Arial"/>
          <w:sz w:val="24"/>
          <w:szCs w:val="24"/>
        </w:rPr>
        <w:t>ять</w:t>
      </w:r>
      <w:r w:rsidR="003D17D6" w:rsidRPr="0037224A">
        <w:rPr>
          <w:rFonts w:ascii="Arial" w:hAnsi="Arial" w:cs="Arial"/>
          <w:sz w:val="24"/>
          <w:szCs w:val="24"/>
        </w:rPr>
        <w:t xml:space="preserve"> загрязнени</w:t>
      </w:r>
      <w:r w:rsidR="0030581E" w:rsidRPr="0037224A">
        <w:rPr>
          <w:rFonts w:ascii="Arial" w:hAnsi="Arial" w:cs="Arial"/>
          <w:sz w:val="24"/>
          <w:szCs w:val="24"/>
        </w:rPr>
        <w:t>я</w:t>
      </w:r>
      <w:r w:rsidR="003D17D6" w:rsidRPr="0037224A">
        <w:rPr>
          <w:rFonts w:ascii="Arial" w:hAnsi="Arial" w:cs="Arial"/>
          <w:sz w:val="24"/>
          <w:szCs w:val="24"/>
        </w:rPr>
        <w:t xml:space="preserve">. </w:t>
      </w:r>
    </w:p>
    <w:p w14:paraId="1D26727D" w14:textId="77777777" w:rsidR="003D17D6" w:rsidRPr="0037224A" w:rsidRDefault="003D17D6" w:rsidP="003D17D6">
      <w:pPr>
        <w:pStyle w:val="ConsPlusNormal"/>
        <w:ind w:firstLine="540"/>
        <w:jc w:val="both"/>
        <w:rPr>
          <w:rFonts w:ascii="Arial" w:hAnsi="Arial" w:cs="Arial"/>
          <w:sz w:val="24"/>
          <w:szCs w:val="24"/>
        </w:rPr>
      </w:pPr>
      <w:r w:rsidRPr="0037224A">
        <w:rPr>
          <w:rFonts w:ascii="Arial" w:hAnsi="Arial" w:cs="Arial"/>
          <w:sz w:val="24"/>
          <w:szCs w:val="24"/>
        </w:rPr>
        <w:t>Рекламораспространитель обязан обеспечить недопустимость оклеивания рекламных конструкций плакатами, листовками, объявлениями, а также нанесения каких-либо подписей и рисунков.</w:t>
      </w:r>
    </w:p>
    <w:p w14:paraId="6702DE81" w14:textId="77777777" w:rsidR="00536AD9" w:rsidRPr="0037224A" w:rsidRDefault="00536AD9" w:rsidP="007D0C6A">
      <w:pPr>
        <w:pStyle w:val="ConsPlusNormal"/>
        <w:ind w:firstLine="540"/>
        <w:jc w:val="both"/>
        <w:rPr>
          <w:rFonts w:ascii="Arial" w:hAnsi="Arial" w:cs="Arial"/>
          <w:sz w:val="24"/>
          <w:szCs w:val="24"/>
        </w:rPr>
      </w:pPr>
      <w:r w:rsidRPr="0037224A">
        <w:rPr>
          <w:rFonts w:ascii="Arial" w:hAnsi="Arial" w:cs="Arial"/>
          <w:sz w:val="24"/>
          <w:szCs w:val="24"/>
        </w:rPr>
        <w:t>4.3.</w:t>
      </w:r>
      <w:r w:rsidR="003D17D6" w:rsidRPr="0037224A">
        <w:rPr>
          <w:rFonts w:ascii="Arial" w:hAnsi="Arial" w:cs="Arial"/>
          <w:sz w:val="24"/>
          <w:szCs w:val="24"/>
        </w:rPr>
        <w:t>6</w:t>
      </w:r>
      <w:r w:rsidRPr="0037224A">
        <w:rPr>
          <w:rFonts w:ascii="Arial" w:hAnsi="Arial" w:cs="Arial"/>
          <w:sz w:val="24"/>
          <w:szCs w:val="24"/>
        </w:rPr>
        <w:t xml:space="preserve">. При повреждении рекламной конструкции, не позволяющем </w:t>
      </w:r>
      <w:r w:rsidR="000A2696" w:rsidRPr="0037224A">
        <w:rPr>
          <w:rFonts w:ascii="Arial" w:hAnsi="Arial" w:cs="Arial"/>
          <w:sz w:val="24"/>
          <w:szCs w:val="24"/>
        </w:rPr>
        <w:br/>
      </w:r>
      <w:r w:rsidRPr="0037224A">
        <w:rPr>
          <w:rFonts w:ascii="Arial" w:hAnsi="Arial" w:cs="Arial"/>
          <w:sz w:val="24"/>
          <w:szCs w:val="24"/>
        </w:rPr>
        <w:t>ее эксплуатацию по назначению, произвести ее демонтаж в кратчайшие сроки;</w:t>
      </w:r>
    </w:p>
    <w:p w14:paraId="741EE46F" w14:textId="77777777" w:rsidR="00536AD9" w:rsidRPr="0037224A" w:rsidRDefault="0055495B" w:rsidP="007D0C6A">
      <w:pPr>
        <w:pStyle w:val="ConsPlusNormal"/>
        <w:ind w:firstLine="540"/>
        <w:jc w:val="both"/>
        <w:rPr>
          <w:rFonts w:ascii="Arial" w:hAnsi="Arial" w:cs="Arial"/>
          <w:sz w:val="24"/>
          <w:szCs w:val="24"/>
        </w:rPr>
      </w:pPr>
      <w:r w:rsidRPr="0037224A">
        <w:rPr>
          <w:rFonts w:ascii="Arial" w:hAnsi="Arial" w:cs="Arial"/>
          <w:sz w:val="24"/>
          <w:szCs w:val="24"/>
        </w:rPr>
        <w:t>4.3.</w:t>
      </w:r>
      <w:r w:rsidR="003D17D6" w:rsidRPr="0037224A">
        <w:rPr>
          <w:rFonts w:ascii="Arial" w:hAnsi="Arial" w:cs="Arial"/>
          <w:sz w:val="24"/>
          <w:szCs w:val="24"/>
        </w:rPr>
        <w:t>7</w:t>
      </w:r>
      <w:r w:rsidR="00536AD9" w:rsidRPr="0037224A">
        <w:rPr>
          <w:rFonts w:ascii="Arial" w:hAnsi="Arial" w:cs="Arial"/>
          <w:sz w:val="24"/>
          <w:szCs w:val="24"/>
        </w:rPr>
        <w:t xml:space="preserve">. </w:t>
      </w:r>
      <w:r w:rsidRPr="0037224A">
        <w:rPr>
          <w:rFonts w:ascii="Arial" w:hAnsi="Arial" w:cs="Arial"/>
          <w:sz w:val="24"/>
          <w:szCs w:val="24"/>
        </w:rPr>
        <w:t>З</w:t>
      </w:r>
      <w:r w:rsidR="00536AD9" w:rsidRPr="0037224A">
        <w:rPr>
          <w:rFonts w:ascii="Arial" w:hAnsi="Arial" w:cs="Arial"/>
          <w:sz w:val="24"/>
          <w:szCs w:val="24"/>
        </w:rPr>
        <w:t xml:space="preserve">а свой счет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установкой и эксплуатацией рекламной конструкции, без права требования возмещения понесенных расходов </w:t>
      </w:r>
      <w:r w:rsidR="000A2696" w:rsidRPr="0037224A">
        <w:rPr>
          <w:rFonts w:ascii="Arial" w:hAnsi="Arial" w:cs="Arial"/>
          <w:sz w:val="24"/>
          <w:szCs w:val="24"/>
        </w:rPr>
        <w:br/>
      </w:r>
      <w:r w:rsidR="00536AD9" w:rsidRPr="0037224A">
        <w:rPr>
          <w:rFonts w:ascii="Arial" w:hAnsi="Arial" w:cs="Arial"/>
          <w:sz w:val="24"/>
          <w:szCs w:val="24"/>
        </w:rPr>
        <w:t xml:space="preserve">с </w:t>
      </w:r>
      <w:r w:rsidRPr="0037224A">
        <w:rPr>
          <w:rFonts w:ascii="Arial" w:hAnsi="Arial" w:cs="Arial"/>
          <w:sz w:val="24"/>
          <w:szCs w:val="24"/>
        </w:rPr>
        <w:t>Администрации</w:t>
      </w:r>
      <w:r w:rsidR="00536AD9" w:rsidRPr="0037224A">
        <w:rPr>
          <w:rFonts w:ascii="Arial" w:hAnsi="Arial" w:cs="Arial"/>
          <w:sz w:val="24"/>
          <w:szCs w:val="24"/>
        </w:rPr>
        <w:t>;</w:t>
      </w:r>
    </w:p>
    <w:p w14:paraId="602E73E7"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4.3.</w:t>
      </w:r>
      <w:r w:rsidR="003D17D6" w:rsidRPr="0037224A">
        <w:rPr>
          <w:rFonts w:ascii="Arial" w:hAnsi="Arial" w:cs="Arial"/>
          <w:sz w:val="24"/>
          <w:szCs w:val="24"/>
        </w:rPr>
        <w:t>8</w:t>
      </w:r>
      <w:r w:rsidRPr="0037224A">
        <w:rPr>
          <w:rFonts w:ascii="Arial" w:hAnsi="Arial" w:cs="Arial"/>
          <w:sz w:val="24"/>
          <w:szCs w:val="24"/>
        </w:rPr>
        <w:t>.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71214F3D" w14:textId="77777777" w:rsidR="00BC7FCE" w:rsidRPr="0037224A" w:rsidRDefault="00BC7FCE" w:rsidP="007D0C6A">
      <w:pPr>
        <w:pStyle w:val="ConsPlusNormal"/>
        <w:ind w:firstLine="540"/>
        <w:jc w:val="both"/>
        <w:rPr>
          <w:rFonts w:ascii="Arial" w:hAnsi="Arial" w:cs="Arial"/>
          <w:sz w:val="24"/>
          <w:szCs w:val="24"/>
        </w:rPr>
      </w:pPr>
      <w:r w:rsidRPr="0037224A">
        <w:rPr>
          <w:rFonts w:ascii="Arial" w:hAnsi="Arial" w:cs="Arial"/>
          <w:sz w:val="24"/>
          <w:szCs w:val="24"/>
        </w:rPr>
        <w:t>4.</w:t>
      </w:r>
      <w:r w:rsidR="0055495B" w:rsidRPr="0037224A">
        <w:rPr>
          <w:rFonts w:ascii="Arial" w:hAnsi="Arial" w:cs="Arial"/>
          <w:sz w:val="24"/>
          <w:szCs w:val="24"/>
        </w:rPr>
        <w:t>3.</w:t>
      </w:r>
      <w:r w:rsidR="003D17D6" w:rsidRPr="0037224A">
        <w:rPr>
          <w:rFonts w:ascii="Arial" w:hAnsi="Arial" w:cs="Arial"/>
          <w:sz w:val="24"/>
          <w:szCs w:val="24"/>
        </w:rPr>
        <w:t>9</w:t>
      </w:r>
      <w:r w:rsidRPr="0037224A">
        <w:rPr>
          <w:rFonts w:ascii="Arial" w:hAnsi="Arial" w:cs="Arial"/>
          <w:sz w:val="24"/>
          <w:szCs w:val="24"/>
        </w:rPr>
        <w:t>. Письменно в пятидневный срок уведомлять Администрацию:</w:t>
      </w:r>
    </w:p>
    <w:p w14:paraId="25E9CDB3" w14:textId="77777777" w:rsidR="00833749" w:rsidRPr="0037224A" w:rsidRDefault="00BC7FCE" w:rsidP="007D0C6A">
      <w:pPr>
        <w:pStyle w:val="ConsPlusNormal"/>
        <w:ind w:firstLine="540"/>
        <w:jc w:val="both"/>
        <w:rPr>
          <w:rFonts w:ascii="Arial" w:hAnsi="Arial" w:cs="Arial"/>
          <w:sz w:val="24"/>
          <w:szCs w:val="24"/>
        </w:rPr>
      </w:pPr>
      <w:r w:rsidRPr="0037224A">
        <w:rPr>
          <w:rFonts w:ascii="Arial" w:hAnsi="Arial" w:cs="Arial"/>
          <w:sz w:val="24"/>
          <w:szCs w:val="24"/>
        </w:rPr>
        <w:t>4.</w:t>
      </w:r>
      <w:r w:rsidR="0055495B" w:rsidRPr="0037224A">
        <w:rPr>
          <w:rFonts w:ascii="Arial" w:hAnsi="Arial" w:cs="Arial"/>
          <w:sz w:val="24"/>
          <w:szCs w:val="24"/>
        </w:rPr>
        <w:t>3.</w:t>
      </w:r>
      <w:r w:rsidR="003D17D6" w:rsidRPr="0037224A">
        <w:rPr>
          <w:rFonts w:ascii="Arial" w:hAnsi="Arial" w:cs="Arial"/>
          <w:sz w:val="24"/>
          <w:szCs w:val="24"/>
        </w:rPr>
        <w:t>9</w:t>
      </w:r>
      <w:r w:rsidRPr="0037224A">
        <w:rPr>
          <w:rFonts w:ascii="Arial" w:hAnsi="Arial" w:cs="Arial"/>
          <w:sz w:val="24"/>
          <w:szCs w:val="24"/>
        </w:rPr>
        <w:t xml:space="preserve">.1. Об изменении своих реквизитов (наименования, местонахождения, почтового адреса, электронной почты, места регистрации, платежных и иных реквизитов), а также данных о лице, имеющем право представлять </w:t>
      </w:r>
      <w:r w:rsidR="000A2696" w:rsidRPr="0037224A">
        <w:rPr>
          <w:rFonts w:ascii="Arial" w:hAnsi="Arial" w:cs="Arial"/>
          <w:sz w:val="24"/>
          <w:szCs w:val="24"/>
        </w:rPr>
        <w:t>Рекламораспространителя</w:t>
      </w:r>
      <w:r w:rsidRPr="0037224A">
        <w:rPr>
          <w:rFonts w:ascii="Arial" w:hAnsi="Arial" w:cs="Arial"/>
          <w:sz w:val="24"/>
          <w:szCs w:val="24"/>
        </w:rPr>
        <w:t xml:space="preserve"> и действовать от его имени (с доверенностью или без таковой), в том числе в случае реорганизации. В случае неисполнения </w:t>
      </w:r>
      <w:r w:rsidR="000A2696" w:rsidRPr="0037224A">
        <w:rPr>
          <w:rFonts w:ascii="Arial" w:hAnsi="Arial" w:cs="Arial"/>
          <w:sz w:val="24"/>
          <w:szCs w:val="24"/>
        </w:rPr>
        <w:t>Рекламораспространителем</w:t>
      </w:r>
      <w:r w:rsidRPr="0037224A">
        <w:rPr>
          <w:rFonts w:ascii="Arial" w:hAnsi="Arial" w:cs="Arial"/>
          <w:sz w:val="24"/>
          <w:szCs w:val="24"/>
        </w:rPr>
        <w:t xml:space="preserve"> этих условий письма и другая корреспонденция, направляемые Администрацией по указанным в настоящем договоре реквизитам, считаются отправленными </w:t>
      </w:r>
      <w:r w:rsidR="003D17D6" w:rsidRPr="0037224A">
        <w:rPr>
          <w:rFonts w:ascii="Arial" w:hAnsi="Arial" w:cs="Arial"/>
          <w:sz w:val="24"/>
          <w:szCs w:val="24"/>
        </w:rPr>
        <w:t>Рекламораспространителю</w:t>
      </w:r>
      <w:r w:rsidRPr="0037224A">
        <w:rPr>
          <w:rFonts w:ascii="Arial" w:hAnsi="Arial" w:cs="Arial"/>
          <w:sz w:val="24"/>
          <w:szCs w:val="24"/>
        </w:rPr>
        <w:t xml:space="preserve"> надлежащим способом, и </w:t>
      </w:r>
      <w:r w:rsidR="000A2696" w:rsidRPr="0037224A">
        <w:rPr>
          <w:rFonts w:ascii="Arial" w:hAnsi="Arial" w:cs="Arial"/>
          <w:sz w:val="24"/>
          <w:szCs w:val="24"/>
        </w:rPr>
        <w:t>Рекламораспространитель</w:t>
      </w:r>
      <w:r w:rsidRPr="0037224A">
        <w:rPr>
          <w:rFonts w:ascii="Arial" w:hAnsi="Arial" w:cs="Arial"/>
          <w:sz w:val="24"/>
          <w:szCs w:val="24"/>
        </w:rPr>
        <w:t xml:space="preserve"> вне зависимости от их фактического получения считается извещенным надлежащим образом (получившим соответствующие письма, корреспонденцию);</w:t>
      </w:r>
    </w:p>
    <w:p w14:paraId="15850D4B" w14:textId="77777777" w:rsidR="00833749" w:rsidRPr="0037224A" w:rsidRDefault="00BC7FCE" w:rsidP="007D0C6A">
      <w:pPr>
        <w:pStyle w:val="ConsPlusNormal"/>
        <w:ind w:firstLine="540"/>
        <w:jc w:val="both"/>
        <w:rPr>
          <w:rFonts w:ascii="Arial" w:hAnsi="Arial" w:cs="Arial"/>
          <w:sz w:val="24"/>
          <w:szCs w:val="24"/>
        </w:rPr>
      </w:pPr>
      <w:r w:rsidRPr="0037224A">
        <w:rPr>
          <w:rFonts w:ascii="Arial" w:hAnsi="Arial" w:cs="Arial"/>
          <w:sz w:val="24"/>
          <w:szCs w:val="24"/>
        </w:rPr>
        <w:t>4.</w:t>
      </w:r>
      <w:r w:rsidR="0055495B" w:rsidRPr="0037224A">
        <w:rPr>
          <w:rFonts w:ascii="Arial" w:hAnsi="Arial" w:cs="Arial"/>
          <w:sz w:val="24"/>
          <w:szCs w:val="24"/>
        </w:rPr>
        <w:t>3.</w:t>
      </w:r>
      <w:r w:rsidR="003D17D6" w:rsidRPr="0037224A">
        <w:rPr>
          <w:rFonts w:ascii="Arial" w:hAnsi="Arial" w:cs="Arial"/>
          <w:sz w:val="24"/>
          <w:szCs w:val="24"/>
        </w:rPr>
        <w:t>9</w:t>
      </w:r>
      <w:r w:rsidRPr="0037224A">
        <w:rPr>
          <w:rFonts w:ascii="Arial" w:hAnsi="Arial" w:cs="Arial"/>
          <w:sz w:val="24"/>
          <w:szCs w:val="24"/>
        </w:rPr>
        <w:t>.2.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14:paraId="2C5BB1BE" w14:textId="77777777" w:rsidR="00536AD9"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w:t>
      </w:r>
      <w:r w:rsidR="0055495B" w:rsidRPr="0037224A">
        <w:rPr>
          <w:rFonts w:ascii="Arial" w:hAnsi="Arial" w:cs="Arial"/>
          <w:sz w:val="24"/>
          <w:szCs w:val="24"/>
        </w:rPr>
        <w:t>3.</w:t>
      </w:r>
      <w:r w:rsidR="003D17D6" w:rsidRPr="0037224A">
        <w:rPr>
          <w:rFonts w:ascii="Arial" w:hAnsi="Arial" w:cs="Arial"/>
          <w:sz w:val="24"/>
          <w:szCs w:val="24"/>
        </w:rPr>
        <w:t>10</w:t>
      </w:r>
      <w:r w:rsidRPr="0037224A">
        <w:rPr>
          <w:rFonts w:ascii="Arial" w:hAnsi="Arial" w:cs="Arial"/>
          <w:sz w:val="24"/>
          <w:szCs w:val="24"/>
        </w:rPr>
        <w:t xml:space="preserve">.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w:t>
      </w:r>
      <w:r w:rsidR="000A2696" w:rsidRPr="0037224A">
        <w:rPr>
          <w:rFonts w:ascii="Arial" w:hAnsi="Arial" w:cs="Arial"/>
          <w:sz w:val="24"/>
          <w:szCs w:val="24"/>
        </w:rPr>
        <w:br/>
      </w:r>
      <w:r w:rsidRPr="0037224A">
        <w:rPr>
          <w:rFonts w:ascii="Arial" w:hAnsi="Arial" w:cs="Arial"/>
          <w:sz w:val="24"/>
          <w:szCs w:val="24"/>
        </w:rPr>
        <w:t>и удалить информацию, размещенную на такой рекламной конструкции, в течение трех дней.</w:t>
      </w:r>
    </w:p>
    <w:p w14:paraId="54BE820A"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4.3.</w:t>
      </w:r>
      <w:r w:rsidR="0055495B" w:rsidRPr="0037224A">
        <w:rPr>
          <w:rFonts w:ascii="Arial" w:hAnsi="Arial" w:cs="Arial"/>
          <w:sz w:val="24"/>
          <w:szCs w:val="24"/>
        </w:rPr>
        <w:t>1</w:t>
      </w:r>
      <w:r w:rsidR="003D17D6" w:rsidRPr="0037224A">
        <w:rPr>
          <w:rFonts w:ascii="Arial" w:hAnsi="Arial" w:cs="Arial"/>
          <w:sz w:val="24"/>
          <w:szCs w:val="24"/>
        </w:rPr>
        <w:t>1</w:t>
      </w:r>
      <w:r w:rsidRPr="0037224A">
        <w:rPr>
          <w:rFonts w:ascii="Arial" w:hAnsi="Arial" w:cs="Arial"/>
          <w:sz w:val="24"/>
          <w:szCs w:val="24"/>
        </w:rPr>
        <w:t>. После демонтажа рекламной конструкции произвести за свой счет благоустройство Рекламного места в течение трех рабочих дней.</w:t>
      </w:r>
    </w:p>
    <w:p w14:paraId="2B8FA66E" w14:textId="77777777" w:rsidR="00DD6088" w:rsidRPr="0037224A" w:rsidRDefault="00DD6088" w:rsidP="007D0C6A">
      <w:pPr>
        <w:pStyle w:val="ConsPlusNormal"/>
        <w:ind w:firstLine="540"/>
        <w:jc w:val="both"/>
        <w:rPr>
          <w:rFonts w:ascii="Arial" w:hAnsi="Arial" w:cs="Arial"/>
          <w:sz w:val="24"/>
          <w:szCs w:val="24"/>
        </w:rPr>
      </w:pPr>
      <w:r w:rsidRPr="00404802">
        <w:rPr>
          <w:rFonts w:ascii="Arial" w:hAnsi="Arial" w:cs="Arial"/>
          <w:sz w:val="24"/>
          <w:szCs w:val="24"/>
        </w:rPr>
        <w:t>4.4.</w:t>
      </w:r>
      <w:r w:rsidR="00327D83" w:rsidRPr="00404802">
        <w:rPr>
          <w:rFonts w:ascii="Arial" w:eastAsiaTheme="minorEastAsia" w:hAnsi="Arial" w:cs="Arial"/>
          <w:sz w:val="24"/>
          <w:szCs w:val="24"/>
        </w:rPr>
        <w:t xml:space="preserve"> </w:t>
      </w:r>
      <w:r w:rsidR="00D25A84" w:rsidRPr="00404802">
        <w:rPr>
          <w:rFonts w:ascii="Arial" w:hAnsi="Arial" w:cs="Arial"/>
          <w:sz w:val="24"/>
          <w:szCs w:val="24"/>
        </w:rPr>
        <w:t xml:space="preserve">Рекламораспространитель </w:t>
      </w:r>
      <w:r w:rsidRPr="00404802">
        <w:rPr>
          <w:rFonts w:ascii="Arial" w:hAnsi="Arial" w:cs="Arial"/>
          <w:sz w:val="24"/>
          <w:szCs w:val="24"/>
        </w:rPr>
        <w:t>имеет право:</w:t>
      </w:r>
    </w:p>
    <w:p w14:paraId="40F099E9" w14:textId="77777777" w:rsidR="00DD6088" w:rsidRPr="0037224A" w:rsidRDefault="00DD6088" w:rsidP="00132F96">
      <w:pPr>
        <w:pStyle w:val="ConsPlusNormal"/>
        <w:ind w:firstLine="540"/>
        <w:jc w:val="both"/>
        <w:rPr>
          <w:rFonts w:ascii="Arial" w:hAnsi="Arial" w:cs="Arial"/>
          <w:sz w:val="24"/>
          <w:szCs w:val="24"/>
        </w:rPr>
      </w:pPr>
      <w:r w:rsidRPr="0037224A">
        <w:rPr>
          <w:rFonts w:ascii="Arial" w:hAnsi="Arial" w:cs="Arial"/>
          <w:sz w:val="24"/>
          <w:szCs w:val="24"/>
        </w:rPr>
        <w:t xml:space="preserve">4.4.1. </w:t>
      </w:r>
      <w:r w:rsidR="00132F96" w:rsidRPr="0037224A">
        <w:rPr>
          <w:rFonts w:ascii="Arial" w:hAnsi="Arial" w:cs="Arial"/>
          <w:sz w:val="24"/>
          <w:szCs w:val="24"/>
        </w:rPr>
        <w:t>После заключения договора и получения разрешения на установку</w:t>
      </w:r>
      <w:r w:rsidR="00D25A84" w:rsidRPr="0037224A">
        <w:rPr>
          <w:rFonts w:ascii="Arial" w:hAnsi="Arial" w:cs="Arial"/>
          <w:sz w:val="24"/>
          <w:szCs w:val="24"/>
        </w:rPr>
        <w:br/>
      </w:r>
      <w:r w:rsidR="00D25A84" w:rsidRPr="0037224A">
        <w:rPr>
          <w:rFonts w:ascii="Arial" w:hAnsi="Arial" w:cs="Arial"/>
          <w:sz w:val="24"/>
          <w:szCs w:val="24"/>
        </w:rPr>
        <w:lastRenderedPageBreak/>
        <w:t xml:space="preserve"> и эксплуатацию рекламной </w:t>
      </w:r>
      <w:r w:rsidR="00132F96" w:rsidRPr="0037224A">
        <w:rPr>
          <w:rFonts w:ascii="Arial" w:hAnsi="Arial" w:cs="Arial"/>
          <w:sz w:val="24"/>
          <w:szCs w:val="24"/>
        </w:rPr>
        <w:t>конструкции установить и эксплуатировать рекламную конструкцию н</w:t>
      </w:r>
      <w:r w:rsidR="00D25A84" w:rsidRPr="0037224A">
        <w:rPr>
          <w:rFonts w:ascii="Arial" w:hAnsi="Arial" w:cs="Arial"/>
          <w:sz w:val="24"/>
          <w:szCs w:val="24"/>
        </w:rPr>
        <w:t xml:space="preserve">а рекламном месте, указанном в </w:t>
      </w:r>
      <w:r w:rsidR="00132F96" w:rsidRPr="0037224A">
        <w:rPr>
          <w:rFonts w:ascii="Arial" w:hAnsi="Arial" w:cs="Arial"/>
          <w:sz w:val="24"/>
          <w:szCs w:val="24"/>
        </w:rPr>
        <w:t xml:space="preserve">пункте 1.1 </w:t>
      </w:r>
      <w:r w:rsidR="00D25A84" w:rsidRPr="0037224A">
        <w:rPr>
          <w:rFonts w:ascii="Arial" w:hAnsi="Arial" w:cs="Arial"/>
          <w:sz w:val="24"/>
          <w:szCs w:val="24"/>
        </w:rPr>
        <w:t>Д</w:t>
      </w:r>
      <w:r w:rsidR="00132F96" w:rsidRPr="0037224A">
        <w:rPr>
          <w:rFonts w:ascii="Arial" w:hAnsi="Arial" w:cs="Arial"/>
          <w:sz w:val="24"/>
          <w:szCs w:val="24"/>
        </w:rPr>
        <w:t xml:space="preserve">оговора, в течение срока, определенного в пункте </w:t>
      </w:r>
      <w:r w:rsidR="00D25A84" w:rsidRPr="0037224A">
        <w:rPr>
          <w:rFonts w:ascii="Arial" w:hAnsi="Arial" w:cs="Arial"/>
          <w:sz w:val="24"/>
          <w:szCs w:val="24"/>
        </w:rPr>
        <w:t xml:space="preserve">2.1 Договора. Тип рекламной </w:t>
      </w:r>
      <w:r w:rsidR="00132F96" w:rsidRPr="0037224A">
        <w:rPr>
          <w:rFonts w:ascii="Arial" w:hAnsi="Arial" w:cs="Arial"/>
          <w:sz w:val="24"/>
          <w:szCs w:val="24"/>
        </w:rPr>
        <w:t xml:space="preserve">конструкции и место </w:t>
      </w:r>
      <w:r w:rsidR="00D25A84" w:rsidRPr="0037224A">
        <w:rPr>
          <w:rFonts w:ascii="Arial" w:hAnsi="Arial" w:cs="Arial"/>
          <w:sz w:val="24"/>
          <w:szCs w:val="24"/>
        </w:rPr>
        <w:br/>
      </w:r>
      <w:r w:rsidR="00132F96" w:rsidRPr="0037224A">
        <w:rPr>
          <w:rFonts w:ascii="Arial" w:hAnsi="Arial" w:cs="Arial"/>
          <w:sz w:val="24"/>
          <w:szCs w:val="24"/>
        </w:rPr>
        <w:t>ее установки должны соответствовать парамет</w:t>
      </w:r>
      <w:r w:rsidR="00D25A84" w:rsidRPr="0037224A">
        <w:rPr>
          <w:rFonts w:ascii="Arial" w:hAnsi="Arial" w:cs="Arial"/>
          <w:sz w:val="24"/>
          <w:szCs w:val="24"/>
        </w:rPr>
        <w:t xml:space="preserve">рам, указанным в разрешении </w:t>
      </w:r>
      <w:r w:rsidR="00906B46" w:rsidRPr="0037224A">
        <w:rPr>
          <w:rFonts w:ascii="Arial" w:hAnsi="Arial" w:cs="Arial"/>
          <w:sz w:val="24"/>
          <w:szCs w:val="24"/>
        </w:rPr>
        <w:br/>
      </w:r>
      <w:r w:rsidR="00D25A84" w:rsidRPr="0037224A">
        <w:rPr>
          <w:rFonts w:ascii="Arial" w:hAnsi="Arial" w:cs="Arial"/>
          <w:sz w:val="24"/>
          <w:szCs w:val="24"/>
        </w:rPr>
        <w:t xml:space="preserve">на </w:t>
      </w:r>
      <w:r w:rsidR="00132F96" w:rsidRPr="0037224A">
        <w:rPr>
          <w:rFonts w:ascii="Arial" w:hAnsi="Arial" w:cs="Arial"/>
          <w:sz w:val="24"/>
          <w:szCs w:val="24"/>
        </w:rPr>
        <w:t>установку и эксп</w:t>
      </w:r>
      <w:r w:rsidR="00D25A84" w:rsidRPr="0037224A">
        <w:rPr>
          <w:rFonts w:ascii="Arial" w:hAnsi="Arial" w:cs="Arial"/>
          <w:sz w:val="24"/>
          <w:szCs w:val="24"/>
        </w:rPr>
        <w:t>луатацию рекламной конструкции, Д</w:t>
      </w:r>
      <w:r w:rsidR="00132F96" w:rsidRPr="0037224A">
        <w:rPr>
          <w:rFonts w:ascii="Arial" w:hAnsi="Arial" w:cs="Arial"/>
          <w:sz w:val="24"/>
          <w:szCs w:val="24"/>
        </w:rPr>
        <w:t>оговоре.</w:t>
      </w:r>
    </w:p>
    <w:p w14:paraId="694D5237" w14:textId="77777777" w:rsidR="00D25A84" w:rsidRPr="0037224A" w:rsidRDefault="00D25A84" w:rsidP="00D25A84">
      <w:pPr>
        <w:pStyle w:val="ConsPlusNormal"/>
        <w:ind w:firstLine="540"/>
        <w:jc w:val="both"/>
        <w:rPr>
          <w:rFonts w:ascii="Arial" w:hAnsi="Arial" w:cs="Arial"/>
          <w:sz w:val="24"/>
          <w:szCs w:val="24"/>
        </w:rPr>
      </w:pPr>
      <w:r w:rsidRPr="0037224A">
        <w:rPr>
          <w:rFonts w:ascii="Arial" w:hAnsi="Arial" w:cs="Arial"/>
          <w:sz w:val="24"/>
          <w:szCs w:val="24"/>
        </w:rPr>
        <w:t xml:space="preserve">4.4.2. Приступить к деятельности по размещению рекламы для целей, связанных с осуществлением прав </w:t>
      </w:r>
      <w:r w:rsidR="00906B46" w:rsidRPr="0037224A">
        <w:rPr>
          <w:rFonts w:ascii="Arial" w:hAnsi="Arial" w:cs="Arial"/>
          <w:sz w:val="24"/>
          <w:szCs w:val="24"/>
        </w:rPr>
        <w:t>Рекламораспространителя</w:t>
      </w:r>
      <w:r w:rsidRPr="0037224A">
        <w:rPr>
          <w:rFonts w:ascii="Arial" w:hAnsi="Arial" w:cs="Arial"/>
          <w:sz w:val="24"/>
          <w:szCs w:val="24"/>
        </w:rPr>
        <w:t>, в том числе с ее эксплуатацией, техническим обслуживанием и демонтажем на период действия Договора.</w:t>
      </w:r>
    </w:p>
    <w:p w14:paraId="23E2775B" w14:textId="2B97C004" w:rsidR="00DD6088" w:rsidRPr="0037224A" w:rsidRDefault="00DD6088" w:rsidP="004C0DA1">
      <w:pPr>
        <w:pStyle w:val="ConsPlusNormal"/>
        <w:ind w:firstLine="540"/>
        <w:jc w:val="both"/>
        <w:rPr>
          <w:rFonts w:ascii="Arial" w:hAnsi="Arial" w:cs="Arial"/>
          <w:sz w:val="24"/>
          <w:szCs w:val="24"/>
        </w:rPr>
      </w:pPr>
      <w:r w:rsidRPr="0037224A">
        <w:rPr>
          <w:rFonts w:ascii="Arial" w:hAnsi="Arial" w:cs="Arial"/>
          <w:sz w:val="24"/>
          <w:szCs w:val="24"/>
        </w:rPr>
        <w:t>4.4.</w:t>
      </w:r>
      <w:r w:rsidR="00D25A84" w:rsidRPr="0037224A">
        <w:rPr>
          <w:rFonts w:ascii="Arial" w:hAnsi="Arial" w:cs="Arial"/>
          <w:sz w:val="24"/>
          <w:szCs w:val="24"/>
        </w:rPr>
        <w:t>3</w:t>
      </w:r>
      <w:r w:rsidRPr="0037224A">
        <w:rPr>
          <w:rFonts w:ascii="Arial" w:hAnsi="Arial" w:cs="Arial"/>
          <w:sz w:val="24"/>
          <w:szCs w:val="24"/>
        </w:rPr>
        <w:t xml:space="preserve">. Демонтировать рекламную конструкцию </w:t>
      </w:r>
      <w:r w:rsidR="00132F96" w:rsidRPr="0037224A">
        <w:rPr>
          <w:rFonts w:ascii="Arial" w:hAnsi="Arial" w:cs="Arial"/>
          <w:sz w:val="24"/>
          <w:szCs w:val="24"/>
        </w:rPr>
        <w:t>д</w:t>
      </w:r>
      <w:r w:rsidRPr="0037224A">
        <w:rPr>
          <w:rFonts w:ascii="Arial" w:hAnsi="Arial" w:cs="Arial"/>
          <w:sz w:val="24"/>
          <w:szCs w:val="24"/>
        </w:rPr>
        <w:t>о истечени</w:t>
      </w:r>
      <w:r w:rsidR="00132F96" w:rsidRPr="0037224A">
        <w:rPr>
          <w:rFonts w:ascii="Arial" w:hAnsi="Arial" w:cs="Arial"/>
          <w:sz w:val="24"/>
          <w:szCs w:val="24"/>
        </w:rPr>
        <w:t>я</w:t>
      </w:r>
      <w:r w:rsidRPr="0037224A">
        <w:rPr>
          <w:rFonts w:ascii="Arial" w:hAnsi="Arial" w:cs="Arial"/>
          <w:sz w:val="24"/>
          <w:szCs w:val="24"/>
        </w:rPr>
        <w:t xml:space="preserve"> срока, указанного</w:t>
      </w:r>
      <w:r w:rsidR="004C0DA1">
        <w:rPr>
          <w:rFonts w:ascii="Arial" w:hAnsi="Arial" w:cs="Arial"/>
          <w:sz w:val="24"/>
          <w:szCs w:val="24"/>
        </w:rPr>
        <w:t xml:space="preserve"> </w:t>
      </w:r>
      <w:r w:rsidRPr="0037224A">
        <w:rPr>
          <w:rFonts w:ascii="Arial" w:hAnsi="Arial" w:cs="Arial"/>
          <w:sz w:val="24"/>
          <w:szCs w:val="24"/>
        </w:rPr>
        <w:t xml:space="preserve">в </w:t>
      </w:r>
      <w:hyperlink w:anchor="P692">
        <w:r w:rsidRPr="0037224A">
          <w:rPr>
            <w:rFonts w:ascii="Arial" w:hAnsi="Arial" w:cs="Arial"/>
            <w:sz w:val="24"/>
            <w:szCs w:val="24"/>
          </w:rPr>
          <w:t>пункте 2.1</w:t>
        </w:r>
      </w:hyperlink>
      <w:r w:rsidRPr="0037224A">
        <w:rPr>
          <w:rFonts w:ascii="Arial" w:hAnsi="Arial" w:cs="Arial"/>
          <w:sz w:val="24"/>
          <w:szCs w:val="24"/>
        </w:rPr>
        <w:t xml:space="preserve"> </w:t>
      </w:r>
      <w:r w:rsidR="00132F96" w:rsidRPr="0037224A">
        <w:rPr>
          <w:rFonts w:ascii="Arial" w:hAnsi="Arial" w:cs="Arial"/>
          <w:sz w:val="24"/>
          <w:szCs w:val="24"/>
        </w:rPr>
        <w:t xml:space="preserve">Договора, по любым основаниям. При </w:t>
      </w:r>
      <w:r w:rsidR="004C0DA1">
        <w:rPr>
          <w:rFonts w:ascii="Arial" w:hAnsi="Arial" w:cs="Arial"/>
          <w:sz w:val="24"/>
          <w:szCs w:val="24"/>
        </w:rPr>
        <w:t xml:space="preserve">этом оплата за право установки </w:t>
      </w:r>
      <w:r w:rsidR="00132F96" w:rsidRPr="0037224A">
        <w:rPr>
          <w:rFonts w:ascii="Arial" w:hAnsi="Arial" w:cs="Arial"/>
          <w:sz w:val="24"/>
          <w:szCs w:val="24"/>
        </w:rPr>
        <w:t>и эксплуатации рекламной конструкции, ежегодная плата по Договору Рекламораспространителю не возвращаются.</w:t>
      </w:r>
    </w:p>
    <w:p w14:paraId="4209A624" w14:textId="77777777" w:rsidR="00D25A84" w:rsidRPr="0037224A" w:rsidRDefault="00D25A84" w:rsidP="00132F96">
      <w:pPr>
        <w:pStyle w:val="ConsPlusNormal"/>
        <w:jc w:val="both"/>
        <w:rPr>
          <w:rFonts w:ascii="Arial" w:hAnsi="Arial" w:cs="Arial"/>
          <w:sz w:val="24"/>
          <w:szCs w:val="24"/>
        </w:rPr>
      </w:pPr>
    </w:p>
    <w:p w14:paraId="073782E1"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5. Ответственность Сторон</w:t>
      </w:r>
    </w:p>
    <w:p w14:paraId="77A4B65F" w14:textId="77777777" w:rsidR="00DD6088" w:rsidRPr="0037224A" w:rsidRDefault="00DD6088" w:rsidP="007D0C6A">
      <w:pPr>
        <w:pStyle w:val="ConsPlusNormal"/>
        <w:jc w:val="both"/>
        <w:rPr>
          <w:rFonts w:ascii="Arial" w:hAnsi="Arial" w:cs="Arial"/>
          <w:sz w:val="24"/>
          <w:szCs w:val="24"/>
        </w:rPr>
      </w:pPr>
    </w:p>
    <w:p w14:paraId="04F5430A"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5.1. 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14:paraId="50199918"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5.2. </w:t>
      </w:r>
      <w:r w:rsidR="00D25A84" w:rsidRPr="0037224A">
        <w:rPr>
          <w:rFonts w:ascii="Arial" w:hAnsi="Arial" w:cs="Arial"/>
          <w:sz w:val="24"/>
          <w:szCs w:val="24"/>
        </w:rPr>
        <w:t>Рекламораспространитель</w:t>
      </w:r>
      <w:r w:rsidRPr="0037224A">
        <w:rPr>
          <w:rFonts w:ascii="Arial" w:hAnsi="Arial" w:cs="Arial"/>
          <w:sz w:val="24"/>
          <w:szCs w:val="24"/>
        </w:rPr>
        <w:t xml:space="preserve"> несет ответственность за нарушения Федерального </w:t>
      </w:r>
      <w:hyperlink r:id="rId14">
        <w:r w:rsidRPr="0037224A">
          <w:rPr>
            <w:rFonts w:ascii="Arial" w:hAnsi="Arial" w:cs="Arial"/>
            <w:sz w:val="24"/>
            <w:szCs w:val="24"/>
          </w:rPr>
          <w:t>закона</w:t>
        </w:r>
      </w:hyperlink>
      <w:r w:rsidRPr="0037224A">
        <w:rPr>
          <w:rFonts w:ascii="Arial" w:hAnsi="Arial" w:cs="Arial"/>
          <w:sz w:val="24"/>
          <w:szCs w:val="24"/>
        </w:rPr>
        <w:t xml:space="preserve"> от 13.03.2006 N 38-ФЗ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01130BFC" w14:textId="77777777" w:rsidR="00E57C5D"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5.3. </w:t>
      </w:r>
      <w:r w:rsidR="0007222B" w:rsidRPr="0037224A">
        <w:rPr>
          <w:rFonts w:ascii="Arial" w:hAnsi="Arial" w:cs="Arial"/>
          <w:sz w:val="24"/>
          <w:szCs w:val="24"/>
        </w:rPr>
        <w:t>Рекламораспространитель</w:t>
      </w:r>
      <w:r w:rsidR="00E57C5D" w:rsidRPr="0037224A">
        <w:rPr>
          <w:rFonts w:ascii="Arial" w:hAnsi="Arial" w:cs="Arial"/>
          <w:sz w:val="24"/>
          <w:szCs w:val="24"/>
        </w:rPr>
        <w:t xml:space="preserve"> в случае нарушения им сроков оплаты обязуется уплатить Администрации пени за просрочку платежей в размере 0,01% от суммы просроченного платежа за каждый день просрочки.</w:t>
      </w:r>
    </w:p>
    <w:p w14:paraId="52BF62FD" w14:textId="77777777" w:rsidR="0007222B" w:rsidRPr="0037224A" w:rsidRDefault="0007222B" w:rsidP="007D0C6A">
      <w:pPr>
        <w:pStyle w:val="ConsPlusNormal"/>
        <w:ind w:firstLine="540"/>
        <w:jc w:val="both"/>
        <w:rPr>
          <w:rFonts w:ascii="Arial" w:hAnsi="Arial" w:cs="Arial"/>
          <w:sz w:val="24"/>
          <w:szCs w:val="24"/>
        </w:rPr>
      </w:pPr>
      <w:r w:rsidRPr="0037224A">
        <w:rPr>
          <w:rFonts w:ascii="Arial" w:hAnsi="Arial" w:cs="Arial"/>
          <w:sz w:val="24"/>
          <w:szCs w:val="24"/>
        </w:rPr>
        <w:t xml:space="preserve">5.4. Оплата пеней и неустоек не освобождает Рекламораспространителя </w:t>
      </w:r>
      <w:r w:rsidRPr="0037224A">
        <w:rPr>
          <w:rFonts w:ascii="Arial" w:hAnsi="Arial" w:cs="Arial"/>
          <w:sz w:val="24"/>
          <w:szCs w:val="24"/>
        </w:rPr>
        <w:br/>
        <w:t>от внесения платы в соответствии с условиями договора.</w:t>
      </w:r>
    </w:p>
    <w:p w14:paraId="134576B4" w14:textId="77777777" w:rsidR="00E57C5D" w:rsidRPr="0037224A" w:rsidRDefault="00E57C5D" w:rsidP="007D0C6A">
      <w:pPr>
        <w:pStyle w:val="ConsPlusNormal"/>
        <w:ind w:firstLine="540"/>
        <w:jc w:val="both"/>
        <w:rPr>
          <w:rFonts w:ascii="Arial" w:hAnsi="Arial" w:cs="Arial"/>
          <w:sz w:val="24"/>
          <w:szCs w:val="24"/>
        </w:rPr>
      </w:pPr>
      <w:r w:rsidRPr="0037224A">
        <w:rPr>
          <w:rFonts w:ascii="Arial" w:hAnsi="Arial" w:cs="Arial"/>
          <w:sz w:val="24"/>
          <w:szCs w:val="24"/>
        </w:rPr>
        <w:t>5.</w:t>
      </w:r>
      <w:r w:rsidR="0007222B" w:rsidRPr="0037224A">
        <w:rPr>
          <w:rFonts w:ascii="Arial" w:hAnsi="Arial" w:cs="Arial"/>
          <w:sz w:val="24"/>
          <w:szCs w:val="24"/>
        </w:rPr>
        <w:t>5</w:t>
      </w:r>
      <w:r w:rsidRPr="0037224A">
        <w:rPr>
          <w:rFonts w:ascii="Arial" w:hAnsi="Arial" w:cs="Arial"/>
          <w:sz w:val="24"/>
          <w:szCs w:val="24"/>
        </w:rPr>
        <w:t>. Задолженность и пени по оплате по настоящему договору</w:t>
      </w:r>
      <w:r w:rsidR="0026194C" w:rsidRPr="0037224A">
        <w:rPr>
          <w:rFonts w:ascii="Arial" w:hAnsi="Arial" w:cs="Arial"/>
          <w:sz w:val="24"/>
          <w:szCs w:val="24"/>
        </w:rPr>
        <w:t>,</w:t>
      </w:r>
      <w:r w:rsidRPr="0037224A">
        <w:rPr>
          <w:rFonts w:ascii="Arial" w:hAnsi="Arial" w:cs="Arial"/>
          <w:sz w:val="24"/>
          <w:szCs w:val="24"/>
        </w:rPr>
        <w:t xml:space="preserve"> в случае </w:t>
      </w:r>
      <w:r w:rsidR="00906B46" w:rsidRPr="0037224A">
        <w:rPr>
          <w:rFonts w:ascii="Arial" w:hAnsi="Arial" w:cs="Arial"/>
          <w:sz w:val="24"/>
          <w:szCs w:val="24"/>
        </w:rPr>
        <w:br/>
      </w:r>
      <w:r w:rsidRPr="0037224A">
        <w:rPr>
          <w:rFonts w:ascii="Arial" w:hAnsi="Arial" w:cs="Arial"/>
          <w:sz w:val="24"/>
          <w:szCs w:val="24"/>
        </w:rPr>
        <w:t xml:space="preserve">их неуплаты </w:t>
      </w:r>
      <w:r w:rsidR="00D25A84" w:rsidRPr="0037224A">
        <w:rPr>
          <w:rFonts w:ascii="Arial" w:hAnsi="Arial" w:cs="Arial"/>
          <w:sz w:val="24"/>
          <w:szCs w:val="24"/>
        </w:rPr>
        <w:t>Рекламораспространителем</w:t>
      </w:r>
      <w:r w:rsidRPr="0037224A">
        <w:rPr>
          <w:rFonts w:ascii="Arial" w:hAnsi="Arial" w:cs="Arial"/>
          <w:sz w:val="24"/>
          <w:szCs w:val="24"/>
        </w:rPr>
        <w:t xml:space="preserve"> в добровольном порядке</w:t>
      </w:r>
      <w:r w:rsidR="0026194C" w:rsidRPr="0037224A">
        <w:rPr>
          <w:rFonts w:ascii="Arial" w:hAnsi="Arial" w:cs="Arial"/>
          <w:sz w:val="24"/>
          <w:szCs w:val="24"/>
        </w:rPr>
        <w:t>,</w:t>
      </w:r>
      <w:r w:rsidRPr="0037224A">
        <w:rPr>
          <w:rFonts w:ascii="Arial" w:hAnsi="Arial" w:cs="Arial"/>
          <w:sz w:val="24"/>
          <w:szCs w:val="24"/>
        </w:rPr>
        <w:t xml:space="preserve"> подлежат взысканию в судебном порядке.</w:t>
      </w:r>
    </w:p>
    <w:p w14:paraId="6AE7A0D1" w14:textId="77777777" w:rsidR="00DD6088" w:rsidRPr="0037224A" w:rsidRDefault="00DD6088" w:rsidP="007D0C6A">
      <w:pPr>
        <w:pStyle w:val="ConsPlusNormal"/>
        <w:jc w:val="both"/>
        <w:rPr>
          <w:rFonts w:ascii="Arial" w:hAnsi="Arial" w:cs="Arial"/>
          <w:sz w:val="24"/>
          <w:szCs w:val="24"/>
        </w:rPr>
      </w:pPr>
    </w:p>
    <w:p w14:paraId="5311726D"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6. Порядок изменения, прекращения и расторжения Договора</w:t>
      </w:r>
    </w:p>
    <w:p w14:paraId="5F5FAD37" w14:textId="77777777" w:rsidR="00DD6088" w:rsidRPr="0037224A" w:rsidRDefault="00DD6088" w:rsidP="007D0C6A">
      <w:pPr>
        <w:pStyle w:val="ConsPlusNormal"/>
        <w:jc w:val="both"/>
        <w:rPr>
          <w:rFonts w:ascii="Arial" w:hAnsi="Arial" w:cs="Arial"/>
          <w:sz w:val="24"/>
          <w:szCs w:val="24"/>
        </w:rPr>
      </w:pPr>
    </w:p>
    <w:p w14:paraId="74850D37"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6.1. Настоящий Договор может быть досрочно расторгнут или изменен </w:t>
      </w:r>
      <w:r w:rsidR="00906B46" w:rsidRPr="0037224A">
        <w:rPr>
          <w:rFonts w:ascii="Arial" w:hAnsi="Arial" w:cs="Arial"/>
          <w:sz w:val="24"/>
          <w:szCs w:val="24"/>
        </w:rPr>
        <w:br/>
      </w:r>
      <w:r w:rsidRPr="0037224A">
        <w:rPr>
          <w:rFonts w:ascii="Arial" w:hAnsi="Arial" w:cs="Arial"/>
          <w:sz w:val="24"/>
          <w:szCs w:val="24"/>
        </w:rPr>
        <w:t>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2F58E8F3" w14:textId="0DB678B7" w:rsidR="00BE2D22" w:rsidRPr="0037224A" w:rsidRDefault="00DD6088" w:rsidP="007D0C6A">
      <w:pPr>
        <w:pStyle w:val="ConsPlusNormal"/>
        <w:ind w:firstLine="540"/>
        <w:jc w:val="both"/>
        <w:rPr>
          <w:rFonts w:ascii="Arial" w:hAnsi="Arial" w:cs="Arial"/>
          <w:sz w:val="24"/>
          <w:szCs w:val="24"/>
        </w:rPr>
      </w:pPr>
      <w:bookmarkStart w:id="16" w:name="P740"/>
      <w:bookmarkEnd w:id="16"/>
      <w:r w:rsidRPr="0037224A">
        <w:rPr>
          <w:rFonts w:ascii="Arial" w:hAnsi="Arial" w:cs="Arial"/>
          <w:sz w:val="24"/>
          <w:szCs w:val="24"/>
        </w:rPr>
        <w:t xml:space="preserve">6.2. </w:t>
      </w:r>
      <w:r w:rsidR="00A73815" w:rsidRPr="0037224A">
        <w:rPr>
          <w:rFonts w:ascii="Arial" w:hAnsi="Arial" w:cs="Arial"/>
          <w:sz w:val="24"/>
          <w:szCs w:val="24"/>
        </w:rPr>
        <w:t>Рекламораспространитель</w:t>
      </w:r>
      <w:r w:rsidR="00BE2D22" w:rsidRPr="0037224A">
        <w:rPr>
          <w:rFonts w:ascii="Arial" w:hAnsi="Arial" w:cs="Arial"/>
          <w:sz w:val="24"/>
          <w:szCs w:val="24"/>
        </w:rPr>
        <w:t xml:space="preserve"> вправе расторгнуть настоящий </w:t>
      </w:r>
      <w:r w:rsidR="0026194C" w:rsidRPr="0037224A">
        <w:rPr>
          <w:rFonts w:ascii="Arial" w:hAnsi="Arial" w:cs="Arial"/>
          <w:sz w:val="24"/>
          <w:szCs w:val="24"/>
        </w:rPr>
        <w:t>Д</w:t>
      </w:r>
      <w:r w:rsidR="00BE2D22" w:rsidRPr="0037224A">
        <w:rPr>
          <w:rFonts w:ascii="Arial" w:hAnsi="Arial" w:cs="Arial"/>
          <w:sz w:val="24"/>
          <w:szCs w:val="24"/>
        </w:rPr>
        <w:t xml:space="preserve">оговор </w:t>
      </w:r>
      <w:r w:rsidR="00404802">
        <w:rPr>
          <w:rFonts w:ascii="Arial" w:hAnsi="Arial" w:cs="Arial"/>
          <w:sz w:val="24"/>
          <w:szCs w:val="24"/>
        </w:rPr>
        <w:br/>
      </w:r>
      <w:r w:rsidR="00BE2D22" w:rsidRPr="0037224A">
        <w:rPr>
          <w:rFonts w:ascii="Arial" w:hAnsi="Arial" w:cs="Arial"/>
          <w:sz w:val="24"/>
          <w:szCs w:val="24"/>
        </w:rPr>
        <w:t xml:space="preserve">в одностороннем порядке при условии отсутствия задолженности по настоящему </w:t>
      </w:r>
      <w:r w:rsidR="0026194C" w:rsidRPr="0037224A">
        <w:rPr>
          <w:rFonts w:ascii="Arial" w:hAnsi="Arial" w:cs="Arial"/>
          <w:sz w:val="24"/>
          <w:szCs w:val="24"/>
        </w:rPr>
        <w:t>Д</w:t>
      </w:r>
      <w:r w:rsidR="00BE2D22" w:rsidRPr="0037224A">
        <w:rPr>
          <w:rFonts w:ascii="Arial" w:hAnsi="Arial" w:cs="Arial"/>
          <w:sz w:val="24"/>
          <w:szCs w:val="24"/>
        </w:rPr>
        <w:t xml:space="preserve">оговору, осуществления демонтажа рекламной конструкции и восстановления благоустройства территории, письменно уведомив Администрацию о расторжении настоящего договора </w:t>
      </w:r>
      <w:r w:rsidR="00404802">
        <w:rPr>
          <w:rFonts w:ascii="Arial" w:hAnsi="Arial" w:cs="Arial"/>
          <w:sz w:val="24"/>
          <w:szCs w:val="24"/>
        </w:rPr>
        <w:br/>
      </w:r>
      <w:r w:rsidR="00BE2D22" w:rsidRPr="0037224A">
        <w:rPr>
          <w:rFonts w:ascii="Arial" w:hAnsi="Arial" w:cs="Arial"/>
          <w:sz w:val="24"/>
          <w:szCs w:val="24"/>
        </w:rPr>
        <w:t>не менее чем за 30 календарных дней до предполагаемой даты расторжения настоящего договора.</w:t>
      </w:r>
    </w:p>
    <w:p w14:paraId="00ED7066" w14:textId="4E1B2B5E" w:rsidR="00DD6088" w:rsidRPr="0037224A" w:rsidRDefault="00DD6088" w:rsidP="007D0C6A">
      <w:pPr>
        <w:pStyle w:val="ConsPlusNormal"/>
        <w:ind w:firstLine="540"/>
        <w:jc w:val="both"/>
        <w:rPr>
          <w:rFonts w:ascii="Arial" w:hAnsi="Arial" w:cs="Arial"/>
          <w:sz w:val="24"/>
          <w:szCs w:val="24"/>
        </w:rPr>
      </w:pPr>
      <w:bookmarkStart w:id="17" w:name="P741"/>
      <w:bookmarkEnd w:id="17"/>
      <w:r w:rsidRPr="00404802">
        <w:rPr>
          <w:rFonts w:ascii="Arial" w:hAnsi="Arial" w:cs="Arial"/>
          <w:sz w:val="24"/>
          <w:szCs w:val="24"/>
        </w:rPr>
        <w:t>6.3. Администрация вправе расторгнуть настоящий Договор в одностороннем</w:t>
      </w:r>
      <w:r w:rsidR="00BE2D22" w:rsidRPr="00404802">
        <w:rPr>
          <w:rFonts w:ascii="Arial" w:hAnsi="Arial" w:cs="Arial"/>
          <w:sz w:val="24"/>
          <w:szCs w:val="24"/>
        </w:rPr>
        <w:t xml:space="preserve"> </w:t>
      </w:r>
      <w:r w:rsidRPr="00404802">
        <w:rPr>
          <w:rFonts w:ascii="Arial" w:hAnsi="Arial" w:cs="Arial"/>
          <w:sz w:val="24"/>
          <w:szCs w:val="24"/>
        </w:rPr>
        <w:t>порядке в следующих случаях:</w:t>
      </w:r>
    </w:p>
    <w:p w14:paraId="2FFD9C6C"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6.3.1. Размещения материалов, не относящихся к рекламе, социальной рекламе, или использования рекламной конструкции не по целевому назначению.</w:t>
      </w:r>
    </w:p>
    <w:p w14:paraId="2F66AAE3" w14:textId="77777777" w:rsidR="00BE2D22"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6.3.2.</w:t>
      </w:r>
      <w:r w:rsidR="009E2A84" w:rsidRPr="0037224A">
        <w:rPr>
          <w:rFonts w:ascii="Arial" w:hAnsi="Arial" w:cs="Arial"/>
          <w:sz w:val="24"/>
          <w:szCs w:val="24"/>
        </w:rPr>
        <w:t xml:space="preserve"> Н</w:t>
      </w:r>
      <w:r w:rsidR="00BE2D22" w:rsidRPr="0037224A">
        <w:rPr>
          <w:rFonts w:ascii="Arial" w:hAnsi="Arial" w:cs="Arial"/>
          <w:sz w:val="24"/>
          <w:szCs w:val="24"/>
        </w:rPr>
        <w:t xml:space="preserve">евнесения или внесения в неполном объеме </w:t>
      </w:r>
      <w:r w:rsidR="0026194C" w:rsidRPr="0037224A">
        <w:rPr>
          <w:rFonts w:ascii="Arial" w:hAnsi="Arial" w:cs="Arial"/>
          <w:sz w:val="24"/>
          <w:szCs w:val="24"/>
        </w:rPr>
        <w:t>Рекламо</w:t>
      </w:r>
      <w:r w:rsidR="00A73815" w:rsidRPr="0037224A">
        <w:rPr>
          <w:rFonts w:ascii="Arial" w:hAnsi="Arial" w:cs="Arial"/>
          <w:sz w:val="24"/>
          <w:szCs w:val="24"/>
        </w:rPr>
        <w:t xml:space="preserve">распространителем </w:t>
      </w:r>
      <w:r w:rsidR="00BE2D22" w:rsidRPr="0037224A">
        <w:rPr>
          <w:rFonts w:ascii="Arial" w:hAnsi="Arial" w:cs="Arial"/>
          <w:sz w:val="24"/>
          <w:szCs w:val="24"/>
        </w:rPr>
        <w:t xml:space="preserve">платы по настоящему договору в предусмотренные настоящим договором сроки оплаты, установленные в пункте 3.2 настоящего договора, если просрочка платежа составляет </w:t>
      </w:r>
      <w:r w:rsidR="0026194C" w:rsidRPr="0037224A">
        <w:rPr>
          <w:rFonts w:ascii="Arial" w:hAnsi="Arial" w:cs="Arial"/>
          <w:sz w:val="24"/>
          <w:szCs w:val="24"/>
        </w:rPr>
        <w:lastRenderedPageBreak/>
        <w:t>более 3 месяцев</w:t>
      </w:r>
      <w:r w:rsidR="00BE2D22" w:rsidRPr="0037224A">
        <w:rPr>
          <w:rFonts w:ascii="Arial" w:hAnsi="Arial" w:cs="Arial"/>
          <w:sz w:val="24"/>
          <w:szCs w:val="24"/>
        </w:rPr>
        <w:t>;</w:t>
      </w:r>
    </w:p>
    <w:p w14:paraId="10B688AB" w14:textId="6E40B4F4"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6.3.3.</w:t>
      </w:r>
      <w:r w:rsidR="009E2A84" w:rsidRPr="0037224A">
        <w:rPr>
          <w:rFonts w:ascii="Arial" w:hAnsi="Arial" w:cs="Arial"/>
          <w:sz w:val="24"/>
          <w:szCs w:val="24"/>
        </w:rPr>
        <w:t xml:space="preserve"> Н</w:t>
      </w:r>
      <w:r w:rsidRPr="0037224A">
        <w:rPr>
          <w:rFonts w:ascii="Arial" w:hAnsi="Arial" w:cs="Arial"/>
          <w:sz w:val="24"/>
          <w:szCs w:val="24"/>
        </w:rPr>
        <w:t>евыполнения</w:t>
      </w:r>
      <w:r w:rsidR="009E2A84" w:rsidRPr="0037224A">
        <w:rPr>
          <w:rFonts w:ascii="Arial" w:hAnsi="Arial" w:cs="Arial"/>
          <w:sz w:val="24"/>
          <w:szCs w:val="24"/>
        </w:rPr>
        <w:t>,</w:t>
      </w:r>
      <w:r w:rsidRPr="0037224A">
        <w:rPr>
          <w:rFonts w:ascii="Arial" w:hAnsi="Arial" w:cs="Arial"/>
          <w:sz w:val="24"/>
          <w:szCs w:val="24"/>
        </w:rPr>
        <w:t xml:space="preserve"> </w:t>
      </w:r>
      <w:r w:rsidR="009E2A84" w:rsidRPr="0037224A">
        <w:rPr>
          <w:rFonts w:ascii="Arial" w:hAnsi="Arial" w:cs="Arial"/>
          <w:sz w:val="24"/>
          <w:szCs w:val="24"/>
        </w:rPr>
        <w:t xml:space="preserve">ненадлежащего или несвоевременного выполнения </w:t>
      </w:r>
      <w:r w:rsidR="0026194C" w:rsidRPr="0037224A">
        <w:rPr>
          <w:rFonts w:ascii="Arial" w:hAnsi="Arial" w:cs="Arial"/>
          <w:sz w:val="24"/>
          <w:szCs w:val="24"/>
        </w:rPr>
        <w:br/>
      </w:r>
      <w:r w:rsidR="004C0DA1">
        <w:rPr>
          <w:rFonts w:ascii="Arial" w:hAnsi="Arial" w:cs="Arial"/>
          <w:sz w:val="24"/>
          <w:szCs w:val="24"/>
        </w:rPr>
        <w:t>Рекламораспространителе</w:t>
      </w:r>
      <w:r w:rsidR="00A73815" w:rsidRPr="0037224A">
        <w:rPr>
          <w:rFonts w:ascii="Arial" w:hAnsi="Arial" w:cs="Arial"/>
          <w:sz w:val="24"/>
          <w:szCs w:val="24"/>
        </w:rPr>
        <w:t xml:space="preserve">м </w:t>
      </w:r>
      <w:r w:rsidRPr="0037224A">
        <w:rPr>
          <w:rFonts w:ascii="Arial" w:hAnsi="Arial" w:cs="Arial"/>
          <w:sz w:val="24"/>
          <w:szCs w:val="24"/>
        </w:rPr>
        <w:t>требований Администрации об устранении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45A5BACF" w14:textId="0BB176FA" w:rsidR="00BE2D22"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6.4. </w:t>
      </w:r>
      <w:r w:rsidR="00BE2D22" w:rsidRPr="0037224A">
        <w:rPr>
          <w:rFonts w:ascii="Arial" w:hAnsi="Arial" w:cs="Arial"/>
          <w:sz w:val="24"/>
          <w:szCs w:val="24"/>
        </w:rPr>
        <w:t>При наличии оснований для одностороннего отказа</w:t>
      </w:r>
      <w:r w:rsidR="00404802">
        <w:rPr>
          <w:rFonts w:ascii="Arial" w:hAnsi="Arial" w:cs="Arial"/>
          <w:sz w:val="24"/>
          <w:szCs w:val="24"/>
        </w:rPr>
        <w:t xml:space="preserve"> </w:t>
      </w:r>
      <w:r w:rsidR="00BE2D22" w:rsidRPr="0037224A">
        <w:rPr>
          <w:rFonts w:ascii="Arial" w:hAnsi="Arial" w:cs="Arial"/>
          <w:sz w:val="24"/>
          <w:szCs w:val="24"/>
        </w:rPr>
        <w:t xml:space="preserve">от исполнения настоящего </w:t>
      </w:r>
      <w:r w:rsidR="0026194C" w:rsidRPr="0037224A">
        <w:rPr>
          <w:rFonts w:ascii="Arial" w:hAnsi="Arial" w:cs="Arial"/>
          <w:sz w:val="24"/>
          <w:szCs w:val="24"/>
        </w:rPr>
        <w:t>Д</w:t>
      </w:r>
      <w:r w:rsidR="00BE2D22" w:rsidRPr="0037224A">
        <w:rPr>
          <w:rFonts w:ascii="Arial" w:hAnsi="Arial" w:cs="Arial"/>
          <w:sz w:val="24"/>
          <w:szCs w:val="24"/>
        </w:rPr>
        <w:t xml:space="preserve">оговора, предусмотренных пунктом </w:t>
      </w:r>
      <w:r w:rsidR="00D343C5" w:rsidRPr="0037224A">
        <w:rPr>
          <w:rFonts w:ascii="Arial" w:hAnsi="Arial" w:cs="Arial"/>
          <w:sz w:val="24"/>
          <w:szCs w:val="24"/>
        </w:rPr>
        <w:t>6</w:t>
      </w:r>
      <w:r w:rsidR="00BE2D22" w:rsidRPr="0037224A">
        <w:rPr>
          <w:rFonts w:ascii="Arial" w:hAnsi="Arial" w:cs="Arial"/>
          <w:sz w:val="24"/>
          <w:szCs w:val="24"/>
        </w:rPr>
        <w:t xml:space="preserve">.3 настоящего </w:t>
      </w:r>
      <w:r w:rsidR="00D343C5" w:rsidRPr="0037224A">
        <w:rPr>
          <w:rFonts w:ascii="Arial" w:hAnsi="Arial" w:cs="Arial"/>
          <w:sz w:val="24"/>
          <w:szCs w:val="24"/>
        </w:rPr>
        <w:t>Д</w:t>
      </w:r>
      <w:r w:rsidR="00BE2D22" w:rsidRPr="0037224A">
        <w:rPr>
          <w:rFonts w:ascii="Arial" w:hAnsi="Arial" w:cs="Arial"/>
          <w:sz w:val="24"/>
          <w:szCs w:val="24"/>
        </w:rPr>
        <w:t xml:space="preserve">оговора, </w:t>
      </w:r>
      <w:r w:rsidR="00D343C5" w:rsidRPr="0037224A">
        <w:rPr>
          <w:rFonts w:ascii="Arial" w:hAnsi="Arial" w:cs="Arial"/>
          <w:sz w:val="24"/>
          <w:szCs w:val="24"/>
        </w:rPr>
        <w:t>Администрация</w:t>
      </w:r>
      <w:r w:rsidR="00BE2D22" w:rsidRPr="0037224A">
        <w:rPr>
          <w:rFonts w:ascii="Arial" w:hAnsi="Arial" w:cs="Arial"/>
          <w:sz w:val="24"/>
          <w:szCs w:val="24"/>
        </w:rPr>
        <w:t xml:space="preserve"> направляет </w:t>
      </w:r>
      <w:r w:rsidR="00A73815" w:rsidRPr="0037224A">
        <w:rPr>
          <w:rFonts w:ascii="Arial" w:hAnsi="Arial" w:cs="Arial"/>
          <w:sz w:val="24"/>
          <w:szCs w:val="24"/>
        </w:rPr>
        <w:t xml:space="preserve">Рекламораспространителю </w:t>
      </w:r>
      <w:r w:rsidR="00BE2D22" w:rsidRPr="0037224A">
        <w:rPr>
          <w:rFonts w:ascii="Arial" w:hAnsi="Arial" w:cs="Arial"/>
          <w:sz w:val="24"/>
          <w:szCs w:val="24"/>
        </w:rPr>
        <w:t xml:space="preserve">письменное уведомление о расторжении настоящего </w:t>
      </w:r>
      <w:r w:rsidR="00D343C5" w:rsidRPr="0037224A">
        <w:rPr>
          <w:rFonts w:ascii="Arial" w:hAnsi="Arial" w:cs="Arial"/>
          <w:sz w:val="24"/>
          <w:szCs w:val="24"/>
        </w:rPr>
        <w:t>Д</w:t>
      </w:r>
      <w:r w:rsidR="00BE2D22" w:rsidRPr="0037224A">
        <w:rPr>
          <w:rFonts w:ascii="Arial" w:hAnsi="Arial" w:cs="Arial"/>
          <w:sz w:val="24"/>
          <w:szCs w:val="24"/>
        </w:rPr>
        <w:t>оговора в одно</w:t>
      </w:r>
      <w:r w:rsidR="00D343C5" w:rsidRPr="0037224A">
        <w:rPr>
          <w:rFonts w:ascii="Arial" w:hAnsi="Arial" w:cs="Arial"/>
          <w:sz w:val="24"/>
          <w:szCs w:val="24"/>
        </w:rPr>
        <w:t>стороннем порядке с указанием даты его прекращения.</w:t>
      </w:r>
    </w:p>
    <w:p w14:paraId="01FC7F9E" w14:textId="094E0610"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6.5. В случае прекращения настоящего Договора в соответствии с </w:t>
      </w:r>
      <w:hyperlink w:anchor="P740">
        <w:r w:rsidRPr="0037224A">
          <w:rPr>
            <w:rFonts w:ascii="Arial" w:hAnsi="Arial" w:cs="Arial"/>
            <w:sz w:val="24"/>
            <w:szCs w:val="24"/>
          </w:rPr>
          <w:t>пунктами 6.2</w:t>
        </w:r>
      </w:hyperlink>
      <w:r w:rsidRPr="0037224A">
        <w:rPr>
          <w:rFonts w:ascii="Arial" w:hAnsi="Arial" w:cs="Arial"/>
          <w:sz w:val="24"/>
          <w:szCs w:val="24"/>
        </w:rPr>
        <w:t xml:space="preserve"> и </w:t>
      </w:r>
      <w:hyperlink w:anchor="P741">
        <w:r w:rsidRPr="0037224A">
          <w:rPr>
            <w:rFonts w:ascii="Arial" w:hAnsi="Arial" w:cs="Arial"/>
            <w:sz w:val="24"/>
            <w:szCs w:val="24"/>
          </w:rPr>
          <w:t>6.3</w:t>
        </w:r>
      </w:hyperlink>
      <w:r w:rsidRPr="0037224A">
        <w:rPr>
          <w:rFonts w:ascii="Arial" w:hAnsi="Arial" w:cs="Arial"/>
          <w:sz w:val="24"/>
          <w:szCs w:val="24"/>
        </w:rPr>
        <w:t xml:space="preserve"> денежные средства, оплаченные </w:t>
      </w:r>
      <w:r w:rsidR="000319EE" w:rsidRPr="0037224A">
        <w:rPr>
          <w:rFonts w:ascii="Arial" w:hAnsi="Arial" w:cs="Arial"/>
          <w:sz w:val="24"/>
          <w:szCs w:val="24"/>
        </w:rPr>
        <w:t>Рекламораспространителем</w:t>
      </w:r>
      <w:r w:rsidRPr="0037224A">
        <w:rPr>
          <w:rFonts w:ascii="Arial" w:hAnsi="Arial" w:cs="Arial"/>
          <w:sz w:val="24"/>
          <w:szCs w:val="24"/>
        </w:rPr>
        <w:t>, возврату</w:t>
      </w:r>
      <w:r w:rsidR="00404802">
        <w:rPr>
          <w:rFonts w:ascii="Arial" w:hAnsi="Arial" w:cs="Arial"/>
          <w:sz w:val="24"/>
          <w:szCs w:val="24"/>
        </w:rPr>
        <w:t xml:space="preserve"> </w:t>
      </w:r>
      <w:r w:rsidRPr="0037224A">
        <w:rPr>
          <w:rFonts w:ascii="Arial" w:hAnsi="Arial" w:cs="Arial"/>
          <w:sz w:val="24"/>
          <w:szCs w:val="24"/>
        </w:rPr>
        <w:t>не подлежат.</w:t>
      </w:r>
    </w:p>
    <w:p w14:paraId="4EB8751D" w14:textId="77777777" w:rsidR="000434C6" w:rsidRPr="0037224A" w:rsidRDefault="000434C6" w:rsidP="007D0C6A">
      <w:pPr>
        <w:pStyle w:val="ConsPlusNormal"/>
        <w:ind w:firstLine="540"/>
        <w:jc w:val="both"/>
        <w:rPr>
          <w:rFonts w:ascii="Arial" w:hAnsi="Arial" w:cs="Arial"/>
          <w:sz w:val="24"/>
          <w:szCs w:val="24"/>
        </w:rPr>
      </w:pPr>
      <w:r w:rsidRPr="0037224A">
        <w:rPr>
          <w:rFonts w:ascii="Arial" w:hAnsi="Arial" w:cs="Arial"/>
          <w:sz w:val="24"/>
          <w:szCs w:val="24"/>
        </w:rPr>
        <w:t>6.6. Настоящий договор прекращает свое действие в случае:</w:t>
      </w:r>
    </w:p>
    <w:p w14:paraId="1571B388" w14:textId="77777777" w:rsidR="000434C6" w:rsidRPr="0037224A" w:rsidRDefault="000434C6" w:rsidP="007D0C6A">
      <w:pPr>
        <w:pStyle w:val="ConsPlusNormal"/>
        <w:ind w:firstLine="540"/>
        <w:jc w:val="both"/>
        <w:rPr>
          <w:rFonts w:ascii="Arial" w:hAnsi="Arial" w:cs="Arial"/>
          <w:sz w:val="24"/>
          <w:szCs w:val="24"/>
        </w:rPr>
      </w:pPr>
      <w:r w:rsidRPr="0037224A">
        <w:rPr>
          <w:rFonts w:ascii="Arial" w:hAnsi="Arial" w:cs="Arial"/>
          <w:sz w:val="24"/>
          <w:szCs w:val="24"/>
        </w:rPr>
        <w:t xml:space="preserve">6.6.1. аннулирования или признания недействительным разрешения </w:t>
      </w:r>
      <w:r w:rsidR="0026194C" w:rsidRPr="0037224A">
        <w:rPr>
          <w:rFonts w:ascii="Arial" w:hAnsi="Arial" w:cs="Arial"/>
          <w:sz w:val="24"/>
          <w:szCs w:val="24"/>
        </w:rPr>
        <w:br/>
      </w:r>
      <w:r w:rsidRPr="0037224A">
        <w:rPr>
          <w:rFonts w:ascii="Arial" w:hAnsi="Arial" w:cs="Arial"/>
          <w:sz w:val="24"/>
          <w:szCs w:val="24"/>
        </w:rPr>
        <w:t>в соответствии с действующим законодательством;</w:t>
      </w:r>
    </w:p>
    <w:p w14:paraId="4601124B" w14:textId="77777777" w:rsidR="000434C6" w:rsidRPr="0037224A" w:rsidRDefault="000434C6" w:rsidP="007D0C6A">
      <w:pPr>
        <w:pStyle w:val="ConsPlusNormal"/>
        <w:ind w:firstLine="540"/>
        <w:jc w:val="both"/>
        <w:rPr>
          <w:rFonts w:ascii="Arial" w:hAnsi="Arial" w:cs="Arial"/>
          <w:sz w:val="24"/>
          <w:szCs w:val="24"/>
        </w:rPr>
      </w:pPr>
      <w:r w:rsidRPr="0037224A">
        <w:rPr>
          <w:rFonts w:ascii="Arial" w:hAnsi="Arial" w:cs="Arial"/>
          <w:sz w:val="24"/>
          <w:szCs w:val="24"/>
        </w:rPr>
        <w:t xml:space="preserve">6.6.2. ликвидации </w:t>
      </w:r>
      <w:r w:rsidR="0026194C" w:rsidRPr="0037224A">
        <w:rPr>
          <w:rFonts w:ascii="Arial" w:hAnsi="Arial" w:cs="Arial"/>
          <w:sz w:val="24"/>
          <w:szCs w:val="24"/>
        </w:rPr>
        <w:t>Рекламораспространителя</w:t>
      </w:r>
      <w:r w:rsidRPr="0037224A">
        <w:rPr>
          <w:rFonts w:ascii="Arial" w:hAnsi="Arial" w:cs="Arial"/>
          <w:sz w:val="24"/>
          <w:szCs w:val="24"/>
        </w:rPr>
        <w:t xml:space="preserve"> - юридического лица</w:t>
      </w:r>
      <w:r w:rsidR="00B956B4" w:rsidRPr="0037224A">
        <w:rPr>
          <w:rFonts w:ascii="Arial" w:hAnsi="Arial" w:cs="Arial"/>
          <w:sz w:val="24"/>
          <w:szCs w:val="24"/>
        </w:rPr>
        <w:t>, индивидуального предпринимателя</w:t>
      </w:r>
      <w:r w:rsidRPr="0037224A">
        <w:rPr>
          <w:rFonts w:ascii="Arial" w:hAnsi="Arial" w:cs="Arial"/>
          <w:sz w:val="24"/>
          <w:szCs w:val="24"/>
        </w:rPr>
        <w:t xml:space="preserve"> и смерти </w:t>
      </w:r>
      <w:r w:rsidR="0026194C" w:rsidRPr="0037224A">
        <w:rPr>
          <w:rFonts w:ascii="Arial" w:hAnsi="Arial" w:cs="Arial"/>
          <w:sz w:val="24"/>
          <w:szCs w:val="24"/>
        </w:rPr>
        <w:t>Рекламораспространителя</w:t>
      </w:r>
      <w:r w:rsidRPr="0037224A">
        <w:rPr>
          <w:rFonts w:ascii="Arial" w:hAnsi="Arial" w:cs="Arial"/>
          <w:sz w:val="24"/>
          <w:szCs w:val="24"/>
        </w:rPr>
        <w:t xml:space="preserve"> - физического лица.</w:t>
      </w:r>
    </w:p>
    <w:p w14:paraId="32278F54" w14:textId="77777777" w:rsidR="00443E26" w:rsidRPr="0037224A" w:rsidRDefault="007D0C6A" w:rsidP="007D0C6A">
      <w:pPr>
        <w:pStyle w:val="ConsPlusNormal"/>
        <w:ind w:firstLine="540"/>
        <w:jc w:val="both"/>
        <w:rPr>
          <w:rFonts w:ascii="Arial" w:hAnsi="Arial" w:cs="Arial"/>
          <w:sz w:val="24"/>
          <w:szCs w:val="24"/>
        </w:rPr>
      </w:pPr>
      <w:r w:rsidRPr="0037224A">
        <w:rPr>
          <w:rFonts w:ascii="Arial" w:hAnsi="Arial" w:cs="Arial"/>
          <w:sz w:val="24"/>
          <w:szCs w:val="24"/>
        </w:rPr>
        <w:t>6.</w:t>
      </w:r>
      <w:r w:rsidR="00F2511B" w:rsidRPr="0037224A">
        <w:rPr>
          <w:rFonts w:ascii="Arial" w:hAnsi="Arial" w:cs="Arial"/>
          <w:sz w:val="24"/>
          <w:szCs w:val="24"/>
        </w:rPr>
        <w:t>7.</w:t>
      </w:r>
      <w:r w:rsidRPr="0037224A">
        <w:rPr>
          <w:rFonts w:ascii="Arial" w:hAnsi="Arial" w:cs="Arial"/>
          <w:sz w:val="24"/>
          <w:szCs w:val="24"/>
        </w:rPr>
        <w:t xml:space="preserve"> </w:t>
      </w:r>
      <w:r w:rsidR="00443E26" w:rsidRPr="0037224A">
        <w:rPr>
          <w:rFonts w:ascii="Arial" w:hAnsi="Arial" w:cs="Arial"/>
          <w:sz w:val="24"/>
          <w:szCs w:val="24"/>
        </w:rPr>
        <w:t xml:space="preserve">В случае досрочного расторжения настоящего </w:t>
      </w:r>
      <w:r w:rsidR="0026194C" w:rsidRPr="0037224A">
        <w:rPr>
          <w:rFonts w:ascii="Arial" w:hAnsi="Arial" w:cs="Arial"/>
          <w:sz w:val="24"/>
          <w:szCs w:val="24"/>
        </w:rPr>
        <w:t>Д</w:t>
      </w:r>
      <w:r w:rsidR="00443E26" w:rsidRPr="0037224A">
        <w:rPr>
          <w:rFonts w:ascii="Arial" w:hAnsi="Arial" w:cs="Arial"/>
          <w:sz w:val="24"/>
          <w:szCs w:val="24"/>
        </w:rPr>
        <w:t xml:space="preserve">оговора </w:t>
      </w:r>
      <w:r w:rsidR="00A73815" w:rsidRPr="0037224A">
        <w:rPr>
          <w:rFonts w:ascii="Arial" w:hAnsi="Arial" w:cs="Arial"/>
          <w:sz w:val="24"/>
          <w:szCs w:val="24"/>
        </w:rPr>
        <w:t>Рекламораспространитель</w:t>
      </w:r>
      <w:r w:rsidR="00443E26" w:rsidRPr="0037224A">
        <w:rPr>
          <w:rFonts w:ascii="Arial" w:hAnsi="Arial" w:cs="Arial"/>
          <w:sz w:val="24"/>
          <w:szCs w:val="24"/>
        </w:rPr>
        <w:t xml:space="preserve"> обязан удалить информацию, размещенную на рекламной конструкции, в течение 3 (трех) дней и демонтировать рекламную конструкцию </w:t>
      </w:r>
      <w:r w:rsidR="000319EE" w:rsidRPr="0037224A">
        <w:rPr>
          <w:rFonts w:ascii="Arial" w:hAnsi="Arial" w:cs="Arial"/>
          <w:sz w:val="24"/>
          <w:szCs w:val="24"/>
        </w:rPr>
        <w:br/>
      </w:r>
      <w:r w:rsidR="00443E26" w:rsidRPr="0037224A">
        <w:rPr>
          <w:rFonts w:ascii="Arial" w:hAnsi="Arial" w:cs="Arial"/>
          <w:sz w:val="24"/>
          <w:szCs w:val="24"/>
        </w:rPr>
        <w:t>с восстановлением благоустройства территории в течение одного месяца, а также произвести полный расчет за период действия настоящего договора.</w:t>
      </w:r>
    </w:p>
    <w:p w14:paraId="32B25951" w14:textId="77777777" w:rsidR="006B2741" w:rsidRPr="0037224A" w:rsidRDefault="006B2741" w:rsidP="006B2741">
      <w:pPr>
        <w:pStyle w:val="ConsPlusNormal"/>
        <w:jc w:val="both"/>
        <w:rPr>
          <w:rFonts w:ascii="Arial" w:hAnsi="Arial" w:cs="Arial"/>
          <w:sz w:val="24"/>
          <w:szCs w:val="24"/>
        </w:rPr>
      </w:pPr>
    </w:p>
    <w:p w14:paraId="7F193D0E"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7. Порядок разрешения споров</w:t>
      </w:r>
    </w:p>
    <w:p w14:paraId="064850FA" w14:textId="77777777" w:rsidR="00DD6088" w:rsidRPr="0037224A" w:rsidRDefault="00DD6088" w:rsidP="007D0C6A">
      <w:pPr>
        <w:pStyle w:val="ConsPlusNormal"/>
        <w:jc w:val="both"/>
        <w:rPr>
          <w:rFonts w:ascii="Arial" w:hAnsi="Arial" w:cs="Arial"/>
          <w:sz w:val="24"/>
          <w:szCs w:val="24"/>
        </w:rPr>
      </w:pPr>
    </w:p>
    <w:p w14:paraId="1F574949"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7.1. Стороны договорились принимать все меры к разрешению разногласий между ними путем переговоров.</w:t>
      </w:r>
    </w:p>
    <w:p w14:paraId="72A32D6A"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7.2. При невозможности достигнуть соглашения все вопросы, имеющие отношение к настоящему Договору, но прямо в нем не оговоренные, разрешаются </w:t>
      </w:r>
      <w:r w:rsidR="0007222B" w:rsidRPr="0037224A">
        <w:rPr>
          <w:rFonts w:ascii="Arial" w:hAnsi="Arial" w:cs="Arial"/>
          <w:sz w:val="24"/>
          <w:szCs w:val="24"/>
        </w:rPr>
        <w:br/>
      </w:r>
      <w:r w:rsidRPr="0037224A">
        <w:rPr>
          <w:rFonts w:ascii="Arial" w:hAnsi="Arial" w:cs="Arial"/>
          <w:sz w:val="24"/>
          <w:szCs w:val="24"/>
        </w:rPr>
        <w:t>в суде, арбитражном суде.</w:t>
      </w:r>
    </w:p>
    <w:p w14:paraId="791228AD"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7.3. В случаях, не предусмотренных настоящим Договором, применяются нормы действующего законодательства.</w:t>
      </w:r>
    </w:p>
    <w:p w14:paraId="48AF67B6" w14:textId="77777777" w:rsidR="00DD6088" w:rsidRPr="0037224A" w:rsidRDefault="00DD6088" w:rsidP="007D0C6A">
      <w:pPr>
        <w:pStyle w:val="ConsPlusNormal"/>
        <w:jc w:val="both"/>
        <w:rPr>
          <w:rFonts w:ascii="Arial" w:hAnsi="Arial" w:cs="Arial"/>
          <w:sz w:val="24"/>
          <w:szCs w:val="24"/>
        </w:rPr>
      </w:pPr>
    </w:p>
    <w:p w14:paraId="0C2A9C7E"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8. Форс-мажорные обстоятельства</w:t>
      </w:r>
    </w:p>
    <w:p w14:paraId="59C24C6A" w14:textId="77777777" w:rsidR="00DD6088" w:rsidRPr="0037224A" w:rsidRDefault="00DD6088" w:rsidP="007D0C6A">
      <w:pPr>
        <w:pStyle w:val="ConsPlusNormal"/>
        <w:jc w:val="both"/>
        <w:rPr>
          <w:rFonts w:ascii="Arial" w:hAnsi="Arial" w:cs="Arial"/>
          <w:sz w:val="24"/>
          <w:szCs w:val="24"/>
        </w:rPr>
      </w:pPr>
    </w:p>
    <w:p w14:paraId="0DFA52A8"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5741A9D5" w14:textId="77777777" w:rsidR="00DD6088" w:rsidRPr="0037224A" w:rsidRDefault="00DD6088" w:rsidP="007D0C6A">
      <w:pPr>
        <w:pStyle w:val="ConsPlusNormal"/>
        <w:ind w:firstLine="540"/>
        <w:jc w:val="both"/>
        <w:rPr>
          <w:rFonts w:ascii="Arial" w:hAnsi="Arial" w:cs="Arial"/>
          <w:sz w:val="24"/>
          <w:szCs w:val="24"/>
        </w:rPr>
      </w:pPr>
      <w:bookmarkStart w:id="18" w:name="P757"/>
      <w:bookmarkEnd w:id="18"/>
      <w:r w:rsidRPr="0037224A">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0D1D3011"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8.3. Невыполнение условий </w:t>
      </w:r>
      <w:hyperlink w:anchor="P757">
        <w:r w:rsidRPr="0037224A">
          <w:rPr>
            <w:rFonts w:ascii="Arial" w:hAnsi="Arial" w:cs="Arial"/>
            <w:sz w:val="24"/>
            <w:szCs w:val="24"/>
          </w:rPr>
          <w:t>пункта 8.2</w:t>
        </w:r>
      </w:hyperlink>
      <w:r w:rsidRPr="0037224A">
        <w:rPr>
          <w:rFonts w:ascii="Arial" w:hAnsi="Arial" w:cs="Arial"/>
          <w:sz w:val="24"/>
          <w:szCs w:val="24"/>
        </w:rPr>
        <w:t xml:space="preserve"> лишает Сторону права ссылаться на форс-мажорные обстоятельства при невыполнении обязательств по настоящему Договору.</w:t>
      </w:r>
    </w:p>
    <w:p w14:paraId="33C9ADEE"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5B224E50" w14:textId="77777777" w:rsidR="00DD6088" w:rsidRPr="0037224A" w:rsidRDefault="00DD6088" w:rsidP="007D0C6A">
      <w:pPr>
        <w:pStyle w:val="ConsPlusNormal"/>
        <w:jc w:val="both"/>
        <w:rPr>
          <w:rFonts w:ascii="Arial" w:hAnsi="Arial" w:cs="Arial"/>
          <w:sz w:val="24"/>
          <w:szCs w:val="24"/>
        </w:rPr>
      </w:pPr>
    </w:p>
    <w:p w14:paraId="4E233E82"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9. Прочие условия</w:t>
      </w:r>
    </w:p>
    <w:p w14:paraId="3921ED33" w14:textId="77777777" w:rsidR="00DD6088" w:rsidRPr="0037224A" w:rsidRDefault="00DD6088" w:rsidP="007D0C6A">
      <w:pPr>
        <w:pStyle w:val="ConsPlusNormal"/>
        <w:jc w:val="both"/>
        <w:rPr>
          <w:rFonts w:ascii="Arial" w:hAnsi="Arial" w:cs="Arial"/>
          <w:sz w:val="24"/>
          <w:szCs w:val="24"/>
        </w:rPr>
      </w:pPr>
    </w:p>
    <w:p w14:paraId="65958D8C" w14:textId="77777777" w:rsidR="00DD6088"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9.1. 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w:t>
      </w:r>
    </w:p>
    <w:p w14:paraId="356433C3" w14:textId="77777777" w:rsidR="000D2CF4" w:rsidRPr="0037224A" w:rsidRDefault="00DD6088" w:rsidP="007D0C6A">
      <w:pPr>
        <w:pStyle w:val="ConsPlusNormal"/>
        <w:ind w:firstLine="540"/>
        <w:jc w:val="both"/>
        <w:rPr>
          <w:rFonts w:ascii="Arial" w:hAnsi="Arial" w:cs="Arial"/>
          <w:sz w:val="24"/>
          <w:szCs w:val="24"/>
        </w:rPr>
      </w:pPr>
      <w:r w:rsidRPr="0037224A">
        <w:rPr>
          <w:rFonts w:ascii="Arial" w:hAnsi="Arial" w:cs="Arial"/>
          <w:sz w:val="24"/>
          <w:szCs w:val="24"/>
        </w:rPr>
        <w:t xml:space="preserve">9.2. </w:t>
      </w:r>
      <w:r w:rsidR="00CF217D" w:rsidRPr="0037224A">
        <w:rPr>
          <w:rFonts w:ascii="Arial" w:hAnsi="Arial" w:cs="Arial"/>
          <w:sz w:val="24"/>
          <w:szCs w:val="24"/>
        </w:rPr>
        <w:t xml:space="preserve">Стороны вправе направлять друг другу письма (уведомления, требования) </w:t>
      </w:r>
      <w:r w:rsidR="0026194C" w:rsidRPr="0037224A">
        <w:rPr>
          <w:rFonts w:ascii="Arial" w:hAnsi="Arial" w:cs="Arial"/>
          <w:sz w:val="24"/>
          <w:szCs w:val="24"/>
        </w:rPr>
        <w:br/>
      </w:r>
      <w:r w:rsidR="00CF217D" w:rsidRPr="0037224A">
        <w:rPr>
          <w:rFonts w:ascii="Arial" w:hAnsi="Arial" w:cs="Arial"/>
          <w:sz w:val="24"/>
          <w:szCs w:val="24"/>
        </w:rPr>
        <w:t xml:space="preserve">по почте заказным письмом с уведомлением о вручении либо путем вручения непосредственно адресату под расписку, а также на электронную почту. Если письмо (уведомление, требование) направляется адресату по почте, адресат считается получившим письмо (уведомление, требование) в случае его направления по последнему известному месту нахождения адресата, даже в случае отсутствия адресата по указанному адресу. Если письмо (уведомление, требование) направляется адресату по электронной почте, адресат считается получившим письмо (уведомление, требование) в случае его направления по адресу электронной почты, указанной </w:t>
      </w:r>
      <w:r w:rsidR="00F2511B" w:rsidRPr="0037224A">
        <w:rPr>
          <w:rFonts w:ascii="Arial" w:hAnsi="Arial" w:cs="Arial"/>
          <w:sz w:val="24"/>
          <w:szCs w:val="24"/>
        </w:rPr>
        <w:br/>
      </w:r>
      <w:r w:rsidR="00CF217D" w:rsidRPr="0037224A">
        <w:rPr>
          <w:rFonts w:ascii="Arial" w:hAnsi="Arial" w:cs="Arial"/>
          <w:sz w:val="24"/>
          <w:szCs w:val="24"/>
        </w:rPr>
        <w:t>в настоящем договоре.</w:t>
      </w:r>
    </w:p>
    <w:p w14:paraId="60229C00" w14:textId="77777777" w:rsidR="00A73815" w:rsidRPr="0037224A" w:rsidRDefault="00F2511B" w:rsidP="00A73815">
      <w:pPr>
        <w:pStyle w:val="ConsPlusNormal"/>
        <w:ind w:firstLine="540"/>
        <w:jc w:val="both"/>
        <w:rPr>
          <w:rFonts w:ascii="Arial" w:hAnsi="Arial" w:cs="Arial"/>
          <w:sz w:val="24"/>
          <w:szCs w:val="24"/>
        </w:rPr>
      </w:pPr>
      <w:r w:rsidRPr="0037224A">
        <w:rPr>
          <w:rFonts w:ascii="Arial" w:hAnsi="Arial" w:cs="Arial"/>
          <w:sz w:val="24"/>
          <w:szCs w:val="24"/>
        </w:rPr>
        <w:t>9.3</w:t>
      </w:r>
      <w:r w:rsidR="000D2CF4" w:rsidRPr="0037224A">
        <w:rPr>
          <w:rFonts w:ascii="Arial" w:hAnsi="Arial" w:cs="Arial"/>
          <w:sz w:val="24"/>
          <w:szCs w:val="24"/>
        </w:rPr>
        <w:t xml:space="preserve">. </w:t>
      </w:r>
      <w:r w:rsidR="00A73815" w:rsidRPr="0037224A">
        <w:rPr>
          <w:rFonts w:ascii="Arial" w:hAnsi="Arial" w:cs="Arial"/>
          <w:sz w:val="24"/>
          <w:szCs w:val="24"/>
        </w:rPr>
        <w:t xml:space="preserve">Все приложения и дополнения к настоящему Договору являются </w:t>
      </w:r>
      <w:r w:rsidR="00A73815" w:rsidRPr="0037224A">
        <w:rPr>
          <w:rFonts w:ascii="Arial" w:hAnsi="Arial" w:cs="Arial"/>
          <w:sz w:val="24"/>
          <w:szCs w:val="24"/>
        </w:rPr>
        <w:br/>
        <w:t>его неотъемлемыми частями.</w:t>
      </w:r>
    </w:p>
    <w:p w14:paraId="2AC795E0" w14:textId="77777777" w:rsidR="00DD6088" w:rsidRPr="0037224A" w:rsidRDefault="00DD6088" w:rsidP="00A73815">
      <w:pPr>
        <w:pStyle w:val="ConsPlusNormal"/>
        <w:ind w:firstLine="540"/>
        <w:jc w:val="both"/>
        <w:rPr>
          <w:rFonts w:ascii="Arial" w:hAnsi="Arial" w:cs="Arial"/>
          <w:sz w:val="24"/>
          <w:szCs w:val="24"/>
        </w:rPr>
      </w:pPr>
      <w:r w:rsidRPr="0037224A">
        <w:rPr>
          <w:rFonts w:ascii="Arial" w:hAnsi="Arial" w:cs="Arial"/>
          <w:sz w:val="24"/>
          <w:szCs w:val="24"/>
        </w:rPr>
        <w:t>9.</w:t>
      </w:r>
      <w:r w:rsidR="00F2511B" w:rsidRPr="0037224A">
        <w:rPr>
          <w:rFonts w:ascii="Arial" w:hAnsi="Arial" w:cs="Arial"/>
          <w:sz w:val="24"/>
          <w:szCs w:val="24"/>
        </w:rPr>
        <w:t>4</w:t>
      </w:r>
      <w:r w:rsidRPr="0037224A">
        <w:rPr>
          <w:rFonts w:ascii="Arial" w:hAnsi="Arial" w:cs="Arial"/>
          <w:sz w:val="24"/>
          <w:szCs w:val="24"/>
        </w:rPr>
        <w:t>. Настоящий Договор составлен в двух экземплярах, имеющих равную юридическую силу, по одному экземпляру для каждой Стороны.</w:t>
      </w:r>
    </w:p>
    <w:p w14:paraId="45CD7F1A" w14:textId="77777777" w:rsidR="00DD6088" w:rsidRPr="0037224A" w:rsidRDefault="00DD6088" w:rsidP="007D0C6A">
      <w:pPr>
        <w:pStyle w:val="ConsPlusNormal"/>
        <w:jc w:val="both"/>
        <w:rPr>
          <w:rFonts w:ascii="Arial" w:hAnsi="Arial" w:cs="Arial"/>
          <w:sz w:val="24"/>
          <w:szCs w:val="24"/>
        </w:rPr>
      </w:pPr>
    </w:p>
    <w:p w14:paraId="7791E248" w14:textId="77777777" w:rsidR="00DD6088" w:rsidRPr="0037224A" w:rsidRDefault="00DD6088" w:rsidP="007D0C6A">
      <w:pPr>
        <w:pStyle w:val="ConsPlusNormal"/>
        <w:jc w:val="center"/>
        <w:outlineLvl w:val="2"/>
        <w:rPr>
          <w:rFonts w:ascii="Arial" w:hAnsi="Arial" w:cs="Arial"/>
          <w:sz w:val="24"/>
          <w:szCs w:val="24"/>
        </w:rPr>
      </w:pPr>
      <w:r w:rsidRPr="0037224A">
        <w:rPr>
          <w:rFonts w:ascii="Arial" w:hAnsi="Arial" w:cs="Arial"/>
          <w:sz w:val="24"/>
          <w:szCs w:val="24"/>
        </w:rPr>
        <w:t xml:space="preserve">10. </w:t>
      </w:r>
      <w:r w:rsidR="00355590" w:rsidRPr="0037224A">
        <w:rPr>
          <w:rFonts w:ascii="Arial" w:hAnsi="Arial" w:cs="Arial"/>
          <w:sz w:val="24"/>
          <w:szCs w:val="24"/>
        </w:rPr>
        <w:t>Реквизиты и подписи Сторон</w:t>
      </w:r>
    </w:p>
    <w:tbl>
      <w:tblPr>
        <w:tblW w:w="0" w:type="auto"/>
        <w:jc w:val="center"/>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4252"/>
        <w:gridCol w:w="4820"/>
      </w:tblGrid>
      <w:tr w:rsidR="00DD6088" w:rsidRPr="0037224A" w14:paraId="13006EC5" w14:textId="77777777" w:rsidTr="00A73815">
        <w:trPr>
          <w:jc w:val="center"/>
        </w:trPr>
        <w:tc>
          <w:tcPr>
            <w:tcW w:w="4252" w:type="dxa"/>
            <w:tcBorders>
              <w:top w:val="nil"/>
            </w:tcBorders>
          </w:tcPr>
          <w:p w14:paraId="32A2DC31" w14:textId="77777777" w:rsidR="00DD6088" w:rsidRPr="0037224A" w:rsidRDefault="00DD6088" w:rsidP="007D0C6A">
            <w:pPr>
              <w:pStyle w:val="ConsPlusNormal"/>
              <w:rPr>
                <w:rFonts w:ascii="Arial" w:hAnsi="Arial" w:cs="Arial"/>
                <w:sz w:val="24"/>
                <w:szCs w:val="24"/>
              </w:rPr>
            </w:pPr>
            <w:r w:rsidRPr="0037224A">
              <w:rPr>
                <w:rFonts w:ascii="Arial" w:hAnsi="Arial" w:cs="Arial"/>
                <w:sz w:val="24"/>
                <w:szCs w:val="24"/>
              </w:rPr>
              <w:t>Администрация:</w:t>
            </w:r>
          </w:p>
        </w:tc>
        <w:tc>
          <w:tcPr>
            <w:tcW w:w="4820" w:type="dxa"/>
            <w:tcBorders>
              <w:top w:val="nil"/>
            </w:tcBorders>
          </w:tcPr>
          <w:p w14:paraId="2CE61D57" w14:textId="77777777" w:rsidR="00DD6088" w:rsidRPr="0037224A" w:rsidRDefault="0007222B" w:rsidP="007D0C6A">
            <w:pPr>
              <w:pStyle w:val="ConsPlusNormal"/>
              <w:rPr>
                <w:rFonts w:ascii="Arial" w:hAnsi="Arial" w:cs="Arial"/>
                <w:sz w:val="24"/>
                <w:szCs w:val="24"/>
              </w:rPr>
            </w:pPr>
            <w:r w:rsidRPr="0037224A">
              <w:rPr>
                <w:rFonts w:ascii="Arial" w:hAnsi="Arial" w:cs="Arial"/>
                <w:sz w:val="24"/>
                <w:szCs w:val="24"/>
              </w:rPr>
              <w:t>Рекламораспространитель</w:t>
            </w:r>
            <w:r w:rsidR="00DD6088" w:rsidRPr="0037224A">
              <w:rPr>
                <w:rFonts w:ascii="Arial" w:hAnsi="Arial" w:cs="Arial"/>
                <w:sz w:val="24"/>
                <w:szCs w:val="24"/>
              </w:rPr>
              <w:t>:</w:t>
            </w:r>
          </w:p>
        </w:tc>
      </w:tr>
      <w:tr w:rsidR="00DD6088" w:rsidRPr="0037224A" w14:paraId="2A1C201D"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12A63F14" w14:textId="77777777" w:rsidR="00DD6088" w:rsidRPr="0037224A" w:rsidRDefault="00DD6088" w:rsidP="00A73815">
            <w:pPr>
              <w:pStyle w:val="ConsPlusNormal"/>
              <w:rPr>
                <w:rFonts w:ascii="Arial" w:hAnsi="Arial" w:cs="Arial"/>
                <w:sz w:val="24"/>
                <w:szCs w:val="24"/>
              </w:rPr>
            </w:pPr>
            <w:r w:rsidRPr="0037224A">
              <w:rPr>
                <w:rFonts w:ascii="Arial" w:hAnsi="Arial" w:cs="Arial"/>
                <w:sz w:val="24"/>
                <w:szCs w:val="24"/>
              </w:rPr>
              <w:t xml:space="preserve">Администрация городского округа Лобня </w:t>
            </w:r>
          </w:p>
        </w:tc>
        <w:tc>
          <w:tcPr>
            <w:tcW w:w="4820" w:type="dxa"/>
          </w:tcPr>
          <w:p w14:paraId="0ECEAEFF" w14:textId="77777777" w:rsidR="00DD6088" w:rsidRPr="0037224A" w:rsidRDefault="00DD6088">
            <w:pPr>
              <w:pStyle w:val="ConsPlusNormal"/>
              <w:rPr>
                <w:rFonts w:ascii="Arial" w:hAnsi="Arial" w:cs="Arial"/>
                <w:sz w:val="24"/>
                <w:szCs w:val="24"/>
              </w:rPr>
            </w:pPr>
          </w:p>
        </w:tc>
      </w:tr>
      <w:tr w:rsidR="00DD6088" w:rsidRPr="0037224A" w14:paraId="75B7842A"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1408CA36" w14:textId="77777777" w:rsidR="00DD6088" w:rsidRPr="0037224A" w:rsidRDefault="00A73815">
            <w:pPr>
              <w:pStyle w:val="ConsPlusNormal"/>
              <w:rPr>
                <w:rFonts w:ascii="Arial" w:hAnsi="Arial" w:cs="Arial"/>
                <w:sz w:val="24"/>
                <w:szCs w:val="24"/>
              </w:rPr>
            </w:pPr>
            <w:r w:rsidRPr="0037224A">
              <w:rPr>
                <w:rFonts w:ascii="Arial" w:hAnsi="Arial" w:cs="Arial"/>
                <w:sz w:val="24"/>
                <w:szCs w:val="24"/>
              </w:rPr>
              <w:t>т</w:t>
            </w:r>
            <w:r w:rsidR="00DD6088" w:rsidRPr="0037224A">
              <w:rPr>
                <w:rFonts w:ascii="Arial" w:hAnsi="Arial" w:cs="Arial"/>
                <w:sz w:val="24"/>
                <w:szCs w:val="24"/>
              </w:rPr>
              <w:t>ел.</w:t>
            </w:r>
          </w:p>
        </w:tc>
        <w:tc>
          <w:tcPr>
            <w:tcW w:w="4820" w:type="dxa"/>
          </w:tcPr>
          <w:p w14:paraId="30422CA5" w14:textId="77777777" w:rsidR="00DD6088" w:rsidRPr="0037224A" w:rsidRDefault="00DD6088">
            <w:pPr>
              <w:pStyle w:val="ConsPlusNormal"/>
              <w:rPr>
                <w:rFonts w:ascii="Arial" w:hAnsi="Arial" w:cs="Arial"/>
                <w:sz w:val="24"/>
                <w:szCs w:val="24"/>
              </w:rPr>
            </w:pPr>
          </w:p>
        </w:tc>
      </w:tr>
      <w:tr w:rsidR="00DD6088" w:rsidRPr="0037224A" w14:paraId="6DBD9AF2"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1C563160" w14:textId="77777777" w:rsidR="00DD6088" w:rsidRPr="0037224A" w:rsidRDefault="00A73815">
            <w:pPr>
              <w:pStyle w:val="ConsPlusNormal"/>
              <w:rPr>
                <w:rFonts w:ascii="Arial" w:hAnsi="Arial" w:cs="Arial"/>
                <w:sz w:val="24"/>
                <w:szCs w:val="24"/>
              </w:rPr>
            </w:pPr>
            <w:r w:rsidRPr="0037224A">
              <w:rPr>
                <w:rFonts w:ascii="Arial" w:hAnsi="Arial" w:cs="Arial"/>
                <w:sz w:val="24"/>
                <w:szCs w:val="24"/>
              </w:rPr>
              <w:t>а</w:t>
            </w:r>
            <w:r w:rsidR="00DD6088" w:rsidRPr="0037224A">
              <w:rPr>
                <w:rFonts w:ascii="Arial" w:hAnsi="Arial" w:cs="Arial"/>
                <w:sz w:val="24"/>
                <w:szCs w:val="24"/>
              </w:rPr>
              <w:t>дрес</w:t>
            </w:r>
          </w:p>
        </w:tc>
        <w:tc>
          <w:tcPr>
            <w:tcW w:w="4820" w:type="dxa"/>
          </w:tcPr>
          <w:p w14:paraId="31B0FBEE" w14:textId="77777777" w:rsidR="00DD6088" w:rsidRPr="0037224A" w:rsidRDefault="00DD6088">
            <w:pPr>
              <w:pStyle w:val="ConsPlusNormal"/>
              <w:rPr>
                <w:rFonts w:ascii="Arial" w:hAnsi="Arial" w:cs="Arial"/>
                <w:sz w:val="24"/>
                <w:szCs w:val="24"/>
              </w:rPr>
            </w:pPr>
          </w:p>
        </w:tc>
      </w:tr>
      <w:tr w:rsidR="00DD6088" w:rsidRPr="0037224A" w14:paraId="638DF213"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1DEE2CAE" w14:textId="77777777" w:rsidR="00DD6088" w:rsidRPr="0037224A" w:rsidRDefault="00DD6088">
            <w:pPr>
              <w:pStyle w:val="ConsPlusNormal"/>
              <w:rPr>
                <w:rFonts w:ascii="Arial" w:hAnsi="Arial" w:cs="Arial"/>
                <w:sz w:val="24"/>
                <w:szCs w:val="24"/>
              </w:rPr>
            </w:pPr>
            <w:r w:rsidRPr="0037224A">
              <w:rPr>
                <w:rFonts w:ascii="Arial" w:hAnsi="Arial" w:cs="Arial"/>
                <w:sz w:val="24"/>
                <w:szCs w:val="24"/>
              </w:rPr>
              <w:t>ИНН</w:t>
            </w:r>
          </w:p>
        </w:tc>
        <w:tc>
          <w:tcPr>
            <w:tcW w:w="4820" w:type="dxa"/>
          </w:tcPr>
          <w:p w14:paraId="5534BEF0" w14:textId="77777777" w:rsidR="00DD6088" w:rsidRPr="0037224A" w:rsidRDefault="00DD6088">
            <w:pPr>
              <w:pStyle w:val="ConsPlusNormal"/>
              <w:rPr>
                <w:rFonts w:ascii="Arial" w:hAnsi="Arial" w:cs="Arial"/>
                <w:sz w:val="24"/>
                <w:szCs w:val="24"/>
              </w:rPr>
            </w:pPr>
          </w:p>
        </w:tc>
      </w:tr>
      <w:tr w:rsidR="00DD6088" w:rsidRPr="0037224A" w14:paraId="4D51FFEF"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578CAA87" w14:textId="77777777" w:rsidR="00DD6088" w:rsidRPr="0037224A" w:rsidRDefault="00DD6088">
            <w:pPr>
              <w:pStyle w:val="ConsPlusNormal"/>
              <w:rPr>
                <w:rFonts w:ascii="Arial" w:hAnsi="Arial" w:cs="Arial"/>
                <w:sz w:val="24"/>
                <w:szCs w:val="24"/>
              </w:rPr>
            </w:pPr>
            <w:r w:rsidRPr="0037224A">
              <w:rPr>
                <w:rFonts w:ascii="Arial" w:hAnsi="Arial" w:cs="Arial"/>
                <w:sz w:val="24"/>
                <w:szCs w:val="24"/>
              </w:rPr>
              <w:t>КПП</w:t>
            </w:r>
          </w:p>
        </w:tc>
        <w:tc>
          <w:tcPr>
            <w:tcW w:w="4820" w:type="dxa"/>
          </w:tcPr>
          <w:p w14:paraId="4A76DEE6" w14:textId="77777777" w:rsidR="00DD6088" w:rsidRPr="0037224A" w:rsidRDefault="00DD6088">
            <w:pPr>
              <w:pStyle w:val="ConsPlusNormal"/>
              <w:rPr>
                <w:rFonts w:ascii="Arial" w:hAnsi="Arial" w:cs="Arial"/>
                <w:sz w:val="24"/>
                <w:szCs w:val="24"/>
              </w:rPr>
            </w:pPr>
          </w:p>
        </w:tc>
      </w:tr>
      <w:tr w:rsidR="00DD6088" w:rsidRPr="0037224A" w14:paraId="7E48AFAF"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5DD4609E" w14:textId="77777777" w:rsidR="00DD6088" w:rsidRPr="0037224A" w:rsidRDefault="00DD6088">
            <w:pPr>
              <w:pStyle w:val="ConsPlusNormal"/>
              <w:rPr>
                <w:rFonts w:ascii="Arial" w:hAnsi="Arial" w:cs="Arial"/>
                <w:sz w:val="24"/>
                <w:szCs w:val="24"/>
              </w:rPr>
            </w:pPr>
            <w:r w:rsidRPr="0037224A">
              <w:rPr>
                <w:rFonts w:ascii="Arial" w:hAnsi="Arial" w:cs="Arial"/>
                <w:sz w:val="24"/>
                <w:szCs w:val="24"/>
              </w:rPr>
              <w:t>Банк</w:t>
            </w:r>
          </w:p>
        </w:tc>
        <w:tc>
          <w:tcPr>
            <w:tcW w:w="4820" w:type="dxa"/>
          </w:tcPr>
          <w:p w14:paraId="378B83B6" w14:textId="77777777" w:rsidR="00DD6088" w:rsidRPr="0037224A" w:rsidRDefault="00DD6088">
            <w:pPr>
              <w:pStyle w:val="ConsPlusNormal"/>
              <w:rPr>
                <w:rFonts w:ascii="Arial" w:hAnsi="Arial" w:cs="Arial"/>
                <w:sz w:val="24"/>
                <w:szCs w:val="24"/>
              </w:rPr>
            </w:pPr>
          </w:p>
        </w:tc>
      </w:tr>
      <w:tr w:rsidR="00DD6088" w:rsidRPr="0037224A" w14:paraId="248FB297"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4588D338" w14:textId="77777777" w:rsidR="00DD6088" w:rsidRPr="0037224A" w:rsidRDefault="00DD6088">
            <w:pPr>
              <w:pStyle w:val="ConsPlusNormal"/>
              <w:rPr>
                <w:rFonts w:ascii="Arial" w:hAnsi="Arial" w:cs="Arial"/>
                <w:sz w:val="24"/>
                <w:szCs w:val="24"/>
              </w:rPr>
            </w:pPr>
            <w:r w:rsidRPr="0037224A">
              <w:rPr>
                <w:rFonts w:ascii="Arial" w:hAnsi="Arial" w:cs="Arial"/>
                <w:sz w:val="24"/>
                <w:szCs w:val="24"/>
              </w:rPr>
              <w:t>Р/сч</w:t>
            </w:r>
          </w:p>
        </w:tc>
        <w:tc>
          <w:tcPr>
            <w:tcW w:w="4820" w:type="dxa"/>
          </w:tcPr>
          <w:p w14:paraId="2D1BF4EB" w14:textId="77777777" w:rsidR="00DD6088" w:rsidRPr="0037224A" w:rsidRDefault="00DD6088">
            <w:pPr>
              <w:pStyle w:val="ConsPlusNormal"/>
              <w:rPr>
                <w:rFonts w:ascii="Arial" w:hAnsi="Arial" w:cs="Arial"/>
                <w:sz w:val="24"/>
                <w:szCs w:val="24"/>
              </w:rPr>
            </w:pPr>
          </w:p>
        </w:tc>
      </w:tr>
      <w:tr w:rsidR="00DD6088" w:rsidRPr="0037224A" w14:paraId="42A0FE8F"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37C30ED1" w14:textId="77777777" w:rsidR="00DD6088" w:rsidRPr="0037224A" w:rsidRDefault="00DD6088">
            <w:pPr>
              <w:pStyle w:val="ConsPlusNormal"/>
              <w:rPr>
                <w:rFonts w:ascii="Arial" w:hAnsi="Arial" w:cs="Arial"/>
                <w:sz w:val="24"/>
                <w:szCs w:val="24"/>
              </w:rPr>
            </w:pPr>
            <w:r w:rsidRPr="0037224A">
              <w:rPr>
                <w:rFonts w:ascii="Arial" w:hAnsi="Arial" w:cs="Arial"/>
                <w:sz w:val="24"/>
                <w:szCs w:val="24"/>
              </w:rPr>
              <w:t>КБК</w:t>
            </w:r>
          </w:p>
        </w:tc>
        <w:tc>
          <w:tcPr>
            <w:tcW w:w="4820" w:type="dxa"/>
          </w:tcPr>
          <w:p w14:paraId="511C3819" w14:textId="77777777" w:rsidR="00DD6088" w:rsidRPr="0037224A" w:rsidRDefault="00DD6088">
            <w:pPr>
              <w:pStyle w:val="ConsPlusNormal"/>
              <w:rPr>
                <w:rFonts w:ascii="Arial" w:hAnsi="Arial" w:cs="Arial"/>
                <w:sz w:val="24"/>
                <w:szCs w:val="24"/>
              </w:rPr>
            </w:pPr>
          </w:p>
        </w:tc>
      </w:tr>
      <w:tr w:rsidR="00DD6088" w:rsidRPr="0037224A" w14:paraId="5A4F551D"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355287DF" w14:textId="77777777" w:rsidR="00DD6088" w:rsidRPr="0037224A" w:rsidRDefault="00DD6088">
            <w:pPr>
              <w:pStyle w:val="ConsPlusNormal"/>
              <w:rPr>
                <w:rFonts w:ascii="Arial" w:hAnsi="Arial" w:cs="Arial"/>
                <w:sz w:val="24"/>
                <w:szCs w:val="24"/>
              </w:rPr>
            </w:pPr>
            <w:r w:rsidRPr="0037224A">
              <w:rPr>
                <w:rFonts w:ascii="Arial" w:hAnsi="Arial" w:cs="Arial"/>
                <w:sz w:val="24"/>
                <w:szCs w:val="24"/>
              </w:rPr>
              <w:t>БИК</w:t>
            </w:r>
          </w:p>
        </w:tc>
        <w:tc>
          <w:tcPr>
            <w:tcW w:w="4820" w:type="dxa"/>
          </w:tcPr>
          <w:p w14:paraId="3A333A46" w14:textId="77777777" w:rsidR="00DD6088" w:rsidRPr="0037224A" w:rsidRDefault="00DD6088">
            <w:pPr>
              <w:pStyle w:val="ConsPlusNormal"/>
              <w:rPr>
                <w:rFonts w:ascii="Arial" w:hAnsi="Arial" w:cs="Arial"/>
                <w:sz w:val="24"/>
                <w:szCs w:val="24"/>
              </w:rPr>
            </w:pPr>
          </w:p>
        </w:tc>
      </w:tr>
      <w:tr w:rsidR="00DD6088" w:rsidRPr="0037224A" w14:paraId="2CA6EB68" w14:textId="77777777" w:rsidTr="00A73815">
        <w:tblPrEx>
          <w:tblBorders>
            <w:left w:val="single" w:sz="4" w:space="0" w:color="auto"/>
            <w:right w:val="single" w:sz="4" w:space="0" w:color="auto"/>
            <w:insideV w:val="single" w:sz="4" w:space="0" w:color="auto"/>
          </w:tblBorders>
        </w:tblPrEx>
        <w:trPr>
          <w:jc w:val="center"/>
        </w:trPr>
        <w:tc>
          <w:tcPr>
            <w:tcW w:w="4252" w:type="dxa"/>
          </w:tcPr>
          <w:p w14:paraId="30811087" w14:textId="77777777" w:rsidR="00DD6088" w:rsidRPr="0037224A" w:rsidRDefault="00DD6088">
            <w:pPr>
              <w:pStyle w:val="ConsPlusNormal"/>
              <w:rPr>
                <w:rFonts w:ascii="Arial" w:hAnsi="Arial" w:cs="Arial"/>
                <w:sz w:val="24"/>
                <w:szCs w:val="24"/>
              </w:rPr>
            </w:pPr>
            <w:hyperlink r:id="rId15">
              <w:r w:rsidRPr="0037224A">
                <w:rPr>
                  <w:rFonts w:ascii="Arial" w:hAnsi="Arial" w:cs="Arial"/>
                  <w:sz w:val="24"/>
                  <w:szCs w:val="24"/>
                </w:rPr>
                <w:t>ОКАТО</w:t>
              </w:r>
            </w:hyperlink>
          </w:p>
        </w:tc>
        <w:tc>
          <w:tcPr>
            <w:tcW w:w="4820" w:type="dxa"/>
          </w:tcPr>
          <w:p w14:paraId="6263E076" w14:textId="77777777" w:rsidR="00DD6088" w:rsidRPr="0037224A" w:rsidRDefault="00DD6088">
            <w:pPr>
              <w:pStyle w:val="ConsPlusNormal"/>
              <w:rPr>
                <w:rFonts w:ascii="Arial" w:hAnsi="Arial" w:cs="Arial"/>
                <w:sz w:val="24"/>
                <w:szCs w:val="24"/>
              </w:rPr>
            </w:pPr>
          </w:p>
        </w:tc>
      </w:tr>
    </w:tbl>
    <w:p w14:paraId="1AA1B4C6" w14:textId="77777777" w:rsidR="00355590" w:rsidRPr="0037224A" w:rsidRDefault="00355590">
      <w:pPr>
        <w:pStyle w:val="ConsPlusNormal"/>
        <w:jc w:val="both"/>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46"/>
        <w:gridCol w:w="4360"/>
      </w:tblGrid>
      <w:tr w:rsidR="00355590" w:rsidRPr="0037224A" w14:paraId="165926FB" w14:textId="77777777" w:rsidTr="00572854">
        <w:tc>
          <w:tcPr>
            <w:tcW w:w="5846" w:type="dxa"/>
            <w:tcBorders>
              <w:top w:val="nil"/>
              <w:left w:val="nil"/>
              <w:bottom w:val="nil"/>
              <w:right w:val="nil"/>
            </w:tcBorders>
          </w:tcPr>
          <w:p w14:paraId="48A0C80D" w14:textId="2C984FF8" w:rsidR="000D2CF4" w:rsidRPr="0037224A" w:rsidRDefault="00572854" w:rsidP="000D2CF4">
            <w:pPr>
              <w:widowControl w:val="0"/>
              <w:spacing w:line="288" w:lineRule="auto"/>
              <w:jc w:val="both"/>
              <w:rPr>
                <w:rFonts w:ascii="Arial" w:eastAsiaTheme="minorEastAsia" w:hAnsi="Arial" w:cs="Arial"/>
                <w:sz w:val="24"/>
                <w:szCs w:val="24"/>
                <w:lang w:eastAsia="ru-RU"/>
              </w:rPr>
            </w:pPr>
            <w:r>
              <w:rPr>
                <w:rFonts w:ascii="Arial" w:eastAsiaTheme="minorEastAsia" w:hAnsi="Arial" w:cs="Arial"/>
                <w:sz w:val="24"/>
                <w:szCs w:val="24"/>
                <w:lang w:eastAsia="ru-RU"/>
              </w:rPr>
              <w:t>Администрация городского округа</w:t>
            </w:r>
            <w:r w:rsidR="00355590" w:rsidRPr="0037224A">
              <w:rPr>
                <w:rFonts w:ascii="Arial" w:eastAsiaTheme="minorEastAsia" w:hAnsi="Arial" w:cs="Arial"/>
                <w:sz w:val="24"/>
                <w:szCs w:val="24"/>
                <w:lang w:eastAsia="ru-RU"/>
              </w:rPr>
              <w:t xml:space="preserve"> Лобня </w:t>
            </w:r>
          </w:p>
          <w:p w14:paraId="5B27766F" w14:textId="77777777" w:rsidR="00355590" w:rsidRPr="0037224A" w:rsidRDefault="00355590" w:rsidP="000D2CF4">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Московской обл.</w:t>
            </w:r>
          </w:p>
          <w:p w14:paraId="13F766C1" w14:textId="77777777" w:rsidR="00355590" w:rsidRPr="0037224A" w:rsidRDefault="00355590" w:rsidP="00D14ECA">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_________________ /_______________/</w:t>
            </w:r>
          </w:p>
        </w:tc>
        <w:tc>
          <w:tcPr>
            <w:tcW w:w="4360" w:type="dxa"/>
            <w:tcBorders>
              <w:top w:val="nil"/>
              <w:left w:val="nil"/>
              <w:bottom w:val="nil"/>
              <w:right w:val="nil"/>
            </w:tcBorders>
          </w:tcPr>
          <w:p w14:paraId="152DB935" w14:textId="77777777" w:rsidR="00355590" w:rsidRPr="0037224A" w:rsidRDefault="0007222B" w:rsidP="00D14ECA">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Рекламораспространитель</w:t>
            </w:r>
          </w:p>
          <w:p w14:paraId="1626D77C" w14:textId="77777777" w:rsidR="00355590" w:rsidRPr="0037224A" w:rsidRDefault="00355590" w:rsidP="00D14ECA">
            <w:pPr>
              <w:widowControl w:val="0"/>
              <w:spacing w:line="288" w:lineRule="auto"/>
              <w:ind w:firstLine="709"/>
              <w:jc w:val="both"/>
              <w:rPr>
                <w:rFonts w:ascii="Arial" w:eastAsiaTheme="minorEastAsia" w:hAnsi="Arial" w:cs="Arial"/>
                <w:sz w:val="24"/>
                <w:szCs w:val="24"/>
                <w:lang w:eastAsia="ru-RU"/>
              </w:rPr>
            </w:pPr>
          </w:p>
          <w:p w14:paraId="6B25707C" w14:textId="77777777" w:rsidR="00355590" w:rsidRPr="0037224A" w:rsidRDefault="00355590" w:rsidP="00D14ECA">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____________ /_________________/</w:t>
            </w:r>
          </w:p>
        </w:tc>
      </w:tr>
    </w:tbl>
    <w:p w14:paraId="75392E3E" w14:textId="77777777" w:rsidR="0007222B" w:rsidRPr="0037224A" w:rsidRDefault="0007222B" w:rsidP="00355590">
      <w:pPr>
        <w:pStyle w:val="ConsPlusNormal"/>
        <w:jc w:val="both"/>
        <w:rPr>
          <w:rFonts w:ascii="Arial" w:hAnsi="Arial" w:cs="Arial"/>
          <w:sz w:val="24"/>
          <w:szCs w:val="24"/>
        </w:rPr>
      </w:pPr>
    </w:p>
    <w:p w14:paraId="2DAFF02B" w14:textId="77777777" w:rsidR="0007222B" w:rsidRPr="0037224A" w:rsidRDefault="0007222B" w:rsidP="00355590">
      <w:pPr>
        <w:pStyle w:val="ConsPlusNormal"/>
        <w:jc w:val="both"/>
        <w:rPr>
          <w:rFonts w:ascii="Arial" w:hAnsi="Arial" w:cs="Arial"/>
          <w:sz w:val="24"/>
          <w:szCs w:val="24"/>
        </w:rPr>
      </w:pPr>
      <w:r w:rsidRPr="0037224A">
        <w:rPr>
          <w:rFonts w:ascii="Arial" w:hAnsi="Arial" w:cs="Arial"/>
          <w:sz w:val="24"/>
          <w:szCs w:val="24"/>
        </w:rPr>
        <w:br w:type="page"/>
      </w:r>
    </w:p>
    <w:p w14:paraId="519D6DF9" w14:textId="77777777" w:rsidR="0007222B" w:rsidRPr="0037224A" w:rsidRDefault="0007222B" w:rsidP="00FD2C8D">
      <w:pPr>
        <w:kinsoku w:val="0"/>
        <w:overflowPunct w:val="0"/>
        <w:spacing w:line="221" w:lineRule="exact"/>
        <w:ind w:right="142"/>
        <w:jc w:val="center"/>
        <w:rPr>
          <w:rFonts w:ascii="Arial" w:hAnsi="Arial" w:cs="Arial"/>
          <w:sz w:val="24"/>
          <w:szCs w:val="24"/>
        </w:rPr>
      </w:pPr>
      <w:r w:rsidRPr="0037224A">
        <w:rPr>
          <w:rFonts w:ascii="Arial" w:hAnsi="Arial" w:cs="Arial"/>
          <w:sz w:val="24"/>
          <w:szCs w:val="24"/>
        </w:rPr>
        <w:lastRenderedPageBreak/>
        <w:t>Приложение № 1</w:t>
      </w:r>
    </w:p>
    <w:p w14:paraId="3C359F9D" w14:textId="094A7EB6" w:rsidR="004C0DA1" w:rsidRPr="004C0DA1" w:rsidRDefault="0007222B" w:rsidP="004C0DA1">
      <w:pPr>
        <w:kinsoku w:val="0"/>
        <w:overflowPunct w:val="0"/>
        <w:ind w:right="141"/>
        <w:jc w:val="center"/>
        <w:rPr>
          <w:rFonts w:ascii="Arial" w:hAnsi="Arial" w:cs="Arial"/>
          <w:sz w:val="24"/>
          <w:szCs w:val="24"/>
        </w:rPr>
      </w:pPr>
      <w:r w:rsidRPr="0037224A">
        <w:rPr>
          <w:rFonts w:ascii="Arial" w:hAnsi="Arial" w:cs="Arial"/>
          <w:sz w:val="24"/>
          <w:szCs w:val="24"/>
        </w:rPr>
        <w:t xml:space="preserve">к договору </w:t>
      </w:r>
      <w:r w:rsidR="004C0DA1">
        <w:rPr>
          <w:rFonts w:ascii="Arial" w:hAnsi="Arial" w:cs="Arial"/>
          <w:sz w:val="24"/>
          <w:szCs w:val="24"/>
        </w:rPr>
        <w:t xml:space="preserve">на установку </w:t>
      </w:r>
      <w:r w:rsidR="004C0DA1" w:rsidRPr="004C0DA1">
        <w:rPr>
          <w:rFonts w:ascii="Arial" w:hAnsi="Arial" w:cs="Arial"/>
          <w:sz w:val="24"/>
          <w:szCs w:val="24"/>
        </w:rPr>
        <w:t xml:space="preserve">и эксплуатацию рекламной конструкции на земельном участке, </w:t>
      </w:r>
    </w:p>
    <w:p w14:paraId="70390C92" w14:textId="77777777" w:rsidR="004C0DA1" w:rsidRPr="004C0DA1" w:rsidRDefault="004C0DA1" w:rsidP="004C0DA1">
      <w:pPr>
        <w:kinsoku w:val="0"/>
        <w:overflowPunct w:val="0"/>
        <w:ind w:right="141"/>
        <w:jc w:val="center"/>
        <w:rPr>
          <w:rFonts w:ascii="Arial" w:hAnsi="Arial" w:cs="Arial"/>
          <w:sz w:val="24"/>
          <w:szCs w:val="24"/>
        </w:rPr>
      </w:pPr>
      <w:r w:rsidRPr="004C0DA1">
        <w:rPr>
          <w:rFonts w:ascii="Arial" w:hAnsi="Arial" w:cs="Arial"/>
          <w:sz w:val="24"/>
          <w:szCs w:val="24"/>
        </w:rPr>
        <w:t xml:space="preserve">здании или ином недвижимом имуществе, находящемся в муниципальной </w:t>
      </w:r>
    </w:p>
    <w:p w14:paraId="57A42244" w14:textId="77777777" w:rsidR="004C0DA1" w:rsidRPr="004C0DA1" w:rsidRDefault="004C0DA1" w:rsidP="004C0DA1">
      <w:pPr>
        <w:kinsoku w:val="0"/>
        <w:overflowPunct w:val="0"/>
        <w:ind w:right="141"/>
        <w:jc w:val="center"/>
        <w:rPr>
          <w:rFonts w:ascii="Arial" w:hAnsi="Arial" w:cs="Arial"/>
          <w:sz w:val="24"/>
          <w:szCs w:val="24"/>
        </w:rPr>
      </w:pPr>
      <w:r w:rsidRPr="004C0DA1">
        <w:rPr>
          <w:rFonts w:ascii="Arial" w:hAnsi="Arial" w:cs="Arial"/>
          <w:sz w:val="24"/>
          <w:szCs w:val="24"/>
        </w:rPr>
        <w:t xml:space="preserve">собственности городского округа Лобня Московской области, а также </w:t>
      </w:r>
    </w:p>
    <w:p w14:paraId="6F4E7068" w14:textId="4EC373D4" w:rsidR="00FD2C8D" w:rsidRPr="0037224A" w:rsidRDefault="004C0DA1" w:rsidP="004C0DA1">
      <w:pPr>
        <w:kinsoku w:val="0"/>
        <w:overflowPunct w:val="0"/>
        <w:ind w:right="141"/>
        <w:jc w:val="center"/>
        <w:rPr>
          <w:rFonts w:ascii="Arial" w:hAnsi="Arial" w:cs="Arial"/>
          <w:sz w:val="24"/>
          <w:szCs w:val="24"/>
        </w:rPr>
      </w:pPr>
      <w:r w:rsidRPr="004C0DA1">
        <w:rPr>
          <w:rFonts w:ascii="Arial" w:hAnsi="Arial" w:cs="Arial"/>
          <w:sz w:val="24"/>
          <w:szCs w:val="24"/>
        </w:rPr>
        <w:t>земельном участке, государственная собственность на который не разграничена, находящихся на территории городского округа Лобня Московской области</w:t>
      </w:r>
    </w:p>
    <w:p w14:paraId="2F3B259E" w14:textId="77777777" w:rsidR="0007222B" w:rsidRPr="0037224A" w:rsidRDefault="00FD2C8D" w:rsidP="00FD2C8D">
      <w:pPr>
        <w:kinsoku w:val="0"/>
        <w:overflowPunct w:val="0"/>
        <w:ind w:right="99"/>
        <w:jc w:val="center"/>
        <w:rPr>
          <w:rFonts w:ascii="Arial" w:hAnsi="Arial" w:cs="Arial"/>
          <w:spacing w:val="80"/>
          <w:w w:val="150"/>
          <w:sz w:val="24"/>
          <w:szCs w:val="24"/>
        </w:rPr>
      </w:pPr>
      <w:r w:rsidRPr="0037224A">
        <w:rPr>
          <w:rFonts w:ascii="Arial" w:hAnsi="Arial" w:cs="Arial"/>
          <w:sz w:val="24"/>
          <w:szCs w:val="24"/>
        </w:rPr>
        <w:t xml:space="preserve">от ________ № </w:t>
      </w:r>
      <w:r w:rsidR="005A3645" w:rsidRPr="0037224A">
        <w:rPr>
          <w:rFonts w:ascii="Arial" w:hAnsi="Arial" w:cs="Arial"/>
          <w:sz w:val="24"/>
          <w:szCs w:val="24"/>
        </w:rPr>
        <w:t>________</w:t>
      </w:r>
    </w:p>
    <w:p w14:paraId="0B1EDE2A" w14:textId="77777777" w:rsidR="0007222B" w:rsidRPr="0037224A" w:rsidRDefault="0007222B" w:rsidP="00355590">
      <w:pPr>
        <w:pStyle w:val="ConsPlusNormal"/>
        <w:jc w:val="both"/>
        <w:rPr>
          <w:rFonts w:ascii="Arial" w:hAnsi="Arial" w:cs="Arial"/>
          <w:sz w:val="24"/>
          <w:szCs w:val="24"/>
        </w:rPr>
      </w:pPr>
    </w:p>
    <w:p w14:paraId="3A3DBAD7" w14:textId="77777777" w:rsidR="005A3645" w:rsidRPr="0037224A" w:rsidRDefault="005A3645" w:rsidP="00355590">
      <w:pPr>
        <w:pStyle w:val="ConsPlusNormal"/>
        <w:jc w:val="both"/>
        <w:rPr>
          <w:rFonts w:ascii="Arial" w:hAnsi="Arial" w:cs="Arial"/>
          <w:sz w:val="24"/>
          <w:szCs w:val="24"/>
        </w:rPr>
      </w:pPr>
    </w:p>
    <w:p w14:paraId="6D358BD1" w14:textId="77777777" w:rsidR="005A3645" w:rsidRPr="0037224A" w:rsidRDefault="005A3645" w:rsidP="005A3645">
      <w:pPr>
        <w:pStyle w:val="ConsPlusNormal"/>
        <w:jc w:val="center"/>
        <w:rPr>
          <w:rFonts w:ascii="Arial" w:hAnsi="Arial" w:cs="Arial"/>
          <w:sz w:val="24"/>
          <w:szCs w:val="24"/>
        </w:rPr>
      </w:pPr>
      <w:r w:rsidRPr="0037224A">
        <w:rPr>
          <w:rFonts w:ascii="Arial" w:hAnsi="Arial" w:cs="Arial"/>
          <w:sz w:val="24"/>
          <w:szCs w:val="24"/>
        </w:rPr>
        <w:t>Технические требования к рекламной конструкции</w:t>
      </w:r>
    </w:p>
    <w:p w14:paraId="3A41B63B" w14:textId="77777777" w:rsidR="005A3645" w:rsidRPr="0037224A" w:rsidRDefault="005A3645" w:rsidP="00355590">
      <w:pPr>
        <w:pStyle w:val="ConsPlusNormal"/>
        <w:jc w:val="both"/>
        <w:rPr>
          <w:rFonts w:ascii="Arial" w:hAnsi="Arial" w:cs="Arial"/>
          <w:sz w:val="24"/>
          <w:szCs w:val="24"/>
        </w:rPr>
      </w:pPr>
    </w:p>
    <w:p w14:paraId="05F8BF18" w14:textId="77777777" w:rsidR="005A3645" w:rsidRPr="0037224A" w:rsidRDefault="005A3645" w:rsidP="00355590">
      <w:pPr>
        <w:pStyle w:val="ConsPlusNormal"/>
        <w:jc w:val="both"/>
        <w:rPr>
          <w:rFonts w:ascii="Arial" w:hAnsi="Arial" w:cs="Arial"/>
          <w:sz w:val="24"/>
          <w:szCs w:val="24"/>
        </w:rPr>
      </w:pPr>
    </w:p>
    <w:p w14:paraId="32C79E09" w14:textId="77777777" w:rsidR="005A3645" w:rsidRPr="0037224A" w:rsidRDefault="005A3645" w:rsidP="00355590">
      <w:pPr>
        <w:pStyle w:val="ConsPlusNormal"/>
        <w:jc w:val="both"/>
        <w:rPr>
          <w:rFonts w:ascii="Arial" w:hAnsi="Arial" w:cs="Arial"/>
          <w:sz w:val="24"/>
          <w:szCs w:val="24"/>
        </w:rPr>
      </w:pPr>
    </w:p>
    <w:p w14:paraId="2F06A074" w14:textId="77777777" w:rsidR="005A3645" w:rsidRPr="0037224A" w:rsidRDefault="005A3645" w:rsidP="00355590">
      <w:pPr>
        <w:pStyle w:val="ConsPlusNormal"/>
        <w:jc w:val="both"/>
        <w:rPr>
          <w:rFonts w:ascii="Arial" w:hAnsi="Arial" w:cs="Arial"/>
          <w:sz w:val="24"/>
          <w:szCs w:val="24"/>
        </w:rPr>
      </w:pPr>
    </w:p>
    <w:p w14:paraId="2C464C2C" w14:textId="77777777" w:rsidR="005A3645" w:rsidRPr="0037224A" w:rsidRDefault="005A3645" w:rsidP="00355590">
      <w:pPr>
        <w:pStyle w:val="ConsPlusNormal"/>
        <w:jc w:val="both"/>
        <w:rPr>
          <w:rFonts w:ascii="Arial" w:hAnsi="Arial" w:cs="Arial"/>
          <w:sz w:val="24"/>
          <w:szCs w:val="24"/>
        </w:rPr>
      </w:pPr>
    </w:p>
    <w:p w14:paraId="1FE4F925" w14:textId="77777777" w:rsidR="005A3645" w:rsidRPr="0037224A" w:rsidRDefault="005A3645" w:rsidP="00355590">
      <w:pPr>
        <w:pStyle w:val="ConsPlusNormal"/>
        <w:jc w:val="both"/>
        <w:rPr>
          <w:rFonts w:ascii="Arial" w:hAnsi="Arial" w:cs="Arial"/>
          <w:sz w:val="24"/>
          <w:szCs w:val="24"/>
        </w:rPr>
      </w:pPr>
    </w:p>
    <w:p w14:paraId="2E36CD05" w14:textId="77777777" w:rsidR="005A3645" w:rsidRPr="0037224A" w:rsidRDefault="005A3645" w:rsidP="00355590">
      <w:pPr>
        <w:pStyle w:val="ConsPlusNormal"/>
        <w:jc w:val="both"/>
        <w:rPr>
          <w:rFonts w:ascii="Arial" w:hAnsi="Arial" w:cs="Arial"/>
          <w:sz w:val="24"/>
          <w:szCs w:val="24"/>
        </w:rPr>
      </w:pPr>
    </w:p>
    <w:p w14:paraId="076404B9" w14:textId="77777777" w:rsidR="005A3645" w:rsidRPr="0037224A" w:rsidRDefault="005A3645" w:rsidP="00355590">
      <w:pPr>
        <w:pStyle w:val="ConsPlusNormal"/>
        <w:jc w:val="both"/>
        <w:rPr>
          <w:rFonts w:ascii="Arial" w:hAnsi="Arial" w:cs="Arial"/>
          <w:sz w:val="24"/>
          <w:szCs w:val="24"/>
        </w:rPr>
      </w:pPr>
    </w:p>
    <w:p w14:paraId="2315E0C3" w14:textId="77777777" w:rsidR="005A3645" w:rsidRPr="0037224A" w:rsidRDefault="005A3645" w:rsidP="00355590">
      <w:pPr>
        <w:pStyle w:val="ConsPlusNormal"/>
        <w:jc w:val="both"/>
        <w:rPr>
          <w:rFonts w:ascii="Arial" w:hAnsi="Arial" w:cs="Arial"/>
          <w:sz w:val="24"/>
          <w:szCs w:val="24"/>
        </w:rPr>
      </w:pPr>
    </w:p>
    <w:p w14:paraId="195C4B1F" w14:textId="77777777" w:rsidR="005A3645" w:rsidRPr="0037224A" w:rsidRDefault="005A3645" w:rsidP="00355590">
      <w:pPr>
        <w:pStyle w:val="ConsPlusNormal"/>
        <w:jc w:val="both"/>
        <w:rPr>
          <w:rFonts w:ascii="Arial" w:hAnsi="Arial" w:cs="Arial"/>
          <w:sz w:val="24"/>
          <w:szCs w:val="24"/>
        </w:rPr>
      </w:pPr>
    </w:p>
    <w:p w14:paraId="04BA932C" w14:textId="77777777" w:rsidR="005A3645" w:rsidRPr="0037224A" w:rsidRDefault="005A3645" w:rsidP="00355590">
      <w:pPr>
        <w:pStyle w:val="ConsPlusNormal"/>
        <w:jc w:val="both"/>
        <w:rPr>
          <w:rFonts w:ascii="Arial" w:hAnsi="Arial" w:cs="Arial"/>
          <w:sz w:val="24"/>
          <w:szCs w:val="24"/>
        </w:rPr>
      </w:pPr>
    </w:p>
    <w:p w14:paraId="04ACA73A" w14:textId="77777777" w:rsidR="005A3645" w:rsidRPr="0037224A" w:rsidRDefault="005A3645" w:rsidP="00355590">
      <w:pPr>
        <w:pStyle w:val="ConsPlusNormal"/>
        <w:jc w:val="both"/>
        <w:rPr>
          <w:rFonts w:ascii="Arial" w:hAnsi="Arial" w:cs="Arial"/>
          <w:sz w:val="24"/>
          <w:szCs w:val="24"/>
        </w:rPr>
      </w:pPr>
    </w:p>
    <w:p w14:paraId="6E97FDEF" w14:textId="77777777" w:rsidR="005A3645" w:rsidRPr="0037224A" w:rsidRDefault="005A3645" w:rsidP="00355590">
      <w:pPr>
        <w:pStyle w:val="ConsPlusNormal"/>
        <w:jc w:val="both"/>
        <w:rPr>
          <w:rFonts w:ascii="Arial" w:hAnsi="Arial" w:cs="Arial"/>
          <w:sz w:val="24"/>
          <w:szCs w:val="24"/>
        </w:rPr>
      </w:pPr>
    </w:p>
    <w:p w14:paraId="57F5BDEC" w14:textId="77777777" w:rsidR="005A3645" w:rsidRPr="0037224A" w:rsidRDefault="005A3645" w:rsidP="00355590">
      <w:pPr>
        <w:pStyle w:val="ConsPlusNormal"/>
        <w:jc w:val="both"/>
        <w:rPr>
          <w:rFonts w:ascii="Arial" w:hAnsi="Arial" w:cs="Arial"/>
          <w:sz w:val="24"/>
          <w:szCs w:val="24"/>
        </w:rPr>
      </w:pPr>
    </w:p>
    <w:p w14:paraId="0983E992" w14:textId="77777777" w:rsidR="005A3645" w:rsidRPr="0037224A" w:rsidRDefault="005A3645" w:rsidP="00355590">
      <w:pPr>
        <w:pStyle w:val="ConsPlusNormal"/>
        <w:jc w:val="both"/>
        <w:rPr>
          <w:rFonts w:ascii="Arial" w:hAnsi="Arial" w:cs="Arial"/>
          <w:sz w:val="24"/>
          <w:szCs w:val="24"/>
        </w:rPr>
      </w:pPr>
    </w:p>
    <w:p w14:paraId="24A4298F" w14:textId="77777777" w:rsidR="005A3645" w:rsidRPr="0037224A" w:rsidRDefault="005A3645" w:rsidP="00355590">
      <w:pPr>
        <w:pStyle w:val="ConsPlusNormal"/>
        <w:jc w:val="both"/>
        <w:rPr>
          <w:rFonts w:ascii="Arial" w:hAnsi="Arial" w:cs="Arial"/>
          <w:sz w:val="24"/>
          <w:szCs w:val="24"/>
        </w:rPr>
      </w:pPr>
    </w:p>
    <w:p w14:paraId="48DB0A2C" w14:textId="77777777" w:rsidR="005A3645" w:rsidRPr="0037224A" w:rsidRDefault="005A3645" w:rsidP="00355590">
      <w:pPr>
        <w:pStyle w:val="ConsPlusNormal"/>
        <w:jc w:val="both"/>
        <w:rPr>
          <w:rFonts w:ascii="Arial" w:hAnsi="Arial" w:cs="Arial"/>
          <w:sz w:val="24"/>
          <w:szCs w:val="24"/>
        </w:rPr>
      </w:pPr>
    </w:p>
    <w:p w14:paraId="16220ECE" w14:textId="77777777" w:rsidR="005A3645" w:rsidRPr="0037224A" w:rsidRDefault="005A3645" w:rsidP="00355590">
      <w:pPr>
        <w:pStyle w:val="ConsPlusNormal"/>
        <w:jc w:val="both"/>
        <w:rPr>
          <w:rFonts w:ascii="Arial" w:hAnsi="Arial" w:cs="Arial"/>
          <w:sz w:val="24"/>
          <w:szCs w:val="24"/>
        </w:rPr>
      </w:pPr>
    </w:p>
    <w:p w14:paraId="339EBFFD" w14:textId="77777777" w:rsidR="005A3645" w:rsidRPr="0037224A" w:rsidRDefault="005A3645" w:rsidP="00355590">
      <w:pPr>
        <w:pStyle w:val="ConsPlusNormal"/>
        <w:jc w:val="both"/>
        <w:rPr>
          <w:rFonts w:ascii="Arial" w:hAnsi="Arial" w:cs="Arial"/>
          <w:sz w:val="24"/>
          <w:szCs w:val="24"/>
        </w:rPr>
      </w:pPr>
    </w:p>
    <w:p w14:paraId="6C382DDD" w14:textId="77777777" w:rsidR="005A3645" w:rsidRPr="0037224A" w:rsidRDefault="005A3645" w:rsidP="00355590">
      <w:pPr>
        <w:pStyle w:val="ConsPlusNormal"/>
        <w:jc w:val="both"/>
        <w:rPr>
          <w:rFonts w:ascii="Arial" w:hAnsi="Arial" w:cs="Arial"/>
          <w:sz w:val="24"/>
          <w:szCs w:val="24"/>
        </w:rPr>
      </w:pPr>
    </w:p>
    <w:p w14:paraId="42447923" w14:textId="77777777" w:rsidR="005A3645" w:rsidRPr="0037224A" w:rsidRDefault="005A3645" w:rsidP="00355590">
      <w:pPr>
        <w:pStyle w:val="ConsPlusNormal"/>
        <w:jc w:val="both"/>
        <w:rPr>
          <w:rFonts w:ascii="Arial" w:hAnsi="Arial" w:cs="Arial"/>
          <w:sz w:val="24"/>
          <w:szCs w:val="24"/>
        </w:rPr>
      </w:pPr>
    </w:p>
    <w:p w14:paraId="57E80550" w14:textId="77777777" w:rsidR="005A3645" w:rsidRPr="0037224A" w:rsidRDefault="005A3645" w:rsidP="00355590">
      <w:pPr>
        <w:pStyle w:val="ConsPlusNormal"/>
        <w:jc w:val="both"/>
        <w:rPr>
          <w:rFonts w:ascii="Arial" w:hAnsi="Arial" w:cs="Arial"/>
          <w:sz w:val="24"/>
          <w:szCs w:val="24"/>
        </w:rPr>
      </w:pPr>
    </w:p>
    <w:p w14:paraId="7B20A07B" w14:textId="77777777" w:rsidR="005A3645" w:rsidRPr="0037224A" w:rsidRDefault="005A3645" w:rsidP="00355590">
      <w:pPr>
        <w:pStyle w:val="ConsPlusNormal"/>
        <w:jc w:val="both"/>
        <w:rPr>
          <w:rFonts w:ascii="Arial" w:hAnsi="Arial" w:cs="Arial"/>
          <w:sz w:val="24"/>
          <w:szCs w:val="24"/>
        </w:rPr>
      </w:pPr>
    </w:p>
    <w:p w14:paraId="2DB98765" w14:textId="77777777" w:rsidR="005A3645" w:rsidRPr="0037224A" w:rsidRDefault="005A3645" w:rsidP="00355590">
      <w:pPr>
        <w:pStyle w:val="ConsPlusNormal"/>
        <w:jc w:val="both"/>
        <w:rPr>
          <w:rFonts w:ascii="Arial" w:hAnsi="Arial" w:cs="Arial"/>
          <w:sz w:val="24"/>
          <w:szCs w:val="24"/>
        </w:rPr>
      </w:pPr>
    </w:p>
    <w:p w14:paraId="418BF925" w14:textId="77777777" w:rsidR="005A3645" w:rsidRPr="0037224A" w:rsidRDefault="005A3645" w:rsidP="00355590">
      <w:pPr>
        <w:pStyle w:val="ConsPlusNormal"/>
        <w:jc w:val="both"/>
        <w:rPr>
          <w:rFonts w:ascii="Arial" w:hAnsi="Arial" w:cs="Arial"/>
          <w:sz w:val="24"/>
          <w:szCs w:val="24"/>
        </w:rPr>
      </w:pPr>
    </w:p>
    <w:p w14:paraId="31E1D6E9" w14:textId="77777777" w:rsidR="005A3645" w:rsidRPr="0037224A" w:rsidRDefault="005A3645" w:rsidP="00355590">
      <w:pPr>
        <w:pStyle w:val="ConsPlusNormal"/>
        <w:jc w:val="both"/>
        <w:rPr>
          <w:rFonts w:ascii="Arial" w:hAnsi="Arial" w:cs="Arial"/>
          <w:sz w:val="24"/>
          <w:szCs w:val="24"/>
        </w:rPr>
      </w:pPr>
    </w:p>
    <w:p w14:paraId="3FFE73A6" w14:textId="77777777" w:rsidR="005A3645" w:rsidRPr="0037224A" w:rsidRDefault="005A3645" w:rsidP="00355590">
      <w:pPr>
        <w:pStyle w:val="ConsPlusNormal"/>
        <w:jc w:val="both"/>
        <w:rPr>
          <w:rFonts w:ascii="Arial" w:hAnsi="Arial" w:cs="Arial"/>
          <w:sz w:val="24"/>
          <w:szCs w:val="24"/>
        </w:rPr>
      </w:pPr>
    </w:p>
    <w:p w14:paraId="1FA77A54" w14:textId="77777777" w:rsidR="005A3645" w:rsidRPr="0037224A" w:rsidRDefault="005A3645" w:rsidP="00355590">
      <w:pPr>
        <w:pStyle w:val="ConsPlusNormal"/>
        <w:jc w:val="both"/>
        <w:rPr>
          <w:rFonts w:ascii="Arial" w:hAnsi="Arial" w:cs="Arial"/>
          <w:sz w:val="24"/>
          <w:szCs w:val="24"/>
        </w:rPr>
      </w:pPr>
    </w:p>
    <w:p w14:paraId="770CA5E1" w14:textId="77777777" w:rsidR="005A3645" w:rsidRPr="0037224A" w:rsidRDefault="005A3645" w:rsidP="00355590">
      <w:pPr>
        <w:pStyle w:val="ConsPlusNormal"/>
        <w:jc w:val="both"/>
        <w:rPr>
          <w:rFonts w:ascii="Arial" w:hAnsi="Arial" w:cs="Arial"/>
          <w:sz w:val="24"/>
          <w:szCs w:val="24"/>
        </w:rPr>
      </w:pPr>
    </w:p>
    <w:p w14:paraId="3B449FE0" w14:textId="77777777" w:rsidR="005A3645" w:rsidRPr="0037224A" w:rsidRDefault="005A3645" w:rsidP="00355590">
      <w:pPr>
        <w:pStyle w:val="ConsPlusNormal"/>
        <w:jc w:val="both"/>
        <w:rPr>
          <w:rFonts w:ascii="Arial" w:hAnsi="Arial" w:cs="Arial"/>
          <w:sz w:val="24"/>
          <w:szCs w:val="24"/>
        </w:rPr>
      </w:pPr>
      <w:r w:rsidRPr="0037224A">
        <w:rPr>
          <w:rFonts w:ascii="Arial" w:hAnsi="Arial" w:cs="Arial"/>
          <w:sz w:val="24"/>
          <w:szCs w:val="24"/>
        </w:rPr>
        <w:br w:type="page"/>
      </w:r>
    </w:p>
    <w:p w14:paraId="52B62705" w14:textId="77777777" w:rsidR="005A3645" w:rsidRPr="0037224A" w:rsidRDefault="005A3645" w:rsidP="005A3645">
      <w:pPr>
        <w:pStyle w:val="ConsPlusNormal"/>
        <w:jc w:val="center"/>
        <w:rPr>
          <w:rFonts w:ascii="Arial" w:hAnsi="Arial" w:cs="Arial"/>
          <w:sz w:val="24"/>
          <w:szCs w:val="24"/>
        </w:rPr>
      </w:pPr>
      <w:r w:rsidRPr="0037224A">
        <w:rPr>
          <w:rFonts w:ascii="Arial" w:hAnsi="Arial" w:cs="Arial"/>
          <w:sz w:val="24"/>
          <w:szCs w:val="24"/>
        </w:rPr>
        <w:lastRenderedPageBreak/>
        <w:t>Чертёж рекламной конструкции</w:t>
      </w:r>
    </w:p>
    <w:p w14:paraId="3103D212" w14:textId="77777777" w:rsidR="005A3645" w:rsidRPr="0037224A" w:rsidRDefault="005A3645" w:rsidP="005A3645">
      <w:pPr>
        <w:pStyle w:val="ConsPlusNormal"/>
        <w:jc w:val="both"/>
        <w:rPr>
          <w:rFonts w:ascii="Arial" w:hAnsi="Arial" w:cs="Arial"/>
          <w:sz w:val="24"/>
          <w:szCs w:val="24"/>
        </w:rPr>
      </w:pPr>
    </w:p>
    <w:p w14:paraId="7A9EBB8D" w14:textId="77777777" w:rsidR="005A3645" w:rsidRPr="0037224A" w:rsidRDefault="005A3645" w:rsidP="005A3645">
      <w:pPr>
        <w:pStyle w:val="ConsPlusNormal"/>
        <w:jc w:val="both"/>
        <w:rPr>
          <w:rFonts w:ascii="Arial" w:hAnsi="Arial" w:cs="Arial"/>
          <w:sz w:val="24"/>
          <w:szCs w:val="24"/>
        </w:rPr>
      </w:pPr>
    </w:p>
    <w:p w14:paraId="368E0736" w14:textId="77777777" w:rsidR="005A3645" w:rsidRPr="0037224A" w:rsidRDefault="005A3645" w:rsidP="005A3645">
      <w:pPr>
        <w:pStyle w:val="ConsPlusNormal"/>
        <w:jc w:val="both"/>
        <w:rPr>
          <w:rFonts w:ascii="Arial" w:hAnsi="Arial" w:cs="Arial"/>
          <w:sz w:val="24"/>
          <w:szCs w:val="24"/>
        </w:rPr>
      </w:pPr>
    </w:p>
    <w:p w14:paraId="01B7672E" w14:textId="77777777" w:rsidR="005A3645" w:rsidRPr="0037224A" w:rsidRDefault="005A3645" w:rsidP="005A3645">
      <w:pPr>
        <w:pStyle w:val="ConsPlusNormal"/>
        <w:jc w:val="both"/>
        <w:rPr>
          <w:rFonts w:ascii="Arial" w:hAnsi="Arial" w:cs="Arial"/>
          <w:sz w:val="24"/>
          <w:szCs w:val="24"/>
        </w:rPr>
      </w:pPr>
    </w:p>
    <w:p w14:paraId="73FE0AE7" w14:textId="77777777" w:rsidR="005A3645" w:rsidRPr="0037224A" w:rsidRDefault="005A3645" w:rsidP="005A3645">
      <w:pPr>
        <w:pStyle w:val="ConsPlusNormal"/>
        <w:jc w:val="both"/>
        <w:rPr>
          <w:rFonts w:ascii="Arial" w:hAnsi="Arial" w:cs="Arial"/>
          <w:sz w:val="24"/>
          <w:szCs w:val="24"/>
        </w:rPr>
      </w:pPr>
    </w:p>
    <w:p w14:paraId="73F52CCA" w14:textId="77777777" w:rsidR="005A3645" w:rsidRPr="0037224A" w:rsidRDefault="005A3645" w:rsidP="005A3645">
      <w:pPr>
        <w:pStyle w:val="ConsPlusNormal"/>
        <w:jc w:val="both"/>
        <w:rPr>
          <w:rFonts w:ascii="Arial" w:hAnsi="Arial" w:cs="Arial"/>
          <w:sz w:val="24"/>
          <w:szCs w:val="24"/>
        </w:rPr>
      </w:pPr>
    </w:p>
    <w:p w14:paraId="1FC42F4E" w14:textId="77777777" w:rsidR="005A3645" w:rsidRPr="0037224A" w:rsidRDefault="005A3645" w:rsidP="005A3645">
      <w:pPr>
        <w:pStyle w:val="ConsPlusNormal"/>
        <w:jc w:val="both"/>
        <w:rPr>
          <w:rFonts w:ascii="Arial" w:hAnsi="Arial" w:cs="Arial"/>
          <w:sz w:val="24"/>
          <w:szCs w:val="24"/>
        </w:rPr>
      </w:pPr>
    </w:p>
    <w:p w14:paraId="445788CB" w14:textId="77777777" w:rsidR="005A3645" w:rsidRPr="0037224A" w:rsidRDefault="005A3645" w:rsidP="005A3645">
      <w:pPr>
        <w:pStyle w:val="ConsPlusNormal"/>
        <w:jc w:val="both"/>
        <w:rPr>
          <w:rFonts w:ascii="Arial" w:hAnsi="Arial" w:cs="Arial"/>
          <w:sz w:val="24"/>
          <w:szCs w:val="24"/>
        </w:rPr>
      </w:pPr>
    </w:p>
    <w:p w14:paraId="6D27BC32" w14:textId="77777777" w:rsidR="005A3645" w:rsidRPr="0037224A" w:rsidRDefault="005A3645" w:rsidP="005A3645">
      <w:pPr>
        <w:pStyle w:val="ConsPlusNormal"/>
        <w:jc w:val="both"/>
        <w:rPr>
          <w:rFonts w:ascii="Arial" w:hAnsi="Arial" w:cs="Arial"/>
          <w:sz w:val="24"/>
          <w:szCs w:val="24"/>
        </w:rPr>
      </w:pPr>
    </w:p>
    <w:p w14:paraId="286BABF2" w14:textId="77777777" w:rsidR="005A3645" w:rsidRPr="0037224A" w:rsidRDefault="005A3645" w:rsidP="005A3645">
      <w:pPr>
        <w:pStyle w:val="ConsPlusNormal"/>
        <w:jc w:val="both"/>
        <w:rPr>
          <w:rFonts w:ascii="Arial" w:hAnsi="Arial" w:cs="Arial"/>
          <w:sz w:val="24"/>
          <w:szCs w:val="24"/>
        </w:rPr>
      </w:pPr>
    </w:p>
    <w:p w14:paraId="45B03E67" w14:textId="77777777" w:rsidR="005A3645" w:rsidRPr="0037224A" w:rsidRDefault="005A3645" w:rsidP="005A3645">
      <w:pPr>
        <w:pStyle w:val="ConsPlusNormal"/>
        <w:jc w:val="both"/>
        <w:rPr>
          <w:rFonts w:ascii="Arial" w:hAnsi="Arial" w:cs="Arial"/>
          <w:sz w:val="24"/>
          <w:szCs w:val="24"/>
        </w:rPr>
      </w:pPr>
    </w:p>
    <w:p w14:paraId="1556C6F1" w14:textId="77777777" w:rsidR="005A3645" w:rsidRPr="0037224A" w:rsidRDefault="005A3645" w:rsidP="005A3645">
      <w:pPr>
        <w:pStyle w:val="ConsPlusNormal"/>
        <w:jc w:val="both"/>
        <w:rPr>
          <w:rFonts w:ascii="Arial" w:hAnsi="Arial" w:cs="Arial"/>
          <w:sz w:val="24"/>
          <w:szCs w:val="24"/>
        </w:rPr>
      </w:pPr>
    </w:p>
    <w:p w14:paraId="3D1AD701" w14:textId="77777777" w:rsidR="005A3645" w:rsidRPr="0037224A" w:rsidRDefault="005A3645" w:rsidP="005A3645">
      <w:pPr>
        <w:pStyle w:val="ConsPlusNormal"/>
        <w:jc w:val="both"/>
        <w:rPr>
          <w:rFonts w:ascii="Arial" w:hAnsi="Arial" w:cs="Arial"/>
          <w:sz w:val="24"/>
          <w:szCs w:val="24"/>
        </w:rPr>
      </w:pPr>
    </w:p>
    <w:p w14:paraId="49B717D5" w14:textId="77777777" w:rsidR="005A3645" w:rsidRPr="0037224A" w:rsidRDefault="005A3645" w:rsidP="005A3645">
      <w:pPr>
        <w:pStyle w:val="ConsPlusNormal"/>
        <w:jc w:val="both"/>
        <w:rPr>
          <w:rFonts w:ascii="Arial" w:hAnsi="Arial" w:cs="Arial"/>
          <w:sz w:val="24"/>
          <w:szCs w:val="24"/>
        </w:rPr>
      </w:pPr>
    </w:p>
    <w:p w14:paraId="101A1163" w14:textId="77777777" w:rsidR="005A3645" w:rsidRPr="0037224A" w:rsidRDefault="005A3645" w:rsidP="005A3645">
      <w:pPr>
        <w:pStyle w:val="ConsPlusNormal"/>
        <w:jc w:val="both"/>
        <w:rPr>
          <w:rFonts w:ascii="Arial" w:hAnsi="Arial" w:cs="Arial"/>
          <w:sz w:val="24"/>
          <w:szCs w:val="24"/>
        </w:rPr>
      </w:pPr>
    </w:p>
    <w:p w14:paraId="5319AF9F" w14:textId="77777777" w:rsidR="005A3645" w:rsidRPr="0037224A" w:rsidRDefault="005A3645" w:rsidP="005A3645">
      <w:pPr>
        <w:pStyle w:val="ConsPlusNormal"/>
        <w:jc w:val="both"/>
        <w:rPr>
          <w:rFonts w:ascii="Arial" w:hAnsi="Arial" w:cs="Arial"/>
          <w:sz w:val="24"/>
          <w:szCs w:val="24"/>
        </w:rPr>
      </w:pPr>
    </w:p>
    <w:p w14:paraId="1B734A7E" w14:textId="77777777" w:rsidR="005A3645" w:rsidRPr="0037224A" w:rsidRDefault="005A3645" w:rsidP="005A3645">
      <w:pPr>
        <w:pStyle w:val="ConsPlusNormal"/>
        <w:jc w:val="both"/>
        <w:rPr>
          <w:rFonts w:ascii="Arial" w:hAnsi="Arial" w:cs="Arial"/>
          <w:sz w:val="24"/>
          <w:szCs w:val="24"/>
        </w:rPr>
      </w:pPr>
    </w:p>
    <w:p w14:paraId="30FD948C" w14:textId="77777777" w:rsidR="005A3645" w:rsidRPr="0037224A" w:rsidRDefault="005A3645" w:rsidP="005A3645">
      <w:pPr>
        <w:pStyle w:val="ConsPlusNormal"/>
        <w:jc w:val="both"/>
        <w:rPr>
          <w:rFonts w:ascii="Arial" w:hAnsi="Arial" w:cs="Arial"/>
          <w:sz w:val="24"/>
          <w:szCs w:val="24"/>
        </w:rPr>
      </w:pPr>
    </w:p>
    <w:p w14:paraId="0B38915C" w14:textId="77777777" w:rsidR="005A3645" w:rsidRPr="0037224A" w:rsidRDefault="005A3645" w:rsidP="005A3645">
      <w:pPr>
        <w:pStyle w:val="ConsPlusNormal"/>
        <w:jc w:val="both"/>
        <w:rPr>
          <w:rFonts w:ascii="Arial" w:hAnsi="Arial" w:cs="Arial"/>
          <w:sz w:val="24"/>
          <w:szCs w:val="24"/>
        </w:rPr>
      </w:pPr>
    </w:p>
    <w:p w14:paraId="142D2960" w14:textId="77777777" w:rsidR="005A3645" w:rsidRPr="0037224A" w:rsidRDefault="005A3645" w:rsidP="005A3645">
      <w:pPr>
        <w:pStyle w:val="ConsPlusNormal"/>
        <w:jc w:val="both"/>
        <w:rPr>
          <w:rFonts w:ascii="Arial" w:hAnsi="Arial" w:cs="Arial"/>
          <w:sz w:val="24"/>
          <w:szCs w:val="24"/>
        </w:rPr>
      </w:pPr>
    </w:p>
    <w:p w14:paraId="23990F22" w14:textId="77777777" w:rsidR="005A3645" w:rsidRPr="0037224A" w:rsidRDefault="005A3645" w:rsidP="005A3645">
      <w:pPr>
        <w:pStyle w:val="ConsPlusNormal"/>
        <w:jc w:val="both"/>
        <w:rPr>
          <w:rFonts w:ascii="Arial" w:hAnsi="Arial" w:cs="Arial"/>
          <w:sz w:val="24"/>
          <w:szCs w:val="24"/>
        </w:rPr>
      </w:pPr>
    </w:p>
    <w:p w14:paraId="41E65B3A" w14:textId="77777777" w:rsidR="005A3645" w:rsidRPr="0037224A" w:rsidRDefault="005A3645" w:rsidP="005A3645">
      <w:pPr>
        <w:pStyle w:val="ConsPlusNormal"/>
        <w:jc w:val="both"/>
        <w:rPr>
          <w:rFonts w:ascii="Arial" w:hAnsi="Arial" w:cs="Arial"/>
          <w:sz w:val="24"/>
          <w:szCs w:val="24"/>
        </w:rPr>
      </w:pPr>
    </w:p>
    <w:p w14:paraId="3D468BAC" w14:textId="77777777" w:rsidR="005A3645" w:rsidRPr="0037224A" w:rsidRDefault="005A3645" w:rsidP="005A3645">
      <w:pPr>
        <w:pStyle w:val="ConsPlusNormal"/>
        <w:jc w:val="both"/>
        <w:rPr>
          <w:rFonts w:ascii="Arial" w:hAnsi="Arial" w:cs="Arial"/>
          <w:sz w:val="24"/>
          <w:szCs w:val="24"/>
        </w:rPr>
      </w:pPr>
    </w:p>
    <w:p w14:paraId="566929E3" w14:textId="77777777" w:rsidR="005A3645" w:rsidRPr="0037224A" w:rsidRDefault="005A3645" w:rsidP="005A3645">
      <w:pPr>
        <w:pStyle w:val="ConsPlusNormal"/>
        <w:jc w:val="both"/>
        <w:rPr>
          <w:rFonts w:ascii="Arial" w:hAnsi="Arial" w:cs="Arial"/>
          <w:sz w:val="24"/>
          <w:szCs w:val="24"/>
        </w:rPr>
      </w:pPr>
    </w:p>
    <w:p w14:paraId="1B78D297" w14:textId="77777777" w:rsidR="005A3645" w:rsidRPr="0037224A" w:rsidRDefault="005A3645" w:rsidP="005A3645">
      <w:pPr>
        <w:pStyle w:val="ConsPlusNormal"/>
        <w:jc w:val="both"/>
        <w:rPr>
          <w:rFonts w:ascii="Arial" w:hAnsi="Arial" w:cs="Arial"/>
          <w:sz w:val="24"/>
          <w:szCs w:val="24"/>
        </w:rPr>
      </w:pPr>
    </w:p>
    <w:p w14:paraId="0533BEA1" w14:textId="77777777" w:rsidR="005A3645" w:rsidRPr="0037224A" w:rsidRDefault="005A3645" w:rsidP="005A3645">
      <w:pPr>
        <w:pStyle w:val="ConsPlusNormal"/>
        <w:jc w:val="both"/>
        <w:rPr>
          <w:rFonts w:ascii="Arial" w:hAnsi="Arial" w:cs="Arial"/>
          <w:sz w:val="24"/>
          <w:szCs w:val="24"/>
        </w:rPr>
      </w:pPr>
    </w:p>
    <w:p w14:paraId="2D24DCD0" w14:textId="77777777" w:rsidR="005A3645" w:rsidRPr="0037224A" w:rsidRDefault="005A3645" w:rsidP="005A3645">
      <w:pPr>
        <w:pStyle w:val="ConsPlusNormal"/>
        <w:jc w:val="both"/>
        <w:rPr>
          <w:rFonts w:ascii="Arial" w:hAnsi="Arial" w:cs="Arial"/>
          <w:sz w:val="24"/>
          <w:szCs w:val="24"/>
        </w:rPr>
      </w:pPr>
    </w:p>
    <w:p w14:paraId="7A37E57C" w14:textId="77777777" w:rsidR="005A3645" w:rsidRPr="0037224A" w:rsidRDefault="005A3645" w:rsidP="005A3645">
      <w:pPr>
        <w:pStyle w:val="ConsPlusNormal"/>
        <w:jc w:val="both"/>
        <w:rPr>
          <w:rFonts w:ascii="Arial" w:hAnsi="Arial" w:cs="Arial"/>
          <w:sz w:val="24"/>
          <w:szCs w:val="24"/>
        </w:rPr>
      </w:pPr>
    </w:p>
    <w:p w14:paraId="4D6BC2A7" w14:textId="77777777" w:rsidR="005A3645" w:rsidRPr="0037224A" w:rsidRDefault="005A3645" w:rsidP="005A3645">
      <w:pPr>
        <w:pStyle w:val="ConsPlusNormal"/>
        <w:jc w:val="both"/>
        <w:rPr>
          <w:rFonts w:ascii="Arial" w:hAnsi="Arial" w:cs="Arial"/>
          <w:sz w:val="24"/>
          <w:szCs w:val="24"/>
        </w:rPr>
      </w:pPr>
    </w:p>
    <w:p w14:paraId="3A175D35" w14:textId="77777777" w:rsidR="005A3645" w:rsidRPr="0037224A" w:rsidRDefault="005A3645" w:rsidP="005A3645">
      <w:pPr>
        <w:pStyle w:val="ConsPlusNormal"/>
        <w:jc w:val="both"/>
        <w:rPr>
          <w:rFonts w:ascii="Arial" w:hAnsi="Arial" w:cs="Arial"/>
          <w:sz w:val="24"/>
          <w:szCs w:val="24"/>
        </w:rPr>
      </w:pPr>
    </w:p>
    <w:p w14:paraId="2D5F7A3E" w14:textId="77777777" w:rsidR="005A3645" w:rsidRPr="0037224A" w:rsidRDefault="005A3645" w:rsidP="005A3645">
      <w:pPr>
        <w:pStyle w:val="ConsPlusNormal"/>
        <w:jc w:val="both"/>
        <w:rPr>
          <w:rFonts w:ascii="Arial" w:hAnsi="Arial" w:cs="Arial"/>
          <w:sz w:val="24"/>
          <w:szCs w:val="24"/>
        </w:rPr>
      </w:pPr>
    </w:p>
    <w:p w14:paraId="42E17B02" w14:textId="77777777" w:rsidR="005A3645" w:rsidRPr="0037224A" w:rsidRDefault="005A3645" w:rsidP="005A3645">
      <w:pPr>
        <w:pStyle w:val="ConsPlusNormal"/>
        <w:jc w:val="both"/>
        <w:rPr>
          <w:rFonts w:ascii="Arial" w:hAnsi="Arial" w:cs="Arial"/>
          <w:sz w:val="24"/>
          <w:szCs w:val="24"/>
        </w:rPr>
      </w:pPr>
    </w:p>
    <w:p w14:paraId="5F38D770" w14:textId="77777777" w:rsidR="005A3645" w:rsidRPr="0037224A" w:rsidRDefault="005A3645" w:rsidP="005A3645">
      <w:pPr>
        <w:pStyle w:val="ConsPlusNormal"/>
        <w:jc w:val="both"/>
        <w:rPr>
          <w:rFonts w:ascii="Arial" w:hAnsi="Arial" w:cs="Arial"/>
          <w:sz w:val="24"/>
          <w:szCs w:val="24"/>
        </w:rPr>
      </w:pPr>
    </w:p>
    <w:p w14:paraId="22ADCA1E" w14:textId="77777777" w:rsidR="005A3645" w:rsidRPr="0037224A" w:rsidRDefault="005A3645" w:rsidP="005A3645">
      <w:pPr>
        <w:pStyle w:val="ConsPlusNormal"/>
        <w:jc w:val="both"/>
        <w:rPr>
          <w:rFonts w:ascii="Arial" w:hAnsi="Arial" w:cs="Arial"/>
          <w:sz w:val="24"/>
          <w:szCs w:val="24"/>
        </w:rPr>
      </w:pPr>
    </w:p>
    <w:p w14:paraId="002F9FFE" w14:textId="77777777" w:rsidR="005A3645" w:rsidRPr="0037224A" w:rsidRDefault="005A3645" w:rsidP="005A3645">
      <w:pPr>
        <w:pStyle w:val="ConsPlusNormal"/>
        <w:jc w:val="both"/>
        <w:rPr>
          <w:rFonts w:ascii="Arial" w:hAnsi="Arial" w:cs="Arial"/>
          <w:sz w:val="24"/>
          <w:szCs w:val="24"/>
        </w:rPr>
      </w:pPr>
    </w:p>
    <w:p w14:paraId="3E198480" w14:textId="77777777" w:rsidR="005A3645" w:rsidRPr="0037224A" w:rsidRDefault="005A3645" w:rsidP="005A3645">
      <w:pPr>
        <w:pStyle w:val="ConsPlusNormal"/>
        <w:jc w:val="both"/>
        <w:rPr>
          <w:rFonts w:ascii="Arial" w:hAnsi="Arial" w:cs="Arial"/>
          <w:sz w:val="24"/>
          <w:szCs w:val="24"/>
        </w:rPr>
      </w:pPr>
    </w:p>
    <w:p w14:paraId="73FD094D" w14:textId="77777777" w:rsidR="005A3645" w:rsidRPr="0037224A" w:rsidRDefault="005A3645" w:rsidP="005A3645">
      <w:pPr>
        <w:pStyle w:val="ConsPlusNormal"/>
        <w:jc w:val="both"/>
        <w:rPr>
          <w:rFonts w:ascii="Arial" w:hAnsi="Arial" w:cs="Arial"/>
          <w:sz w:val="24"/>
          <w:szCs w:val="24"/>
        </w:rPr>
      </w:pPr>
    </w:p>
    <w:p w14:paraId="4D5ABF4A" w14:textId="77777777" w:rsidR="005A3645" w:rsidRPr="0037224A" w:rsidRDefault="005A3645" w:rsidP="005A3645">
      <w:pPr>
        <w:pStyle w:val="ConsPlusNormal"/>
        <w:jc w:val="both"/>
        <w:rPr>
          <w:rFonts w:ascii="Arial" w:hAnsi="Arial" w:cs="Arial"/>
          <w:sz w:val="24"/>
          <w:szCs w:val="24"/>
        </w:rPr>
      </w:pPr>
    </w:p>
    <w:p w14:paraId="2D695E83" w14:textId="77777777" w:rsidR="005A3645" w:rsidRPr="0037224A" w:rsidRDefault="005A3645" w:rsidP="005A3645">
      <w:pPr>
        <w:pStyle w:val="ConsPlusNormal"/>
        <w:jc w:val="both"/>
        <w:rPr>
          <w:rFonts w:ascii="Arial" w:hAnsi="Arial" w:cs="Arial"/>
          <w:sz w:val="24"/>
          <w:szCs w:val="24"/>
        </w:rPr>
      </w:pPr>
    </w:p>
    <w:p w14:paraId="3E5B9F42" w14:textId="77777777" w:rsidR="005A3645" w:rsidRPr="0037224A" w:rsidRDefault="005A3645" w:rsidP="005A3645">
      <w:pPr>
        <w:pStyle w:val="ConsPlusNormal"/>
        <w:jc w:val="both"/>
        <w:rPr>
          <w:rFonts w:ascii="Arial" w:hAnsi="Arial" w:cs="Arial"/>
          <w:sz w:val="24"/>
          <w:szCs w:val="24"/>
        </w:rPr>
      </w:pPr>
    </w:p>
    <w:p w14:paraId="5BF96E62" w14:textId="77777777" w:rsidR="005A3645" w:rsidRPr="0037224A" w:rsidRDefault="005A3645" w:rsidP="005A3645">
      <w:pPr>
        <w:pStyle w:val="ConsPlusNormal"/>
        <w:jc w:val="both"/>
        <w:rPr>
          <w:rFonts w:ascii="Arial" w:hAnsi="Arial" w:cs="Arial"/>
          <w:sz w:val="24"/>
          <w:szCs w:val="24"/>
        </w:rPr>
      </w:pPr>
    </w:p>
    <w:p w14:paraId="0B0C836A" w14:textId="77777777" w:rsidR="005A3645" w:rsidRPr="0037224A" w:rsidRDefault="005A3645" w:rsidP="005A3645">
      <w:pPr>
        <w:pStyle w:val="ConsPlusNormal"/>
        <w:jc w:val="both"/>
        <w:rPr>
          <w:rFonts w:ascii="Arial" w:hAnsi="Arial" w:cs="Arial"/>
          <w:sz w:val="24"/>
          <w:szCs w:val="24"/>
        </w:rPr>
      </w:pPr>
      <w:r w:rsidRPr="0037224A">
        <w:rPr>
          <w:rFonts w:ascii="Arial" w:hAnsi="Arial" w:cs="Arial"/>
          <w:sz w:val="24"/>
          <w:szCs w:val="24"/>
        </w:rPr>
        <w:br w:type="page"/>
      </w:r>
    </w:p>
    <w:p w14:paraId="7A1A3CDD" w14:textId="77777777" w:rsidR="005A3645" w:rsidRPr="0037224A" w:rsidRDefault="005A3645" w:rsidP="00CE7C66">
      <w:pPr>
        <w:pStyle w:val="ConsPlusNormal"/>
        <w:jc w:val="center"/>
        <w:rPr>
          <w:rFonts w:ascii="Arial" w:hAnsi="Arial" w:cs="Arial"/>
          <w:sz w:val="24"/>
          <w:szCs w:val="24"/>
        </w:rPr>
      </w:pPr>
      <w:r w:rsidRPr="0037224A">
        <w:rPr>
          <w:rFonts w:ascii="Arial" w:hAnsi="Arial" w:cs="Arial"/>
          <w:sz w:val="24"/>
          <w:szCs w:val="24"/>
        </w:rPr>
        <w:lastRenderedPageBreak/>
        <w:t>Приложение № 2</w:t>
      </w:r>
    </w:p>
    <w:p w14:paraId="4512285C" w14:textId="77777777" w:rsidR="000D3358" w:rsidRPr="004C0DA1" w:rsidRDefault="000D3358" w:rsidP="000D3358">
      <w:pPr>
        <w:kinsoku w:val="0"/>
        <w:overflowPunct w:val="0"/>
        <w:ind w:right="141"/>
        <w:jc w:val="center"/>
        <w:rPr>
          <w:rFonts w:ascii="Arial" w:hAnsi="Arial" w:cs="Arial"/>
          <w:sz w:val="24"/>
          <w:szCs w:val="24"/>
        </w:rPr>
      </w:pPr>
      <w:r w:rsidRPr="0037224A">
        <w:rPr>
          <w:rFonts w:ascii="Arial" w:hAnsi="Arial" w:cs="Arial"/>
          <w:sz w:val="24"/>
          <w:szCs w:val="24"/>
        </w:rPr>
        <w:t xml:space="preserve">к договору </w:t>
      </w:r>
      <w:r>
        <w:rPr>
          <w:rFonts w:ascii="Arial" w:hAnsi="Arial" w:cs="Arial"/>
          <w:sz w:val="24"/>
          <w:szCs w:val="24"/>
        </w:rPr>
        <w:t xml:space="preserve">на установку </w:t>
      </w:r>
      <w:r w:rsidRPr="004C0DA1">
        <w:rPr>
          <w:rFonts w:ascii="Arial" w:hAnsi="Arial" w:cs="Arial"/>
          <w:sz w:val="24"/>
          <w:szCs w:val="24"/>
        </w:rPr>
        <w:t xml:space="preserve">и эксплуатацию рекламной конструкции на земельном участке, </w:t>
      </w:r>
    </w:p>
    <w:p w14:paraId="64A33A52" w14:textId="77777777" w:rsidR="000D3358" w:rsidRPr="004C0DA1" w:rsidRDefault="000D3358" w:rsidP="000D3358">
      <w:pPr>
        <w:kinsoku w:val="0"/>
        <w:overflowPunct w:val="0"/>
        <w:ind w:right="141"/>
        <w:jc w:val="center"/>
        <w:rPr>
          <w:rFonts w:ascii="Arial" w:hAnsi="Arial" w:cs="Arial"/>
          <w:sz w:val="24"/>
          <w:szCs w:val="24"/>
        </w:rPr>
      </w:pPr>
      <w:r w:rsidRPr="004C0DA1">
        <w:rPr>
          <w:rFonts w:ascii="Arial" w:hAnsi="Arial" w:cs="Arial"/>
          <w:sz w:val="24"/>
          <w:szCs w:val="24"/>
        </w:rPr>
        <w:t xml:space="preserve">здании или ином недвижимом имуществе, находящемся в муниципальной </w:t>
      </w:r>
    </w:p>
    <w:p w14:paraId="65015805" w14:textId="77777777" w:rsidR="000D3358" w:rsidRPr="004C0DA1" w:rsidRDefault="000D3358" w:rsidP="000D3358">
      <w:pPr>
        <w:kinsoku w:val="0"/>
        <w:overflowPunct w:val="0"/>
        <w:ind w:right="141"/>
        <w:jc w:val="center"/>
        <w:rPr>
          <w:rFonts w:ascii="Arial" w:hAnsi="Arial" w:cs="Arial"/>
          <w:sz w:val="24"/>
          <w:szCs w:val="24"/>
        </w:rPr>
      </w:pPr>
      <w:r w:rsidRPr="004C0DA1">
        <w:rPr>
          <w:rFonts w:ascii="Arial" w:hAnsi="Arial" w:cs="Arial"/>
          <w:sz w:val="24"/>
          <w:szCs w:val="24"/>
        </w:rPr>
        <w:t xml:space="preserve">собственности городского округа Лобня Московской области, а также </w:t>
      </w:r>
    </w:p>
    <w:p w14:paraId="7F9A97CC" w14:textId="77777777" w:rsidR="000D3358" w:rsidRPr="0037224A" w:rsidRDefault="000D3358" w:rsidP="000D3358">
      <w:pPr>
        <w:kinsoku w:val="0"/>
        <w:overflowPunct w:val="0"/>
        <w:ind w:right="141"/>
        <w:jc w:val="center"/>
        <w:rPr>
          <w:rFonts w:ascii="Arial" w:hAnsi="Arial" w:cs="Arial"/>
          <w:sz w:val="24"/>
          <w:szCs w:val="24"/>
        </w:rPr>
      </w:pPr>
      <w:r w:rsidRPr="004C0DA1">
        <w:rPr>
          <w:rFonts w:ascii="Arial" w:hAnsi="Arial" w:cs="Arial"/>
          <w:sz w:val="24"/>
          <w:szCs w:val="24"/>
        </w:rPr>
        <w:t>земельном участке, государственная собственность на который не разграничена, находящихся на территории городского округа Лобня Московской области</w:t>
      </w:r>
    </w:p>
    <w:p w14:paraId="68BE6119" w14:textId="77777777" w:rsidR="000D3358" w:rsidRPr="0037224A" w:rsidRDefault="000D3358" w:rsidP="000D3358">
      <w:pPr>
        <w:kinsoku w:val="0"/>
        <w:overflowPunct w:val="0"/>
        <w:ind w:right="99"/>
        <w:jc w:val="center"/>
        <w:rPr>
          <w:rFonts w:ascii="Arial" w:hAnsi="Arial" w:cs="Arial"/>
          <w:spacing w:val="80"/>
          <w:w w:val="150"/>
          <w:sz w:val="24"/>
          <w:szCs w:val="24"/>
        </w:rPr>
      </w:pPr>
      <w:r w:rsidRPr="0037224A">
        <w:rPr>
          <w:rFonts w:ascii="Arial" w:hAnsi="Arial" w:cs="Arial"/>
          <w:sz w:val="24"/>
          <w:szCs w:val="24"/>
        </w:rPr>
        <w:t>от ________ № ________</w:t>
      </w:r>
    </w:p>
    <w:p w14:paraId="064AFC57" w14:textId="77777777" w:rsidR="005A3645" w:rsidRPr="0037224A" w:rsidRDefault="005A3645" w:rsidP="00355590">
      <w:pPr>
        <w:pStyle w:val="ConsPlusNormal"/>
        <w:jc w:val="both"/>
        <w:rPr>
          <w:rFonts w:ascii="Arial" w:hAnsi="Arial" w:cs="Arial"/>
          <w:sz w:val="24"/>
          <w:szCs w:val="24"/>
        </w:rPr>
      </w:pPr>
    </w:p>
    <w:p w14:paraId="05BF5B98" w14:textId="77777777" w:rsidR="00D51459" w:rsidRPr="0037224A" w:rsidRDefault="00CE7C66" w:rsidP="00D51459">
      <w:pPr>
        <w:pStyle w:val="ConsPlusNormal"/>
        <w:jc w:val="both"/>
        <w:rPr>
          <w:rFonts w:ascii="Arial" w:hAnsi="Arial" w:cs="Arial"/>
          <w:sz w:val="24"/>
          <w:szCs w:val="24"/>
        </w:rPr>
      </w:pPr>
      <w:r w:rsidRPr="0037224A">
        <w:rPr>
          <w:rFonts w:ascii="Arial" w:hAnsi="Arial" w:cs="Arial"/>
          <w:sz w:val="24"/>
          <w:szCs w:val="24"/>
        </w:rPr>
        <w:t>городской округ Лобня</w:t>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r>
      <w:r w:rsidRPr="0037224A">
        <w:rPr>
          <w:rFonts w:ascii="Arial" w:hAnsi="Arial" w:cs="Arial"/>
          <w:sz w:val="24"/>
          <w:szCs w:val="24"/>
        </w:rPr>
        <w:tab/>
        <w:t xml:space="preserve">         "___" ___________ 20__ г.</w:t>
      </w:r>
    </w:p>
    <w:p w14:paraId="19297C5C" w14:textId="77777777" w:rsidR="00D51459" w:rsidRPr="0037224A" w:rsidRDefault="00D51459" w:rsidP="00355590">
      <w:pPr>
        <w:pStyle w:val="ConsPlusNormal"/>
        <w:jc w:val="both"/>
        <w:rPr>
          <w:rFonts w:ascii="Arial" w:hAnsi="Arial" w:cs="Arial"/>
          <w:sz w:val="24"/>
          <w:szCs w:val="24"/>
        </w:rPr>
      </w:pPr>
    </w:p>
    <w:p w14:paraId="67949A5B" w14:textId="77777777" w:rsidR="00F30246" w:rsidRPr="0037224A" w:rsidRDefault="00F30246" w:rsidP="00355590">
      <w:pPr>
        <w:pStyle w:val="ConsPlusNormal"/>
        <w:jc w:val="both"/>
        <w:rPr>
          <w:rFonts w:ascii="Arial" w:hAnsi="Arial" w:cs="Arial"/>
          <w:sz w:val="24"/>
          <w:szCs w:val="24"/>
        </w:rPr>
      </w:pPr>
      <w:r w:rsidRPr="0037224A">
        <w:rPr>
          <w:rFonts w:ascii="Arial" w:hAnsi="Arial" w:cs="Arial"/>
          <w:sz w:val="24"/>
          <w:szCs w:val="24"/>
        </w:rPr>
        <w:tab/>
        <w:t>Администрация городского округа Лобня, в лице ______________________, действующ___ на основании _____________, именуемый в дальнейшем «Администрация», с одной стороны, и владелец рекламной конструкции ______________, в лице ________________, действующ___ на основании ________, именуем___ в дальнейшем «Рекламораспространитель», с другой стороны, заключили настоящее приложение о нижеследующем:</w:t>
      </w:r>
    </w:p>
    <w:p w14:paraId="4AF27318" w14:textId="77777777" w:rsidR="00CE7C66" w:rsidRPr="0037224A" w:rsidRDefault="00CE7C66" w:rsidP="00674159">
      <w:pPr>
        <w:pStyle w:val="ConsPlusNormal"/>
        <w:jc w:val="both"/>
        <w:rPr>
          <w:rFonts w:ascii="Arial" w:hAnsi="Arial" w:cs="Arial"/>
          <w:sz w:val="24"/>
          <w:szCs w:val="24"/>
        </w:rPr>
      </w:pPr>
      <w:r w:rsidRPr="0037224A">
        <w:rPr>
          <w:rFonts w:ascii="Arial" w:hAnsi="Arial" w:cs="Arial"/>
          <w:sz w:val="24"/>
          <w:szCs w:val="24"/>
        </w:rPr>
        <w:tab/>
      </w:r>
      <w:r w:rsidR="00D51459" w:rsidRPr="0037224A">
        <w:rPr>
          <w:rFonts w:ascii="Arial" w:hAnsi="Arial" w:cs="Arial"/>
          <w:sz w:val="24"/>
          <w:szCs w:val="24"/>
        </w:rPr>
        <w:t xml:space="preserve">Размер </w:t>
      </w:r>
      <w:r w:rsidR="00B10929" w:rsidRPr="0037224A">
        <w:rPr>
          <w:rFonts w:ascii="Arial" w:hAnsi="Arial" w:cs="Arial"/>
          <w:sz w:val="24"/>
          <w:szCs w:val="24"/>
        </w:rPr>
        <w:t xml:space="preserve">годовой </w:t>
      </w:r>
      <w:r w:rsidR="00D51459" w:rsidRPr="0037224A">
        <w:rPr>
          <w:rFonts w:ascii="Arial" w:hAnsi="Arial" w:cs="Arial"/>
          <w:sz w:val="24"/>
          <w:szCs w:val="24"/>
        </w:rPr>
        <w:t xml:space="preserve">платы по </w:t>
      </w:r>
      <w:r w:rsidR="00B10929" w:rsidRPr="0037224A">
        <w:rPr>
          <w:rFonts w:ascii="Arial" w:hAnsi="Arial" w:cs="Arial"/>
          <w:sz w:val="24"/>
          <w:szCs w:val="24"/>
        </w:rPr>
        <w:t>Д</w:t>
      </w:r>
      <w:r w:rsidR="00D51459" w:rsidRPr="0037224A">
        <w:rPr>
          <w:rFonts w:ascii="Arial" w:hAnsi="Arial" w:cs="Arial"/>
          <w:sz w:val="24"/>
          <w:szCs w:val="24"/>
        </w:rPr>
        <w:t>оговору</w:t>
      </w:r>
      <w:r w:rsidR="00B10929" w:rsidRPr="0037224A">
        <w:rPr>
          <w:rFonts w:ascii="Arial" w:hAnsi="Arial" w:cs="Arial"/>
          <w:sz w:val="24"/>
          <w:szCs w:val="24"/>
        </w:rPr>
        <w:t xml:space="preserve"> № от __</w:t>
      </w:r>
      <w:r w:rsidR="00D51459" w:rsidRPr="0037224A">
        <w:rPr>
          <w:rFonts w:ascii="Arial" w:hAnsi="Arial" w:cs="Arial"/>
          <w:sz w:val="24"/>
          <w:szCs w:val="24"/>
        </w:rPr>
        <w:t xml:space="preserve"> на установку и эксплуатацию рекламной конструкции</w:t>
      </w:r>
      <w:r w:rsidR="00180BF6" w:rsidRPr="0037224A">
        <w:rPr>
          <w:rFonts w:ascii="Arial" w:hAnsi="Arial" w:cs="Arial"/>
          <w:sz w:val="24"/>
          <w:szCs w:val="24"/>
        </w:rPr>
        <w:t xml:space="preserve"> на 20__</w:t>
      </w:r>
      <w:r w:rsidR="00E76690" w:rsidRPr="0037224A">
        <w:rPr>
          <w:rFonts w:ascii="Arial" w:hAnsi="Arial" w:cs="Arial"/>
          <w:sz w:val="24"/>
          <w:szCs w:val="24"/>
        </w:rPr>
        <w:t xml:space="preserve"> год составляет</w:t>
      </w:r>
    </w:p>
    <w:p w14:paraId="523637FC" w14:textId="77777777" w:rsidR="000B3907" w:rsidRPr="0037224A" w:rsidRDefault="000B3907" w:rsidP="00180BF6">
      <w:pPr>
        <w:pStyle w:val="ConsPlusNormal"/>
        <w:jc w:val="center"/>
        <w:rPr>
          <w:rFonts w:ascii="Arial" w:hAnsi="Arial" w:cs="Arial"/>
          <w:sz w:val="24"/>
          <w:szCs w:val="24"/>
        </w:rPr>
      </w:pP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3"/>
      </w:tblGrid>
      <w:tr w:rsidR="00E76690" w:rsidRPr="0037224A" w14:paraId="2DCE7F23" w14:textId="77777777" w:rsidTr="000A2696">
        <w:tc>
          <w:tcPr>
            <w:tcW w:w="10193" w:type="dxa"/>
          </w:tcPr>
          <w:p w14:paraId="050E9757" w14:textId="77777777" w:rsidR="00E76690" w:rsidRPr="0037224A" w:rsidRDefault="00180BF6" w:rsidP="00E76690">
            <w:pPr>
              <w:pStyle w:val="ConsPlusNormal"/>
              <w:jc w:val="center"/>
              <w:rPr>
                <w:rFonts w:ascii="Arial" w:hAnsi="Arial" w:cs="Arial"/>
                <w:sz w:val="24"/>
                <w:szCs w:val="24"/>
              </w:rPr>
            </w:pPr>
            <w:r w:rsidRPr="0037224A">
              <w:rPr>
                <w:rFonts w:ascii="Arial" w:hAnsi="Arial" w:cs="Arial"/>
                <w:sz w:val="24"/>
                <w:szCs w:val="24"/>
              </w:rPr>
              <w:t>_______________________________________________________________________</w:t>
            </w:r>
          </w:p>
          <w:p w14:paraId="1BD0A173" w14:textId="77777777" w:rsidR="000B3907" w:rsidRPr="0037224A" w:rsidRDefault="000B3907" w:rsidP="00E76690">
            <w:pPr>
              <w:pStyle w:val="ConsPlusNormal"/>
              <w:jc w:val="center"/>
              <w:rPr>
                <w:rFonts w:ascii="Arial" w:hAnsi="Arial" w:cs="Arial"/>
                <w:sz w:val="24"/>
                <w:szCs w:val="24"/>
              </w:rPr>
            </w:pPr>
            <w:r w:rsidRPr="0037224A">
              <w:rPr>
                <w:rFonts w:ascii="Arial" w:hAnsi="Arial" w:cs="Arial"/>
                <w:sz w:val="24"/>
                <w:szCs w:val="24"/>
              </w:rPr>
              <w:t>(НДС не облагается в соответствии с подпунктом 4 пункта 2 статьи 146 Налогового кодекса Российской Федерации).</w:t>
            </w:r>
          </w:p>
        </w:tc>
      </w:tr>
    </w:tbl>
    <w:p w14:paraId="65F02AB1" w14:textId="77777777" w:rsidR="000B3907" w:rsidRPr="0037224A" w:rsidRDefault="000B3907" w:rsidP="00674159">
      <w:pPr>
        <w:pStyle w:val="ConsPlusNormal"/>
        <w:jc w:val="both"/>
        <w:rPr>
          <w:rFonts w:ascii="Arial" w:hAnsi="Arial" w:cs="Arial"/>
          <w:sz w:val="24"/>
          <w:szCs w:val="24"/>
        </w:rPr>
      </w:pPr>
    </w:p>
    <w:p w14:paraId="49A2C55B" w14:textId="77777777" w:rsidR="00B10929" w:rsidRPr="0037224A" w:rsidRDefault="00E76690" w:rsidP="00674159">
      <w:pPr>
        <w:pStyle w:val="ConsPlusNormal"/>
        <w:jc w:val="both"/>
        <w:rPr>
          <w:rFonts w:ascii="Arial" w:hAnsi="Arial" w:cs="Arial"/>
          <w:sz w:val="24"/>
          <w:szCs w:val="24"/>
        </w:rPr>
      </w:pPr>
      <w:r w:rsidRPr="0037224A">
        <w:rPr>
          <w:rFonts w:ascii="Arial" w:hAnsi="Arial" w:cs="Arial"/>
          <w:sz w:val="24"/>
          <w:szCs w:val="24"/>
        </w:rPr>
        <w:t xml:space="preserve">и </w:t>
      </w:r>
      <w:r w:rsidR="00674159" w:rsidRPr="0037224A">
        <w:rPr>
          <w:rFonts w:ascii="Arial" w:hAnsi="Arial" w:cs="Arial"/>
          <w:sz w:val="24"/>
          <w:szCs w:val="24"/>
        </w:rPr>
        <w:t xml:space="preserve">вносится Рекламораспространителем ежеквартально равными платежами </w:t>
      </w:r>
      <w:r w:rsidR="000B3907" w:rsidRPr="0037224A">
        <w:rPr>
          <w:rFonts w:ascii="Arial" w:hAnsi="Arial" w:cs="Arial"/>
          <w:sz w:val="24"/>
          <w:szCs w:val="24"/>
        </w:rPr>
        <w:br/>
      </w:r>
      <w:r w:rsidR="00674159" w:rsidRPr="0037224A">
        <w:rPr>
          <w:rFonts w:ascii="Arial" w:hAnsi="Arial" w:cs="Arial"/>
          <w:sz w:val="24"/>
          <w:szCs w:val="24"/>
        </w:rPr>
        <w:t>до 15 числа последнего месяца текущег</w:t>
      </w:r>
      <w:r w:rsidR="00CE7C66" w:rsidRPr="0037224A">
        <w:rPr>
          <w:rFonts w:ascii="Arial" w:hAnsi="Arial" w:cs="Arial"/>
          <w:sz w:val="24"/>
          <w:szCs w:val="24"/>
        </w:rPr>
        <w:t>о квартала</w:t>
      </w:r>
      <w:r w:rsidR="000B3907" w:rsidRPr="0037224A">
        <w:rPr>
          <w:rFonts w:ascii="Arial" w:hAnsi="Arial" w:cs="Arial"/>
          <w:sz w:val="24"/>
          <w:szCs w:val="24"/>
        </w:rPr>
        <w:t xml:space="preserve">, а за неполный период (квартал) исчисляется пропорционально количеству календарных дней установки </w:t>
      </w:r>
      <w:r w:rsidR="000B3907" w:rsidRPr="0037224A">
        <w:rPr>
          <w:rFonts w:ascii="Arial" w:hAnsi="Arial" w:cs="Arial"/>
          <w:sz w:val="24"/>
          <w:szCs w:val="24"/>
        </w:rPr>
        <w:br/>
        <w:t xml:space="preserve">и эксплуатации рекламной конструкции в квартале к количеству дней данного квартала </w:t>
      </w:r>
      <w:r w:rsidR="00FD2C8D" w:rsidRPr="0037224A">
        <w:rPr>
          <w:rFonts w:ascii="Arial" w:hAnsi="Arial" w:cs="Arial"/>
          <w:sz w:val="24"/>
          <w:szCs w:val="24"/>
        </w:rPr>
        <w:t>в бюджет городского округа</w:t>
      </w:r>
      <w:r w:rsidR="00CE7C66" w:rsidRPr="0037224A">
        <w:rPr>
          <w:rFonts w:ascii="Arial" w:hAnsi="Arial" w:cs="Arial"/>
          <w:sz w:val="24"/>
          <w:szCs w:val="24"/>
        </w:rPr>
        <w:t xml:space="preserve"> Лобня по </w:t>
      </w:r>
      <w:r w:rsidR="00F30246" w:rsidRPr="0037224A">
        <w:rPr>
          <w:rFonts w:ascii="Arial" w:hAnsi="Arial" w:cs="Arial"/>
          <w:sz w:val="24"/>
          <w:szCs w:val="24"/>
        </w:rPr>
        <w:t xml:space="preserve">следующему </w:t>
      </w:r>
      <w:r w:rsidR="00CE7C66" w:rsidRPr="0037224A">
        <w:rPr>
          <w:rFonts w:ascii="Arial" w:hAnsi="Arial" w:cs="Arial"/>
          <w:sz w:val="24"/>
          <w:szCs w:val="24"/>
        </w:rPr>
        <w:t>графику выплат:</w:t>
      </w:r>
    </w:p>
    <w:p w14:paraId="047A13F9" w14:textId="77777777" w:rsidR="00F30246" w:rsidRPr="0037224A" w:rsidRDefault="00F30246" w:rsidP="00674159">
      <w:pPr>
        <w:pStyle w:val="ConsPlusNormal"/>
        <w:jc w:val="both"/>
        <w:rPr>
          <w:rFonts w:ascii="Arial" w:hAnsi="Arial" w:cs="Arial"/>
          <w:sz w:val="24"/>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60"/>
        <w:gridCol w:w="3118"/>
        <w:gridCol w:w="1446"/>
        <w:gridCol w:w="2381"/>
      </w:tblGrid>
      <w:tr w:rsidR="00635A4F" w:rsidRPr="0037224A" w14:paraId="653EE65B" w14:textId="77777777" w:rsidTr="00CE7C66">
        <w:trPr>
          <w:trHeight w:val="502"/>
        </w:trPr>
        <w:tc>
          <w:tcPr>
            <w:tcW w:w="1814" w:type="dxa"/>
            <w:vAlign w:val="center"/>
          </w:tcPr>
          <w:p w14:paraId="5A5CD7C0" w14:textId="77777777" w:rsidR="00635A4F" w:rsidRPr="0037224A" w:rsidRDefault="00635A4F" w:rsidP="00635A4F">
            <w:pPr>
              <w:autoSpaceDE/>
              <w:autoSpaceDN/>
              <w:adjustRightInd/>
              <w:jc w:val="center"/>
              <w:rPr>
                <w:rFonts w:ascii="Arial" w:eastAsia="Times New Roman" w:hAnsi="Arial" w:cs="Arial"/>
                <w:sz w:val="24"/>
                <w:szCs w:val="24"/>
                <w:lang w:eastAsia="ru-RU"/>
              </w:rPr>
            </w:pPr>
            <w:r w:rsidRPr="0037224A">
              <w:rPr>
                <w:rFonts w:ascii="Arial" w:eastAsia="Times New Roman" w:hAnsi="Arial" w:cs="Arial"/>
                <w:sz w:val="24"/>
                <w:szCs w:val="24"/>
                <w:lang w:eastAsia="ru-RU"/>
              </w:rPr>
              <w:t>Отчётный период</w:t>
            </w:r>
          </w:p>
        </w:tc>
        <w:tc>
          <w:tcPr>
            <w:tcW w:w="4678" w:type="dxa"/>
            <w:gridSpan w:val="2"/>
            <w:vAlign w:val="center"/>
          </w:tcPr>
          <w:p w14:paraId="36CDC59B" w14:textId="77777777" w:rsidR="00635A4F" w:rsidRPr="0037224A" w:rsidRDefault="00635A4F" w:rsidP="00635A4F">
            <w:pPr>
              <w:autoSpaceDE/>
              <w:autoSpaceDN/>
              <w:adjustRightInd/>
              <w:jc w:val="center"/>
              <w:rPr>
                <w:rFonts w:ascii="Arial" w:eastAsia="Times New Roman" w:hAnsi="Arial" w:cs="Arial"/>
                <w:sz w:val="24"/>
                <w:szCs w:val="24"/>
                <w:lang w:eastAsia="ru-RU"/>
              </w:rPr>
            </w:pPr>
            <w:r w:rsidRPr="0037224A">
              <w:rPr>
                <w:rFonts w:ascii="Arial" w:eastAsia="Times New Roman" w:hAnsi="Arial" w:cs="Arial"/>
                <w:sz w:val="24"/>
                <w:szCs w:val="24"/>
                <w:lang w:eastAsia="ru-RU"/>
              </w:rPr>
              <w:t>Квартал</w:t>
            </w:r>
          </w:p>
        </w:tc>
        <w:tc>
          <w:tcPr>
            <w:tcW w:w="1446" w:type="dxa"/>
            <w:vAlign w:val="center"/>
          </w:tcPr>
          <w:p w14:paraId="0F229185" w14:textId="77777777" w:rsidR="00635A4F" w:rsidRPr="0037224A" w:rsidRDefault="00635A4F" w:rsidP="00635A4F">
            <w:pPr>
              <w:autoSpaceDE/>
              <w:autoSpaceDN/>
              <w:adjustRightInd/>
              <w:jc w:val="center"/>
              <w:rPr>
                <w:rFonts w:ascii="Arial" w:eastAsia="Times New Roman" w:hAnsi="Arial" w:cs="Arial"/>
                <w:sz w:val="24"/>
                <w:szCs w:val="24"/>
                <w:lang w:eastAsia="ru-RU"/>
              </w:rPr>
            </w:pPr>
            <w:r w:rsidRPr="0037224A">
              <w:rPr>
                <w:rFonts w:ascii="Arial" w:eastAsia="Times New Roman" w:hAnsi="Arial" w:cs="Arial"/>
                <w:sz w:val="24"/>
                <w:szCs w:val="24"/>
                <w:lang w:eastAsia="ru-RU"/>
              </w:rPr>
              <w:t>Сумма, руб.</w:t>
            </w:r>
          </w:p>
        </w:tc>
        <w:tc>
          <w:tcPr>
            <w:tcW w:w="2381" w:type="dxa"/>
            <w:vAlign w:val="center"/>
          </w:tcPr>
          <w:p w14:paraId="3C35565C" w14:textId="77777777" w:rsidR="00635A4F" w:rsidRPr="0037224A" w:rsidRDefault="00635A4F" w:rsidP="00635A4F">
            <w:pPr>
              <w:autoSpaceDE/>
              <w:autoSpaceDN/>
              <w:adjustRightInd/>
              <w:jc w:val="center"/>
              <w:rPr>
                <w:rFonts w:ascii="Arial" w:eastAsia="Times New Roman" w:hAnsi="Arial" w:cs="Arial"/>
                <w:sz w:val="24"/>
                <w:szCs w:val="24"/>
                <w:lang w:eastAsia="ru-RU"/>
              </w:rPr>
            </w:pPr>
            <w:r w:rsidRPr="0037224A">
              <w:rPr>
                <w:rFonts w:ascii="Arial" w:eastAsia="Times New Roman" w:hAnsi="Arial" w:cs="Arial"/>
                <w:sz w:val="24"/>
                <w:szCs w:val="24"/>
                <w:lang w:eastAsia="ru-RU"/>
              </w:rPr>
              <w:t>Срок оплаты</w:t>
            </w:r>
          </w:p>
        </w:tc>
      </w:tr>
      <w:tr w:rsidR="00635A4F" w:rsidRPr="0037224A" w14:paraId="0E9F01D1" w14:textId="77777777" w:rsidTr="000B3907">
        <w:trPr>
          <w:trHeight w:val="712"/>
        </w:trPr>
        <w:tc>
          <w:tcPr>
            <w:tcW w:w="1814" w:type="dxa"/>
            <w:vMerge w:val="restart"/>
            <w:vAlign w:val="center"/>
          </w:tcPr>
          <w:p w14:paraId="39181038" w14:textId="77777777" w:rsidR="00635A4F" w:rsidRPr="0037224A" w:rsidRDefault="00635A4F" w:rsidP="00635A4F">
            <w:pPr>
              <w:autoSpaceDE/>
              <w:autoSpaceDN/>
              <w:adjustRightInd/>
              <w:jc w:val="center"/>
              <w:rPr>
                <w:rFonts w:ascii="Arial" w:eastAsia="Times New Roman" w:hAnsi="Arial" w:cs="Arial"/>
                <w:sz w:val="24"/>
                <w:szCs w:val="24"/>
                <w:lang w:eastAsia="ru-RU"/>
              </w:rPr>
            </w:pPr>
            <w:r w:rsidRPr="0037224A">
              <w:rPr>
                <w:rFonts w:ascii="Arial" w:eastAsia="Times New Roman" w:hAnsi="Arial" w:cs="Arial"/>
                <w:sz w:val="24"/>
                <w:szCs w:val="24"/>
                <w:lang w:eastAsia="ru-RU"/>
              </w:rPr>
              <w:t xml:space="preserve">01 января – </w:t>
            </w:r>
          </w:p>
          <w:p w14:paraId="6B33020B" w14:textId="77777777" w:rsidR="00635A4F" w:rsidRPr="0037224A" w:rsidRDefault="00635A4F" w:rsidP="00635A4F">
            <w:pPr>
              <w:autoSpaceDE/>
              <w:autoSpaceDN/>
              <w:adjustRightInd/>
              <w:jc w:val="center"/>
              <w:rPr>
                <w:rFonts w:ascii="Arial" w:eastAsia="Times New Roman" w:hAnsi="Arial" w:cs="Arial"/>
                <w:sz w:val="24"/>
                <w:szCs w:val="24"/>
                <w:lang w:eastAsia="ru-RU"/>
              </w:rPr>
            </w:pPr>
            <w:r w:rsidRPr="0037224A">
              <w:rPr>
                <w:rFonts w:ascii="Arial" w:eastAsia="Times New Roman" w:hAnsi="Arial" w:cs="Arial"/>
                <w:sz w:val="24"/>
                <w:szCs w:val="24"/>
                <w:lang w:eastAsia="ru-RU"/>
              </w:rPr>
              <w:t>31 декабря 20__ г.</w:t>
            </w:r>
          </w:p>
        </w:tc>
        <w:tc>
          <w:tcPr>
            <w:tcW w:w="1560" w:type="dxa"/>
            <w:vAlign w:val="center"/>
          </w:tcPr>
          <w:p w14:paraId="1EE247B3"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val="en-US" w:eastAsia="ru-RU"/>
              </w:rPr>
              <w:t>I</w:t>
            </w:r>
            <w:r w:rsidRPr="0037224A">
              <w:rPr>
                <w:rFonts w:ascii="Arial" w:eastAsia="Times New Roman" w:hAnsi="Arial" w:cs="Arial"/>
                <w:sz w:val="24"/>
                <w:szCs w:val="24"/>
                <w:lang w:eastAsia="ru-RU"/>
              </w:rPr>
              <w:t xml:space="preserve"> квартал</w:t>
            </w:r>
          </w:p>
        </w:tc>
        <w:tc>
          <w:tcPr>
            <w:tcW w:w="3118" w:type="dxa"/>
            <w:vAlign w:val="center"/>
          </w:tcPr>
          <w:p w14:paraId="69E5607D"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 xml:space="preserve">«01» января 20_ г. – </w:t>
            </w:r>
          </w:p>
          <w:p w14:paraId="1FB379AC"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«31» марта 20_ г.</w:t>
            </w:r>
          </w:p>
        </w:tc>
        <w:tc>
          <w:tcPr>
            <w:tcW w:w="1446" w:type="dxa"/>
            <w:vAlign w:val="center"/>
          </w:tcPr>
          <w:p w14:paraId="434F824B"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2381" w:type="dxa"/>
            <w:vAlign w:val="center"/>
          </w:tcPr>
          <w:p w14:paraId="5C4643AC"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15 марта 20_ г.</w:t>
            </w:r>
          </w:p>
        </w:tc>
      </w:tr>
      <w:tr w:rsidR="00635A4F" w:rsidRPr="0037224A" w14:paraId="1C5FB0EA" w14:textId="77777777" w:rsidTr="000B3907">
        <w:trPr>
          <w:trHeight w:val="836"/>
        </w:trPr>
        <w:tc>
          <w:tcPr>
            <w:tcW w:w="1814" w:type="dxa"/>
            <w:vMerge/>
          </w:tcPr>
          <w:p w14:paraId="05156AB9"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1560" w:type="dxa"/>
            <w:vAlign w:val="center"/>
          </w:tcPr>
          <w:p w14:paraId="21ABECBD"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val="en-US" w:eastAsia="ru-RU"/>
              </w:rPr>
              <w:t>II</w:t>
            </w:r>
            <w:r w:rsidRPr="0037224A">
              <w:rPr>
                <w:rFonts w:ascii="Arial" w:eastAsia="Times New Roman" w:hAnsi="Arial" w:cs="Arial"/>
                <w:sz w:val="24"/>
                <w:szCs w:val="24"/>
                <w:lang w:eastAsia="ru-RU"/>
              </w:rPr>
              <w:t xml:space="preserve"> квартал</w:t>
            </w:r>
          </w:p>
        </w:tc>
        <w:tc>
          <w:tcPr>
            <w:tcW w:w="3118" w:type="dxa"/>
            <w:vAlign w:val="center"/>
          </w:tcPr>
          <w:p w14:paraId="5BA5C49B"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 xml:space="preserve">«01» апреля 20_ г. – </w:t>
            </w:r>
          </w:p>
          <w:p w14:paraId="01746620"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«30» июня 20_ г.</w:t>
            </w:r>
          </w:p>
        </w:tc>
        <w:tc>
          <w:tcPr>
            <w:tcW w:w="1446" w:type="dxa"/>
            <w:vAlign w:val="center"/>
          </w:tcPr>
          <w:p w14:paraId="697E77BE"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2381" w:type="dxa"/>
            <w:vAlign w:val="center"/>
          </w:tcPr>
          <w:p w14:paraId="33C4B4FA"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15 июня 20_ г.</w:t>
            </w:r>
          </w:p>
        </w:tc>
      </w:tr>
      <w:tr w:rsidR="00635A4F" w:rsidRPr="0037224A" w14:paraId="72FA6030" w14:textId="77777777" w:rsidTr="000B3907">
        <w:trPr>
          <w:trHeight w:val="848"/>
        </w:trPr>
        <w:tc>
          <w:tcPr>
            <w:tcW w:w="1814" w:type="dxa"/>
            <w:vMerge/>
          </w:tcPr>
          <w:p w14:paraId="1E12CF89"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1560" w:type="dxa"/>
            <w:vAlign w:val="center"/>
          </w:tcPr>
          <w:p w14:paraId="52B07C08"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val="en-US" w:eastAsia="ru-RU"/>
              </w:rPr>
              <w:t>III</w:t>
            </w:r>
            <w:r w:rsidRPr="0037224A">
              <w:rPr>
                <w:rFonts w:ascii="Arial" w:eastAsia="Times New Roman" w:hAnsi="Arial" w:cs="Arial"/>
                <w:sz w:val="24"/>
                <w:szCs w:val="24"/>
                <w:lang w:eastAsia="ru-RU"/>
              </w:rPr>
              <w:t xml:space="preserve"> квартал</w:t>
            </w:r>
          </w:p>
        </w:tc>
        <w:tc>
          <w:tcPr>
            <w:tcW w:w="3118" w:type="dxa"/>
            <w:vAlign w:val="center"/>
          </w:tcPr>
          <w:p w14:paraId="579320C3"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 xml:space="preserve">«01» июля 20_ г. – </w:t>
            </w:r>
          </w:p>
          <w:p w14:paraId="425CBB39"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«30» сентября 20_ г.</w:t>
            </w:r>
          </w:p>
        </w:tc>
        <w:tc>
          <w:tcPr>
            <w:tcW w:w="1446" w:type="dxa"/>
            <w:vAlign w:val="center"/>
          </w:tcPr>
          <w:p w14:paraId="7A874023"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2381" w:type="dxa"/>
            <w:vAlign w:val="center"/>
          </w:tcPr>
          <w:p w14:paraId="31B47507"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15 сентября 20_ г.</w:t>
            </w:r>
          </w:p>
        </w:tc>
      </w:tr>
      <w:tr w:rsidR="00635A4F" w:rsidRPr="0037224A" w14:paraId="5C4D93A3" w14:textId="77777777" w:rsidTr="000B3907">
        <w:trPr>
          <w:trHeight w:val="846"/>
        </w:trPr>
        <w:tc>
          <w:tcPr>
            <w:tcW w:w="1814" w:type="dxa"/>
            <w:vMerge/>
          </w:tcPr>
          <w:p w14:paraId="0A48F8B1"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1560" w:type="dxa"/>
            <w:vAlign w:val="center"/>
          </w:tcPr>
          <w:p w14:paraId="2C795D78"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val="en-US" w:eastAsia="ru-RU"/>
              </w:rPr>
              <w:t>IV</w:t>
            </w:r>
            <w:r w:rsidRPr="0037224A">
              <w:rPr>
                <w:rFonts w:ascii="Arial" w:eastAsia="Times New Roman" w:hAnsi="Arial" w:cs="Arial"/>
                <w:sz w:val="24"/>
                <w:szCs w:val="24"/>
                <w:lang w:eastAsia="ru-RU"/>
              </w:rPr>
              <w:t xml:space="preserve"> квартал</w:t>
            </w:r>
          </w:p>
        </w:tc>
        <w:tc>
          <w:tcPr>
            <w:tcW w:w="3118" w:type="dxa"/>
            <w:vAlign w:val="center"/>
          </w:tcPr>
          <w:p w14:paraId="47037CCA"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 xml:space="preserve">«01» октября 20_ г. – </w:t>
            </w:r>
          </w:p>
          <w:p w14:paraId="6BD73410"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«31»декабря 20_ г.</w:t>
            </w:r>
          </w:p>
        </w:tc>
        <w:tc>
          <w:tcPr>
            <w:tcW w:w="1446" w:type="dxa"/>
            <w:vAlign w:val="center"/>
          </w:tcPr>
          <w:p w14:paraId="39F52C1E"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2381" w:type="dxa"/>
            <w:vAlign w:val="center"/>
          </w:tcPr>
          <w:p w14:paraId="0DAA60BB" w14:textId="77777777" w:rsidR="00635A4F" w:rsidRPr="0037224A" w:rsidRDefault="00635A4F" w:rsidP="00635A4F">
            <w:pPr>
              <w:autoSpaceDE/>
              <w:autoSpaceDN/>
              <w:adjustRightInd/>
              <w:rPr>
                <w:rFonts w:ascii="Arial" w:eastAsia="Times New Roman" w:hAnsi="Arial" w:cs="Arial"/>
                <w:sz w:val="24"/>
                <w:szCs w:val="24"/>
                <w:lang w:eastAsia="ru-RU"/>
              </w:rPr>
            </w:pPr>
            <w:r w:rsidRPr="0037224A">
              <w:rPr>
                <w:rFonts w:ascii="Arial" w:eastAsia="Times New Roman" w:hAnsi="Arial" w:cs="Arial"/>
                <w:sz w:val="24"/>
                <w:szCs w:val="24"/>
                <w:lang w:eastAsia="ru-RU"/>
              </w:rPr>
              <w:t>15 декабря 20_ г.</w:t>
            </w:r>
          </w:p>
        </w:tc>
      </w:tr>
      <w:tr w:rsidR="00635A4F" w:rsidRPr="0037224A" w14:paraId="04A1F1A7" w14:textId="77777777" w:rsidTr="000B3907">
        <w:trPr>
          <w:trHeight w:val="650"/>
        </w:trPr>
        <w:tc>
          <w:tcPr>
            <w:tcW w:w="1814" w:type="dxa"/>
            <w:vAlign w:val="center"/>
          </w:tcPr>
          <w:p w14:paraId="2725CCC7" w14:textId="77777777" w:rsidR="00635A4F" w:rsidRPr="0037224A" w:rsidRDefault="00635A4F" w:rsidP="00635A4F">
            <w:pPr>
              <w:autoSpaceDE/>
              <w:autoSpaceDN/>
              <w:adjustRightInd/>
              <w:jc w:val="center"/>
              <w:rPr>
                <w:rFonts w:ascii="Arial" w:eastAsia="Times New Roman" w:hAnsi="Arial" w:cs="Arial"/>
                <w:sz w:val="24"/>
                <w:szCs w:val="24"/>
                <w:lang w:eastAsia="ru-RU"/>
              </w:rPr>
            </w:pPr>
            <w:r w:rsidRPr="0037224A">
              <w:rPr>
                <w:rFonts w:ascii="Arial" w:eastAsia="Times New Roman" w:hAnsi="Arial" w:cs="Arial"/>
                <w:sz w:val="24"/>
                <w:szCs w:val="24"/>
                <w:lang w:eastAsia="ru-RU"/>
              </w:rPr>
              <w:t>ИТОГО</w:t>
            </w:r>
          </w:p>
        </w:tc>
        <w:tc>
          <w:tcPr>
            <w:tcW w:w="1560" w:type="dxa"/>
            <w:vAlign w:val="center"/>
          </w:tcPr>
          <w:p w14:paraId="702DABBB" w14:textId="77777777" w:rsidR="00635A4F" w:rsidRPr="0037224A" w:rsidRDefault="00635A4F" w:rsidP="00635A4F">
            <w:pPr>
              <w:autoSpaceDE/>
              <w:autoSpaceDN/>
              <w:adjustRightInd/>
              <w:rPr>
                <w:rFonts w:ascii="Arial" w:eastAsia="Times New Roman" w:hAnsi="Arial" w:cs="Arial"/>
                <w:sz w:val="24"/>
                <w:szCs w:val="24"/>
                <w:lang w:val="en-US" w:eastAsia="ru-RU"/>
              </w:rPr>
            </w:pPr>
          </w:p>
        </w:tc>
        <w:tc>
          <w:tcPr>
            <w:tcW w:w="3118" w:type="dxa"/>
            <w:vAlign w:val="center"/>
          </w:tcPr>
          <w:p w14:paraId="2322230A" w14:textId="77777777" w:rsidR="00635A4F" w:rsidRPr="0037224A" w:rsidRDefault="00635A4F" w:rsidP="00635A4F">
            <w:pPr>
              <w:autoSpaceDE/>
              <w:autoSpaceDN/>
              <w:adjustRightInd/>
              <w:rPr>
                <w:rFonts w:ascii="Arial" w:eastAsia="Times New Roman" w:hAnsi="Arial" w:cs="Arial"/>
                <w:sz w:val="24"/>
                <w:szCs w:val="24"/>
                <w:lang w:eastAsia="ru-RU"/>
              </w:rPr>
            </w:pPr>
          </w:p>
        </w:tc>
        <w:tc>
          <w:tcPr>
            <w:tcW w:w="1446" w:type="dxa"/>
            <w:vAlign w:val="center"/>
          </w:tcPr>
          <w:p w14:paraId="6FA70515" w14:textId="77777777" w:rsidR="00635A4F" w:rsidRPr="0037224A" w:rsidRDefault="00635A4F" w:rsidP="00635A4F">
            <w:pPr>
              <w:autoSpaceDE/>
              <w:autoSpaceDN/>
              <w:adjustRightInd/>
              <w:jc w:val="center"/>
              <w:rPr>
                <w:rFonts w:ascii="Arial" w:eastAsia="Times New Roman" w:hAnsi="Arial" w:cs="Arial"/>
                <w:sz w:val="24"/>
                <w:szCs w:val="24"/>
                <w:lang w:eastAsia="ru-RU"/>
              </w:rPr>
            </w:pPr>
          </w:p>
        </w:tc>
        <w:tc>
          <w:tcPr>
            <w:tcW w:w="2381" w:type="dxa"/>
            <w:vAlign w:val="center"/>
          </w:tcPr>
          <w:p w14:paraId="757AD749" w14:textId="77777777" w:rsidR="00635A4F" w:rsidRPr="0037224A" w:rsidRDefault="00635A4F" w:rsidP="00635A4F">
            <w:pPr>
              <w:autoSpaceDE/>
              <w:autoSpaceDN/>
              <w:adjustRightInd/>
              <w:rPr>
                <w:rFonts w:ascii="Arial" w:eastAsia="Times New Roman" w:hAnsi="Arial" w:cs="Arial"/>
                <w:sz w:val="24"/>
                <w:szCs w:val="24"/>
                <w:lang w:eastAsia="ru-RU"/>
              </w:rPr>
            </w:pPr>
          </w:p>
        </w:tc>
      </w:tr>
    </w:tbl>
    <w:p w14:paraId="53C036F5" w14:textId="77777777" w:rsidR="005A3645" w:rsidRPr="0037224A" w:rsidRDefault="005A3645" w:rsidP="00355590">
      <w:pPr>
        <w:pStyle w:val="ConsPlusNormal"/>
        <w:jc w:val="both"/>
        <w:rPr>
          <w:rFonts w:ascii="Arial" w:hAnsi="Arial" w:cs="Arial"/>
          <w:sz w:val="24"/>
          <w:szCs w:val="24"/>
        </w:rPr>
      </w:pPr>
    </w:p>
    <w:p w14:paraId="1009440D" w14:textId="77777777" w:rsidR="00BE3C33" w:rsidRPr="0037224A" w:rsidRDefault="00BE3C33" w:rsidP="00BE3C33">
      <w:pPr>
        <w:pStyle w:val="ConsPlusNormal"/>
        <w:jc w:val="both"/>
        <w:rPr>
          <w:rFonts w:ascii="Arial" w:hAnsi="Arial" w:cs="Arial"/>
          <w:sz w:val="24"/>
          <w:szCs w:val="24"/>
        </w:rPr>
      </w:pPr>
      <w:r w:rsidRPr="0037224A">
        <w:rPr>
          <w:rFonts w:ascii="Arial" w:hAnsi="Arial" w:cs="Arial"/>
          <w:sz w:val="24"/>
          <w:szCs w:val="24"/>
        </w:rPr>
        <w:t>Оплата производится по следующим реквизитам:</w:t>
      </w:r>
    </w:p>
    <w:p w14:paraId="4E84618A" w14:textId="77777777" w:rsidR="00BE3C33" w:rsidRPr="0037224A" w:rsidRDefault="00BE3C33" w:rsidP="00BE3C33">
      <w:pPr>
        <w:pStyle w:val="ConsPlusNormal"/>
        <w:jc w:val="both"/>
        <w:rPr>
          <w:rFonts w:ascii="Arial" w:hAnsi="Arial" w:cs="Arial"/>
          <w:sz w:val="24"/>
          <w:szCs w:val="24"/>
        </w:rPr>
      </w:pPr>
    </w:p>
    <w:p w14:paraId="479EDB86" w14:textId="77777777" w:rsidR="00BE3C33" w:rsidRPr="0037224A" w:rsidRDefault="00BE3C33" w:rsidP="0026194C">
      <w:pPr>
        <w:pStyle w:val="ConsPlusNormal"/>
        <w:jc w:val="both"/>
        <w:rPr>
          <w:rFonts w:ascii="Arial" w:hAnsi="Arial" w:cs="Arial"/>
          <w:sz w:val="24"/>
          <w:szCs w:val="24"/>
        </w:rPr>
      </w:pPr>
      <w:r w:rsidRPr="0037224A">
        <w:rPr>
          <w:rFonts w:ascii="Arial" w:hAnsi="Arial" w:cs="Arial"/>
          <w:sz w:val="24"/>
          <w:szCs w:val="24"/>
        </w:rPr>
        <w:t xml:space="preserve">Получатель: </w:t>
      </w:r>
    </w:p>
    <w:p w14:paraId="34588F34" w14:textId="77777777" w:rsidR="00BE3C33" w:rsidRPr="0037224A" w:rsidRDefault="00BE3C33" w:rsidP="00BE3C33">
      <w:pPr>
        <w:pStyle w:val="ConsPlusNormal"/>
        <w:jc w:val="both"/>
        <w:rPr>
          <w:rFonts w:ascii="Arial" w:hAnsi="Arial" w:cs="Arial"/>
          <w:sz w:val="24"/>
          <w:szCs w:val="24"/>
        </w:rPr>
      </w:pPr>
      <w:r w:rsidRPr="0037224A">
        <w:rPr>
          <w:rFonts w:ascii="Arial" w:hAnsi="Arial" w:cs="Arial"/>
          <w:sz w:val="24"/>
          <w:szCs w:val="24"/>
        </w:rPr>
        <w:t xml:space="preserve">ИНН               КПП </w:t>
      </w:r>
    </w:p>
    <w:p w14:paraId="447A8A78" w14:textId="77777777" w:rsidR="00BE3C33" w:rsidRPr="0037224A" w:rsidRDefault="00BE3C33" w:rsidP="0026194C">
      <w:pPr>
        <w:pStyle w:val="ConsPlusNormal"/>
        <w:jc w:val="both"/>
        <w:rPr>
          <w:rFonts w:ascii="Arial" w:hAnsi="Arial" w:cs="Arial"/>
          <w:sz w:val="24"/>
          <w:szCs w:val="24"/>
        </w:rPr>
      </w:pPr>
      <w:r w:rsidRPr="0037224A">
        <w:rPr>
          <w:rFonts w:ascii="Arial" w:hAnsi="Arial" w:cs="Arial"/>
          <w:sz w:val="24"/>
          <w:szCs w:val="24"/>
        </w:rPr>
        <w:lastRenderedPageBreak/>
        <w:t xml:space="preserve">Банк получателя: </w:t>
      </w:r>
    </w:p>
    <w:p w14:paraId="2C1EE97F" w14:textId="77777777" w:rsidR="00BE3C33" w:rsidRPr="0037224A" w:rsidRDefault="00BE3C33" w:rsidP="00BE3C33">
      <w:pPr>
        <w:pStyle w:val="ConsPlusNormal"/>
        <w:jc w:val="both"/>
        <w:rPr>
          <w:rFonts w:ascii="Arial" w:hAnsi="Arial" w:cs="Arial"/>
          <w:sz w:val="24"/>
          <w:szCs w:val="24"/>
        </w:rPr>
      </w:pPr>
      <w:r w:rsidRPr="0037224A">
        <w:rPr>
          <w:rFonts w:ascii="Arial" w:hAnsi="Arial" w:cs="Arial"/>
          <w:sz w:val="24"/>
          <w:szCs w:val="24"/>
        </w:rPr>
        <w:t xml:space="preserve">БИК </w:t>
      </w:r>
    </w:p>
    <w:p w14:paraId="38F0870D" w14:textId="77777777" w:rsidR="00BE3C33" w:rsidRPr="0037224A" w:rsidRDefault="00BE3C33" w:rsidP="00BE3C33">
      <w:pPr>
        <w:pStyle w:val="ConsPlusNormal"/>
        <w:jc w:val="both"/>
        <w:rPr>
          <w:rFonts w:ascii="Arial" w:hAnsi="Arial" w:cs="Arial"/>
          <w:sz w:val="24"/>
          <w:szCs w:val="24"/>
        </w:rPr>
      </w:pPr>
      <w:r w:rsidRPr="0037224A">
        <w:rPr>
          <w:rFonts w:ascii="Arial" w:hAnsi="Arial" w:cs="Arial"/>
          <w:sz w:val="24"/>
          <w:szCs w:val="24"/>
        </w:rPr>
        <w:t xml:space="preserve">Счёт </w:t>
      </w:r>
    </w:p>
    <w:p w14:paraId="7E79D65C" w14:textId="77777777" w:rsidR="00BE3C33" w:rsidRPr="0037224A" w:rsidRDefault="00BE3C33" w:rsidP="00BE3C33">
      <w:pPr>
        <w:pStyle w:val="ConsPlusNormal"/>
        <w:jc w:val="both"/>
        <w:rPr>
          <w:rFonts w:ascii="Arial" w:hAnsi="Arial" w:cs="Arial"/>
          <w:sz w:val="24"/>
          <w:szCs w:val="24"/>
        </w:rPr>
      </w:pPr>
      <w:r w:rsidRPr="0037224A">
        <w:rPr>
          <w:rFonts w:ascii="Arial" w:hAnsi="Arial" w:cs="Arial"/>
          <w:sz w:val="24"/>
          <w:szCs w:val="24"/>
        </w:rPr>
        <w:t xml:space="preserve">ОКТМО </w:t>
      </w:r>
    </w:p>
    <w:p w14:paraId="2321830E" w14:textId="77777777" w:rsidR="00BE3C33" w:rsidRPr="0037224A" w:rsidRDefault="00BE3C33" w:rsidP="00BE3C33">
      <w:pPr>
        <w:pStyle w:val="ConsPlusNormal"/>
        <w:jc w:val="both"/>
        <w:rPr>
          <w:rFonts w:ascii="Arial" w:hAnsi="Arial" w:cs="Arial"/>
          <w:sz w:val="24"/>
          <w:szCs w:val="24"/>
        </w:rPr>
      </w:pPr>
      <w:r w:rsidRPr="0037224A">
        <w:rPr>
          <w:rFonts w:ascii="Arial" w:hAnsi="Arial" w:cs="Arial"/>
          <w:sz w:val="24"/>
          <w:szCs w:val="24"/>
        </w:rPr>
        <w:t xml:space="preserve">КБК </w:t>
      </w:r>
    </w:p>
    <w:p w14:paraId="57AD7ED6" w14:textId="77777777" w:rsidR="00BE3C33" w:rsidRPr="0037224A" w:rsidRDefault="00BE3C33" w:rsidP="00BE3C33">
      <w:pPr>
        <w:pStyle w:val="ConsPlusNormal"/>
        <w:jc w:val="both"/>
        <w:rPr>
          <w:rFonts w:ascii="Arial" w:hAnsi="Arial" w:cs="Arial"/>
          <w:sz w:val="24"/>
          <w:szCs w:val="24"/>
        </w:rPr>
      </w:pPr>
    </w:p>
    <w:p w14:paraId="35E7ADE9" w14:textId="77777777" w:rsidR="00635A4F" w:rsidRPr="0037224A" w:rsidRDefault="00BE3C33" w:rsidP="00BE3C33">
      <w:pPr>
        <w:pStyle w:val="ConsPlusNormal"/>
        <w:jc w:val="both"/>
        <w:rPr>
          <w:rFonts w:ascii="Arial" w:hAnsi="Arial" w:cs="Arial"/>
          <w:sz w:val="24"/>
          <w:szCs w:val="24"/>
        </w:rPr>
      </w:pPr>
      <w:r w:rsidRPr="0037224A">
        <w:rPr>
          <w:rFonts w:ascii="Arial" w:hAnsi="Arial" w:cs="Arial"/>
          <w:sz w:val="24"/>
          <w:szCs w:val="24"/>
        </w:rPr>
        <w:t xml:space="preserve">«Назначение платежа»: годовая плата по договору от ____. № ____ на установку </w:t>
      </w:r>
      <w:r w:rsidRPr="0037224A">
        <w:rPr>
          <w:rFonts w:ascii="Arial" w:hAnsi="Arial" w:cs="Arial"/>
          <w:sz w:val="24"/>
          <w:szCs w:val="24"/>
        </w:rPr>
        <w:br/>
        <w:t>и эксплуатацию рекламных конструкций (за период с __ по __)</w:t>
      </w:r>
    </w:p>
    <w:p w14:paraId="14079924" w14:textId="77777777" w:rsidR="00635A4F" w:rsidRPr="0037224A" w:rsidRDefault="00635A4F" w:rsidP="00355590">
      <w:pPr>
        <w:pStyle w:val="ConsPlusNormal"/>
        <w:jc w:val="both"/>
        <w:rPr>
          <w:rFonts w:ascii="Arial" w:hAnsi="Arial" w:cs="Arial"/>
          <w:sz w:val="24"/>
          <w:szCs w:val="24"/>
        </w:rPr>
      </w:pPr>
    </w:p>
    <w:p w14:paraId="028AB739" w14:textId="77777777" w:rsidR="00BE3C33" w:rsidRPr="0037224A" w:rsidRDefault="00BE3C33" w:rsidP="00355590">
      <w:pPr>
        <w:pStyle w:val="ConsPlusNormal"/>
        <w:jc w:val="both"/>
        <w:rPr>
          <w:rFonts w:ascii="Arial" w:hAnsi="Arial" w:cs="Arial"/>
          <w:sz w:val="24"/>
          <w:szCs w:val="24"/>
        </w:rPr>
      </w:pPr>
    </w:p>
    <w:p w14:paraId="1EA3C194" w14:textId="77777777" w:rsidR="00BE3C33" w:rsidRPr="0037224A" w:rsidRDefault="00BE3C33" w:rsidP="00355590">
      <w:pPr>
        <w:pStyle w:val="ConsPlusNormal"/>
        <w:jc w:val="both"/>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46"/>
        <w:gridCol w:w="4360"/>
      </w:tblGrid>
      <w:tr w:rsidR="00635A4F" w:rsidRPr="0037224A" w14:paraId="2B81C2EE" w14:textId="77777777" w:rsidTr="00572854">
        <w:tc>
          <w:tcPr>
            <w:tcW w:w="5846" w:type="dxa"/>
            <w:tcBorders>
              <w:top w:val="nil"/>
              <w:left w:val="nil"/>
              <w:bottom w:val="nil"/>
              <w:right w:val="nil"/>
            </w:tcBorders>
          </w:tcPr>
          <w:p w14:paraId="0B460344" w14:textId="2D1C8290" w:rsidR="00635A4F" w:rsidRPr="0037224A" w:rsidRDefault="00635A4F" w:rsidP="00635A4F">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Администрация г</w:t>
            </w:r>
            <w:r w:rsidR="00572854">
              <w:rPr>
                <w:rFonts w:ascii="Arial" w:eastAsiaTheme="minorEastAsia" w:hAnsi="Arial" w:cs="Arial"/>
                <w:sz w:val="24"/>
                <w:szCs w:val="24"/>
                <w:lang w:eastAsia="ru-RU"/>
              </w:rPr>
              <w:t>ородского округа</w:t>
            </w:r>
            <w:r w:rsidRPr="0037224A">
              <w:rPr>
                <w:rFonts w:ascii="Arial" w:eastAsiaTheme="minorEastAsia" w:hAnsi="Arial" w:cs="Arial"/>
                <w:sz w:val="24"/>
                <w:szCs w:val="24"/>
                <w:lang w:eastAsia="ru-RU"/>
              </w:rPr>
              <w:t xml:space="preserve"> Лобня </w:t>
            </w:r>
          </w:p>
          <w:p w14:paraId="17F81089" w14:textId="77777777" w:rsidR="00635A4F" w:rsidRPr="0037224A" w:rsidRDefault="00635A4F" w:rsidP="00635A4F">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Московской обл.</w:t>
            </w:r>
          </w:p>
          <w:p w14:paraId="229F2087" w14:textId="77777777" w:rsidR="00635A4F" w:rsidRPr="0037224A" w:rsidRDefault="00635A4F" w:rsidP="00635A4F">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_________________ /_______________/</w:t>
            </w:r>
          </w:p>
        </w:tc>
        <w:tc>
          <w:tcPr>
            <w:tcW w:w="4360" w:type="dxa"/>
            <w:tcBorders>
              <w:top w:val="nil"/>
              <w:left w:val="nil"/>
              <w:bottom w:val="nil"/>
              <w:right w:val="nil"/>
            </w:tcBorders>
          </w:tcPr>
          <w:p w14:paraId="4DAF9CD4" w14:textId="77777777" w:rsidR="00635A4F" w:rsidRPr="0037224A" w:rsidRDefault="00635A4F" w:rsidP="00635A4F">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Рекламораспространитель</w:t>
            </w:r>
          </w:p>
          <w:p w14:paraId="65205D49" w14:textId="77777777" w:rsidR="00635A4F" w:rsidRPr="0037224A" w:rsidRDefault="00635A4F" w:rsidP="00635A4F">
            <w:pPr>
              <w:widowControl w:val="0"/>
              <w:spacing w:line="288" w:lineRule="auto"/>
              <w:ind w:firstLine="709"/>
              <w:jc w:val="both"/>
              <w:rPr>
                <w:rFonts w:ascii="Arial" w:eastAsiaTheme="minorEastAsia" w:hAnsi="Arial" w:cs="Arial"/>
                <w:sz w:val="24"/>
                <w:szCs w:val="24"/>
                <w:lang w:eastAsia="ru-RU"/>
              </w:rPr>
            </w:pPr>
          </w:p>
          <w:p w14:paraId="25A7A56B" w14:textId="77777777" w:rsidR="00635A4F" w:rsidRPr="0037224A" w:rsidRDefault="00635A4F" w:rsidP="00635A4F">
            <w:pPr>
              <w:widowControl w:val="0"/>
              <w:spacing w:line="288" w:lineRule="auto"/>
              <w:jc w:val="both"/>
              <w:rPr>
                <w:rFonts w:ascii="Arial" w:eastAsiaTheme="minorEastAsia" w:hAnsi="Arial" w:cs="Arial"/>
                <w:sz w:val="24"/>
                <w:szCs w:val="24"/>
                <w:lang w:eastAsia="ru-RU"/>
              </w:rPr>
            </w:pPr>
            <w:r w:rsidRPr="0037224A">
              <w:rPr>
                <w:rFonts w:ascii="Arial" w:eastAsiaTheme="minorEastAsia" w:hAnsi="Arial" w:cs="Arial"/>
                <w:sz w:val="24"/>
                <w:szCs w:val="24"/>
                <w:lang w:eastAsia="ru-RU"/>
              </w:rPr>
              <w:t>____________ /_________________/</w:t>
            </w:r>
          </w:p>
        </w:tc>
      </w:tr>
    </w:tbl>
    <w:p w14:paraId="2C1FDBC2" w14:textId="77777777" w:rsidR="005A3645" w:rsidRPr="0037224A" w:rsidRDefault="005A3645" w:rsidP="00635A4F">
      <w:pPr>
        <w:pStyle w:val="ConsPlusNormal"/>
        <w:jc w:val="both"/>
        <w:rPr>
          <w:rFonts w:ascii="Arial" w:hAnsi="Arial" w:cs="Arial"/>
          <w:sz w:val="24"/>
          <w:szCs w:val="24"/>
        </w:rPr>
      </w:pPr>
    </w:p>
    <w:sectPr w:rsidR="005A3645" w:rsidRPr="0037224A" w:rsidSect="0000319E">
      <w:pgSz w:w="11905" w:h="16838"/>
      <w:pgMar w:top="1440" w:right="851" w:bottom="1440" w:left="85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0" w:hanging="363"/>
      </w:pPr>
    </w:lvl>
    <w:lvl w:ilvl="1">
      <w:start w:val="2"/>
      <w:numFmt w:val="decimal"/>
      <w:lvlText w:val="%1.%2."/>
      <w:lvlJc w:val="left"/>
      <w:pPr>
        <w:ind w:left="100" w:hanging="363"/>
      </w:pPr>
      <w:rPr>
        <w:rFonts w:ascii="Times New Roman" w:hAnsi="Times New Roman" w:cs="Times New Roman"/>
        <w:b w:val="0"/>
        <w:bCs w:val="0"/>
        <w:i w:val="0"/>
        <w:iCs w:val="0"/>
        <w:spacing w:val="0"/>
        <w:w w:val="99"/>
        <w:sz w:val="20"/>
        <w:szCs w:val="20"/>
      </w:rPr>
    </w:lvl>
    <w:lvl w:ilvl="2">
      <w:numFmt w:val="bullet"/>
      <w:lvlText w:val="•"/>
      <w:lvlJc w:val="left"/>
      <w:pPr>
        <w:ind w:left="2216" w:hanging="363"/>
      </w:pPr>
    </w:lvl>
    <w:lvl w:ilvl="3">
      <w:numFmt w:val="bullet"/>
      <w:lvlText w:val="•"/>
      <w:lvlJc w:val="left"/>
      <w:pPr>
        <w:ind w:left="3275" w:hanging="363"/>
      </w:pPr>
    </w:lvl>
    <w:lvl w:ilvl="4">
      <w:numFmt w:val="bullet"/>
      <w:lvlText w:val="•"/>
      <w:lvlJc w:val="left"/>
      <w:pPr>
        <w:ind w:left="4333" w:hanging="363"/>
      </w:pPr>
    </w:lvl>
    <w:lvl w:ilvl="5">
      <w:numFmt w:val="bullet"/>
      <w:lvlText w:val="•"/>
      <w:lvlJc w:val="left"/>
      <w:pPr>
        <w:ind w:left="5392" w:hanging="363"/>
      </w:pPr>
    </w:lvl>
    <w:lvl w:ilvl="6">
      <w:numFmt w:val="bullet"/>
      <w:lvlText w:val="•"/>
      <w:lvlJc w:val="left"/>
      <w:pPr>
        <w:ind w:left="6450" w:hanging="363"/>
      </w:pPr>
    </w:lvl>
    <w:lvl w:ilvl="7">
      <w:numFmt w:val="bullet"/>
      <w:lvlText w:val="•"/>
      <w:lvlJc w:val="left"/>
      <w:pPr>
        <w:ind w:left="7508" w:hanging="363"/>
      </w:pPr>
    </w:lvl>
    <w:lvl w:ilvl="8">
      <w:numFmt w:val="bullet"/>
      <w:lvlText w:val="•"/>
      <w:lvlJc w:val="left"/>
      <w:pPr>
        <w:ind w:left="8567" w:hanging="363"/>
      </w:pPr>
    </w:lvl>
  </w:abstractNum>
  <w:abstractNum w:abstractNumId="1" w15:restartNumberingAfterBreak="0">
    <w:nsid w:val="00000403"/>
    <w:multiLevelType w:val="multilevel"/>
    <w:tmpl w:val="00000886"/>
    <w:lvl w:ilvl="0">
      <w:numFmt w:val="bullet"/>
      <w:lvlText w:val="-"/>
      <w:lvlJc w:val="left"/>
      <w:pPr>
        <w:ind w:left="224" w:hanging="125"/>
      </w:pPr>
      <w:rPr>
        <w:rFonts w:ascii="Times New Roman" w:hAnsi="Times New Roman" w:cs="Times New Roman"/>
        <w:b w:val="0"/>
        <w:bCs w:val="0"/>
        <w:i w:val="0"/>
        <w:iCs w:val="0"/>
        <w:w w:val="99"/>
        <w:sz w:val="20"/>
        <w:szCs w:val="20"/>
      </w:rPr>
    </w:lvl>
    <w:lvl w:ilvl="1">
      <w:numFmt w:val="bullet"/>
      <w:lvlText w:val="•"/>
      <w:lvlJc w:val="left"/>
      <w:pPr>
        <w:ind w:left="1266" w:hanging="125"/>
      </w:pPr>
    </w:lvl>
    <w:lvl w:ilvl="2">
      <w:numFmt w:val="bullet"/>
      <w:lvlText w:val="•"/>
      <w:lvlJc w:val="left"/>
      <w:pPr>
        <w:ind w:left="2312" w:hanging="125"/>
      </w:pPr>
    </w:lvl>
    <w:lvl w:ilvl="3">
      <w:numFmt w:val="bullet"/>
      <w:lvlText w:val="•"/>
      <w:lvlJc w:val="left"/>
      <w:pPr>
        <w:ind w:left="3359" w:hanging="125"/>
      </w:pPr>
    </w:lvl>
    <w:lvl w:ilvl="4">
      <w:numFmt w:val="bullet"/>
      <w:lvlText w:val="•"/>
      <w:lvlJc w:val="left"/>
      <w:pPr>
        <w:ind w:left="4405" w:hanging="125"/>
      </w:pPr>
    </w:lvl>
    <w:lvl w:ilvl="5">
      <w:numFmt w:val="bullet"/>
      <w:lvlText w:val="•"/>
      <w:lvlJc w:val="left"/>
      <w:pPr>
        <w:ind w:left="5452" w:hanging="125"/>
      </w:pPr>
    </w:lvl>
    <w:lvl w:ilvl="6">
      <w:numFmt w:val="bullet"/>
      <w:lvlText w:val="•"/>
      <w:lvlJc w:val="left"/>
      <w:pPr>
        <w:ind w:left="6498" w:hanging="125"/>
      </w:pPr>
    </w:lvl>
    <w:lvl w:ilvl="7">
      <w:numFmt w:val="bullet"/>
      <w:lvlText w:val="•"/>
      <w:lvlJc w:val="left"/>
      <w:pPr>
        <w:ind w:left="7544" w:hanging="125"/>
      </w:pPr>
    </w:lvl>
    <w:lvl w:ilvl="8">
      <w:numFmt w:val="bullet"/>
      <w:lvlText w:val="•"/>
      <w:lvlJc w:val="left"/>
      <w:pPr>
        <w:ind w:left="8591" w:hanging="125"/>
      </w:pPr>
    </w:lvl>
  </w:abstractNum>
  <w:abstractNum w:abstractNumId="2" w15:restartNumberingAfterBreak="0">
    <w:nsid w:val="00000404"/>
    <w:multiLevelType w:val="multilevel"/>
    <w:tmpl w:val="00000887"/>
    <w:lvl w:ilvl="0">
      <w:start w:val="1"/>
      <w:numFmt w:val="decimal"/>
      <w:lvlText w:val="%1"/>
      <w:lvlJc w:val="left"/>
      <w:pPr>
        <w:ind w:left="1120" w:hanging="317"/>
      </w:pPr>
    </w:lvl>
    <w:lvl w:ilvl="1">
      <w:start w:val="5"/>
      <w:numFmt w:val="decimal"/>
      <w:lvlText w:val="%1.%2."/>
      <w:lvlJc w:val="left"/>
      <w:pPr>
        <w:ind w:left="1120" w:hanging="317"/>
      </w:pPr>
      <w:rPr>
        <w:rFonts w:ascii="Times New Roman" w:hAnsi="Times New Roman" w:cs="Times New Roman"/>
        <w:b w:val="0"/>
        <w:bCs w:val="0"/>
        <w:i w:val="0"/>
        <w:iCs w:val="0"/>
        <w:spacing w:val="-7"/>
        <w:w w:val="99"/>
        <w:sz w:val="20"/>
        <w:szCs w:val="20"/>
      </w:rPr>
    </w:lvl>
    <w:lvl w:ilvl="2">
      <w:numFmt w:val="bullet"/>
      <w:lvlText w:val="•"/>
      <w:lvlJc w:val="left"/>
      <w:pPr>
        <w:ind w:left="3032" w:hanging="317"/>
      </w:pPr>
    </w:lvl>
    <w:lvl w:ilvl="3">
      <w:numFmt w:val="bullet"/>
      <w:lvlText w:val="•"/>
      <w:lvlJc w:val="left"/>
      <w:pPr>
        <w:ind w:left="3989" w:hanging="317"/>
      </w:pPr>
    </w:lvl>
    <w:lvl w:ilvl="4">
      <w:numFmt w:val="bullet"/>
      <w:lvlText w:val="•"/>
      <w:lvlJc w:val="left"/>
      <w:pPr>
        <w:ind w:left="4945" w:hanging="317"/>
      </w:pPr>
    </w:lvl>
    <w:lvl w:ilvl="5">
      <w:numFmt w:val="bullet"/>
      <w:lvlText w:val="•"/>
      <w:lvlJc w:val="left"/>
      <w:pPr>
        <w:ind w:left="5902" w:hanging="317"/>
      </w:pPr>
    </w:lvl>
    <w:lvl w:ilvl="6">
      <w:numFmt w:val="bullet"/>
      <w:lvlText w:val="•"/>
      <w:lvlJc w:val="left"/>
      <w:pPr>
        <w:ind w:left="6858" w:hanging="317"/>
      </w:pPr>
    </w:lvl>
    <w:lvl w:ilvl="7">
      <w:numFmt w:val="bullet"/>
      <w:lvlText w:val="•"/>
      <w:lvlJc w:val="left"/>
      <w:pPr>
        <w:ind w:left="7814" w:hanging="317"/>
      </w:pPr>
    </w:lvl>
    <w:lvl w:ilvl="8">
      <w:numFmt w:val="bullet"/>
      <w:lvlText w:val="•"/>
      <w:lvlJc w:val="left"/>
      <w:pPr>
        <w:ind w:left="8771" w:hanging="317"/>
      </w:pPr>
    </w:lvl>
  </w:abstractNum>
  <w:num w:numId="1" w16cid:durableId="1155488400">
    <w:abstractNumId w:val="2"/>
  </w:num>
  <w:num w:numId="2" w16cid:durableId="1041976553">
    <w:abstractNumId w:val="1"/>
  </w:num>
  <w:num w:numId="3" w16cid:durableId="147013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88"/>
    <w:rsid w:val="0000319E"/>
    <w:rsid w:val="00011E92"/>
    <w:rsid w:val="000142F5"/>
    <w:rsid w:val="00016EDE"/>
    <w:rsid w:val="000177F6"/>
    <w:rsid w:val="000319EE"/>
    <w:rsid w:val="000434C6"/>
    <w:rsid w:val="0004458F"/>
    <w:rsid w:val="000628AF"/>
    <w:rsid w:val="00070DD5"/>
    <w:rsid w:val="00071ABD"/>
    <w:rsid w:val="0007222B"/>
    <w:rsid w:val="00076A1D"/>
    <w:rsid w:val="000867D9"/>
    <w:rsid w:val="000A2696"/>
    <w:rsid w:val="000B13E0"/>
    <w:rsid w:val="000B3907"/>
    <w:rsid w:val="000C0854"/>
    <w:rsid w:val="000C3A1C"/>
    <w:rsid w:val="000D2CF4"/>
    <w:rsid w:val="000D3358"/>
    <w:rsid w:val="000E6F76"/>
    <w:rsid w:val="000F273D"/>
    <w:rsid w:val="000F2EFF"/>
    <w:rsid w:val="000F6FD2"/>
    <w:rsid w:val="0010577F"/>
    <w:rsid w:val="00132F96"/>
    <w:rsid w:val="00141EEA"/>
    <w:rsid w:val="00143835"/>
    <w:rsid w:val="00145491"/>
    <w:rsid w:val="001654DF"/>
    <w:rsid w:val="00165750"/>
    <w:rsid w:val="00180BF6"/>
    <w:rsid w:val="00181CD4"/>
    <w:rsid w:val="00194BEE"/>
    <w:rsid w:val="001B44C6"/>
    <w:rsid w:val="001C3127"/>
    <w:rsid w:val="001C6BFC"/>
    <w:rsid w:val="001D030C"/>
    <w:rsid w:val="001D380C"/>
    <w:rsid w:val="001F5E9D"/>
    <w:rsid w:val="00206E1E"/>
    <w:rsid w:val="0021699E"/>
    <w:rsid w:val="00234CEA"/>
    <w:rsid w:val="0026194C"/>
    <w:rsid w:val="002949E9"/>
    <w:rsid w:val="00297DBA"/>
    <w:rsid w:val="002A3285"/>
    <w:rsid w:val="002D302F"/>
    <w:rsid w:val="0030581E"/>
    <w:rsid w:val="00307215"/>
    <w:rsid w:val="00307482"/>
    <w:rsid w:val="0032142B"/>
    <w:rsid w:val="00327D83"/>
    <w:rsid w:val="003510B4"/>
    <w:rsid w:val="00355590"/>
    <w:rsid w:val="00365022"/>
    <w:rsid w:val="00371A4E"/>
    <w:rsid w:val="00371CF2"/>
    <w:rsid w:val="0037224A"/>
    <w:rsid w:val="00374E2F"/>
    <w:rsid w:val="003759D4"/>
    <w:rsid w:val="003771F2"/>
    <w:rsid w:val="00381A1A"/>
    <w:rsid w:val="003936AC"/>
    <w:rsid w:val="003961C5"/>
    <w:rsid w:val="003A6317"/>
    <w:rsid w:val="003B02D2"/>
    <w:rsid w:val="003C30B3"/>
    <w:rsid w:val="003D02F6"/>
    <w:rsid w:val="003D17D6"/>
    <w:rsid w:val="003F0744"/>
    <w:rsid w:val="00404802"/>
    <w:rsid w:val="00416C4D"/>
    <w:rsid w:val="00423812"/>
    <w:rsid w:val="00443E26"/>
    <w:rsid w:val="00451515"/>
    <w:rsid w:val="00457C67"/>
    <w:rsid w:val="00474429"/>
    <w:rsid w:val="004A0B02"/>
    <w:rsid w:val="004C0DA1"/>
    <w:rsid w:val="004C3C62"/>
    <w:rsid w:val="004C7D7B"/>
    <w:rsid w:val="004D2DA0"/>
    <w:rsid w:val="004D75D5"/>
    <w:rsid w:val="00510A93"/>
    <w:rsid w:val="0052794E"/>
    <w:rsid w:val="0053143F"/>
    <w:rsid w:val="0053218D"/>
    <w:rsid w:val="00535D49"/>
    <w:rsid w:val="00536AD9"/>
    <w:rsid w:val="00545A10"/>
    <w:rsid w:val="0055495B"/>
    <w:rsid w:val="00572854"/>
    <w:rsid w:val="00582D22"/>
    <w:rsid w:val="00584F56"/>
    <w:rsid w:val="005A3645"/>
    <w:rsid w:val="005C2B6A"/>
    <w:rsid w:val="005C4827"/>
    <w:rsid w:val="005C7BF4"/>
    <w:rsid w:val="005E3D70"/>
    <w:rsid w:val="005F34DE"/>
    <w:rsid w:val="005F6ED8"/>
    <w:rsid w:val="005F7270"/>
    <w:rsid w:val="006017A6"/>
    <w:rsid w:val="00635A4F"/>
    <w:rsid w:val="0064682B"/>
    <w:rsid w:val="00665230"/>
    <w:rsid w:val="00671E9C"/>
    <w:rsid w:val="00674159"/>
    <w:rsid w:val="0067653C"/>
    <w:rsid w:val="00680057"/>
    <w:rsid w:val="0068269F"/>
    <w:rsid w:val="006956DC"/>
    <w:rsid w:val="006B2741"/>
    <w:rsid w:val="006B657C"/>
    <w:rsid w:val="006D03E1"/>
    <w:rsid w:val="006D208D"/>
    <w:rsid w:val="006F5C75"/>
    <w:rsid w:val="0070059C"/>
    <w:rsid w:val="00713740"/>
    <w:rsid w:val="00781868"/>
    <w:rsid w:val="007843AF"/>
    <w:rsid w:val="00790184"/>
    <w:rsid w:val="00790893"/>
    <w:rsid w:val="007955AD"/>
    <w:rsid w:val="007D0C6A"/>
    <w:rsid w:val="007D2CB4"/>
    <w:rsid w:val="007E3916"/>
    <w:rsid w:val="007F161F"/>
    <w:rsid w:val="00814840"/>
    <w:rsid w:val="008201CC"/>
    <w:rsid w:val="00833749"/>
    <w:rsid w:val="0083448F"/>
    <w:rsid w:val="00851126"/>
    <w:rsid w:val="00854311"/>
    <w:rsid w:val="008607B8"/>
    <w:rsid w:val="00861C45"/>
    <w:rsid w:val="00886E80"/>
    <w:rsid w:val="0089337A"/>
    <w:rsid w:val="008A6BBB"/>
    <w:rsid w:val="008B4271"/>
    <w:rsid w:val="008C0260"/>
    <w:rsid w:val="008D3BC1"/>
    <w:rsid w:val="008D782A"/>
    <w:rsid w:val="008E0934"/>
    <w:rsid w:val="008E1409"/>
    <w:rsid w:val="008E5804"/>
    <w:rsid w:val="009069D0"/>
    <w:rsid w:val="00906A3B"/>
    <w:rsid w:val="00906B46"/>
    <w:rsid w:val="00922B95"/>
    <w:rsid w:val="00925AA4"/>
    <w:rsid w:val="00926BC7"/>
    <w:rsid w:val="009454A0"/>
    <w:rsid w:val="00946D13"/>
    <w:rsid w:val="0095307C"/>
    <w:rsid w:val="0097443E"/>
    <w:rsid w:val="00980A9A"/>
    <w:rsid w:val="00990513"/>
    <w:rsid w:val="009A50F1"/>
    <w:rsid w:val="009A7E06"/>
    <w:rsid w:val="009C3305"/>
    <w:rsid w:val="009C6A8F"/>
    <w:rsid w:val="009D4F8D"/>
    <w:rsid w:val="009E0F46"/>
    <w:rsid w:val="009E2A84"/>
    <w:rsid w:val="009F08F1"/>
    <w:rsid w:val="009F5758"/>
    <w:rsid w:val="009F7C03"/>
    <w:rsid w:val="00A0239D"/>
    <w:rsid w:val="00A1035F"/>
    <w:rsid w:val="00A12E90"/>
    <w:rsid w:val="00A16E07"/>
    <w:rsid w:val="00A33543"/>
    <w:rsid w:val="00A610BE"/>
    <w:rsid w:val="00A73815"/>
    <w:rsid w:val="00A80A6C"/>
    <w:rsid w:val="00A84605"/>
    <w:rsid w:val="00A95C0E"/>
    <w:rsid w:val="00AB179D"/>
    <w:rsid w:val="00AB486D"/>
    <w:rsid w:val="00AD3698"/>
    <w:rsid w:val="00AD4E5C"/>
    <w:rsid w:val="00AE2818"/>
    <w:rsid w:val="00AF18EC"/>
    <w:rsid w:val="00B0037C"/>
    <w:rsid w:val="00B10929"/>
    <w:rsid w:val="00B1289C"/>
    <w:rsid w:val="00B31D54"/>
    <w:rsid w:val="00B32303"/>
    <w:rsid w:val="00B4449E"/>
    <w:rsid w:val="00B5056F"/>
    <w:rsid w:val="00B50B8A"/>
    <w:rsid w:val="00B51F09"/>
    <w:rsid w:val="00B628E2"/>
    <w:rsid w:val="00B956B4"/>
    <w:rsid w:val="00BB2440"/>
    <w:rsid w:val="00BC541A"/>
    <w:rsid w:val="00BC7FCE"/>
    <w:rsid w:val="00BD73FF"/>
    <w:rsid w:val="00BE2D22"/>
    <w:rsid w:val="00BE3C33"/>
    <w:rsid w:val="00BE61D8"/>
    <w:rsid w:val="00BF0117"/>
    <w:rsid w:val="00BF4521"/>
    <w:rsid w:val="00C306C3"/>
    <w:rsid w:val="00C3159C"/>
    <w:rsid w:val="00C35DD6"/>
    <w:rsid w:val="00C4298F"/>
    <w:rsid w:val="00C43C32"/>
    <w:rsid w:val="00C60783"/>
    <w:rsid w:val="00CA2492"/>
    <w:rsid w:val="00CA2B1C"/>
    <w:rsid w:val="00CA35A6"/>
    <w:rsid w:val="00CB37DB"/>
    <w:rsid w:val="00CE5951"/>
    <w:rsid w:val="00CE7C66"/>
    <w:rsid w:val="00CF14A2"/>
    <w:rsid w:val="00CF217D"/>
    <w:rsid w:val="00CF2EB7"/>
    <w:rsid w:val="00CF3349"/>
    <w:rsid w:val="00CF4BEE"/>
    <w:rsid w:val="00D02E0C"/>
    <w:rsid w:val="00D03206"/>
    <w:rsid w:val="00D03EA9"/>
    <w:rsid w:val="00D05ADC"/>
    <w:rsid w:val="00D10F3B"/>
    <w:rsid w:val="00D14ECA"/>
    <w:rsid w:val="00D25A84"/>
    <w:rsid w:val="00D26861"/>
    <w:rsid w:val="00D343C5"/>
    <w:rsid w:val="00D42AF0"/>
    <w:rsid w:val="00D51459"/>
    <w:rsid w:val="00D80C51"/>
    <w:rsid w:val="00D94861"/>
    <w:rsid w:val="00DA37E5"/>
    <w:rsid w:val="00DA4DB0"/>
    <w:rsid w:val="00DB244F"/>
    <w:rsid w:val="00DC156D"/>
    <w:rsid w:val="00DD2319"/>
    <w:rsid w:val="00DD2408"/>
    <w:rsid w:val="00DD6088"/>
    <w:rsid w:val="00DE1A1E"/>
    <w:rsid w:val="00DF79FD"/>
    <w:rsid w:val="00E0620B"/>
    <w:rsid w:val="00E27573"/>
    <w:rsid w:val="00E27D11"/>
    <w:rsid w:val="00E32ECD"/>
    <w:rsid w:val="00E33770"/>
    <w:rsid w:val="00E44627"/>
    <w:rsid w:val="00E57C5D"/>
    <w:rsid w:val="00E710AB"/>
    <w:rsid w:val="00E76690"/>
    <w:rsid w:val="00E852B6"/>
    <w:rsid w:val="00E90F14"/>
    <w:rsid w:val="00E92BB3"/>
    <w:rsid w:val="00E95E8D"/>
    <w:rsid w:val="00EC15BD"/>
    <w:rsid w:val="00EE0EBE"/>
    <w:rsid w:val="00EE12C3"/>
    <w:rsid w:val="00EF1DD4"/>
    <w:rsid w:val="00F2511B"/>
    <w:rsid w:val="00F2719F"/>
    <w:rsid w:val="00F30246"/>
    <w:rsid w:val="00F325F7"/>
    <w:rsid w:val="00F33C71"/>
    <w:rsid w:val="00F34119"/>
    <w:rsid w:val="00F42F7B"/>
    <w:rsid w:val="00F46DDC"/>
    <w:rsid w:val="00F47C1D"/>
    <w:rsid w:val="00F61366"/>
    <w:rsid w:val="00F653BA"/>
    <w:rsid w:val="00F715DC"/>
    <w:rsid w:val="00F87569"/>
    <w:rsid w:val="00F87D63"/>
    <w:rsid w:val="00F9555B"/>
    <w:rsid w:val="00FB12DE"/>
    <w:rsid w:val="00FB72FE"/>
    <w:rsid w:val="00FC614C"/>
    <w:rsid w:val="00FC6C74"/>
    <w:rsid w:val="00FD2C8D"/>
    <w:rsid w:val="00FD3CC9"/>
    <w:rsid w:val="00FD5E89"/>
    <w:rsid w:val="00FE18DD"/>
    <w:rsid w:val="00FF38AE"/>
    <w:rsid w:val="00FF5B49"/>
    <w:rsid w:val="00FF5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1174"/>
  <w15:chartTrackingRefBased/>
  <w15:docId w15:val="{34801FCC-404A-4C6C-B282-1D3A4138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A50F1"/>
    <w:pPr>
      <w:autoSpaceDE w:val="0"/>
      <w:autoSpaceDN w:val="0"/>
      <w:adjustRightInd w:val="0"/>
      <w:spacing w:after="0" w:line="240" w:lineRule="auto"/>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D60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D60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60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D608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FB12DE"/>
    <w:rPr>
      <w:color w:val="0563C1" w:themeColor="hyperlink"/>
      <w:u w:val="single"/>
    </w:rPr>
  </w:style>
  <w:style w:type="paragraph" w:styleId="a4">
    <w:name w:val="Body Text"/>
    <w:basedOn w:val="a"/>
    <w:link w:val="a5"/>
    <w:uiPriority w:val="1"/>
    <w:qFormat/>
    <w:rsid w:val="00457C67"/>
    <w:pPr>
      <w:spacing w:line="295" w:lineRule="exact"/>
    </w:pPr>
    <w:rPr>
      <w:sz w:val="28"/>
      <w:szCs w:val="28"/>
    </w:rPr>
  </w:style>
  <w:style w:type="character" w:customStyle="1" w:styleId="a5">
    <w:name w:val="Основной текст Знак"/>
    <w:basedOn w:val="a0"/>
    <w:link w:val="a4"/>
    <w:uiPriority w:val="1"/>
    <w:rsid w:val="00457C67"/>
    <w:rPr>
      <w:rFonts w:ascii="Times New Roman" w:hAnsi="Times New Roman" w:cs="Times New Roman"/>
      <w:sz w:val="28"/>
      <w:szCs w:val="28"/>
    </w:rPr>
  </w:style>
  <w:style w:type="paragraph" w:styleId="a6">
    <w:name w:val="Balloon Text"/>
    <w:basedOn w:val="a"/>
    <w:link w:val="a7"/>
    <w:uiPriority w:val="99"/>
    <w:semiHidden/>
    <w:unhideWhenUsed/>
    <w:rsid w:val="00CA2B1C"/>
    <w:rPr>
      <w:rFonts w:ascii="Segoe UI" w:hAnsi="Segoe UI" w:cs="Segoe UI"/>
      <w:sz w:val="18"/>
      <w:szCs w:val="18"/>
    </w:rPr>
  </w:style>
  <w:style w:type="character" w:customStyle="1" w:styleId="a7">
    <w:name w:val="Текст выноски Знак"/>
    <w:basedOn w:val="a0"/>
    <w:link w:val="a6"/>
    <w:uiPriority w:val="99"/>
    <w:semiHidden/>
    <w:rsid w:val="00CA2B1C"/>
    <w:rPr>
      <w:rFonts w:ascii="Segoe UI" w:hAnsi="Segoe UI" w:cs="Segoe UI"/>
      <w:sz w:val="18"/>
      <w:szCs w:val="18"/>
    </w:rPr>
  </w:style>
  <w:style w:type="paragraph" w:styleId="a8">
    <w:name w:val="Normal (Web)"/>
    <w:basedOn w:val="a"/>
    <w:rsid w:val="009C6A8F"/>
    <w:pPr>
      <w:autoSpaceDE/>
      <w:autoSpaceDN/>
      <w:adjustRightInd/>
      <w:spacing w:before="129" w:after="129"/>
      <w:ind w:left="129" w:right="129"/>
    </w:pPr>
    <w:rPr>
      <w:rFonts w:ascii="Verdana" w:eastAsia="Times New Roman" w:hAnsi="Verdana"/>
      <w:color w:val="000000"/>
      <w:sz w:val="18"/>
      <w:szCs w:val="18"/>
      <w:lang w:eastAsia="ru-RU"/>
    </w:rPr>
  </w:style>
  <w:style w:type="table" w:styleId="a9">
    <w:name w:val="Table Grid"/>
    <w:basedOn w:val="a1"/>
    <w:uiPriority w:val="39"/>
    <w:rsid w:val="00AD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0724">
      <w:bodyDiv w:val="1"/>
      <w:marLeft w:val="0"/>
      <w:marRight w:val="0"/>
      <w:marTop w:val="0"/>
      <w:marBottom w:val="0"/>
      <w:divBdr>
        <w:top w:val="none" w:sz="0" w:space="0" w:color="auto"/>
        <w:left w:val="none" w:sz="0" w:space="0" w:color="auto"/>
        <w:bottom w:val="none" w:sz="0" w:space="0" w:color="auto"/>
        <w:right w:val="none" w:sz="0" w:space="0" w:color="auto"/>
      </w:divBdr>
      <w:divsChild>
        <w:div w:id="152485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001\Worker\!&#1054;&#1041;&#1065;&#1040;&#1071;%20&#1044;&#1051;&#1071;%20&#1054;&#1041;&#1052;&#1045;&#1053;&#1040;!\1%20&#1076;&#1077;&#1085;&#1100;\&#1061;&#1048;&#1046;&#1053;&#1071;&#1050;\2026_&#1069;&#1040;\www.torgi.gov.ru" TargetMode="External"/><Relationship Id="rId13" Type="http://schemas.openxmlformats.org/officeDocument/2006/relationships/hyperlink" Target="https://easuz.mosreg.ru" TargetMode="External"/><Relationship Id="rId3" Type="http://schemas.openxmlformats.org/officeDocument/2006/relationships/styles" Target="styles.xml"/><Relationship Id="rId7" Type="http://schemas.openxmlformats.org/officeDocument/2006/relationships/hyperlink" Target="https://login.consultant.ru/link/?req=doc&amp;base=LAW&amp;n=508490" TargetMode="External"/><Relationship Id="rId12" Type="http://schemas.openxmlformats.org/officeDocument/2006/relationships/hyperlink" Target="file:///\\FS001\Worker\!&#1054;&#1041;&#1065;&#1040;&#1071;%20&#1044;&#1051;&#1071;%20&#1054;&#1041;&#1052;&#1045;&#1053;&#1040;!\1%20&#1076;&#1077;&#1085;&#1100;\&#1061;&#1048;&#1046;&#1053;&#1071;&#1050;\2026_&#1069;&#1040;\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___________"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4435" TargetMode="External"/><Relationship Id="rId10" Type="http://schemas.openxmlformats.org/officeDocument/2006/relationships/hyperlink" Target="file:///\\FS001\Worker\!&#1054;&#1041;&#1065;&#1040;&#1071;%20&#1044;&#1051;&#1071;%20&#1054;&#1041;&#1052;&#1045;&#1053;&#1040;!\1%20&#1076;&#1077;&#1085;&#1100;\&#1061;&#1048;&#1046;&#1053;&#1071;&#1050;\2026_&#1069;&#1040;\www.&#1051;&#1086;&#1073;&#1085;&#1103;.&#1088;&#1092;" TargetMode="External"/><Relationship Id="rId4" Type="http://schemas.openxmlformats.org/officeDocument/2006/relationships/settings" Target="settings.xml"/><Relationship Id="rId9" Type="http://schemas.openxmlformats.org/officeDocument/2006/relationships/hyperlink" Target="https://easuz.mosreg.ru" TargetMode="External"/><Relationship Id="rId14" Type="http://schemas.openxmlformats.org/officeDocument/2006/relationships/hyperlink" Target="https://login.consultant.ru/link/?req=doc&amp;base=LAW&amp;n=511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0AAFA-77D5-46B8-81DD-0CDE2E1E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1</Pages>
  <Words>13485</Words>
  <Characters>76867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Хижняк Елена Николаевна</dc:creator>
  <cp:keywords/>
  <dc:description/>
  <cp:lastModifiedBy>Богачев Иван Викторович</cp:lastModifiedBy>
  <cp:revision>24</cp:revision>
  <cp:lastPrinted>2026-04-27T07:08:00Z</cp:lastPrinted>
  <dcterms:created xsi:type="dcterms:W3CDTF">2026-03-13T15:40:00Z</dcterms:created>
  <dcterms:modified xsi:type="dcterms:W3CDTF">2026-04-29T08:26:00Z</dcterms:modified>
</cp:coreProperties>
</file>