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5DD" w:rsidRPr="00DE08B1" w:rsidRDefault="000655DD" w:rsidP="000655DD">
      <w:pPr>
        <w:pStyle w:val="ConsPlusNormal"/>
        <w:jc w:val="center"/>
        <w:rPr>
          <w:sz w:val="24"/>
          <w:szCs w:val="24"/>
        </w:rPr>
      </w:pPr>
      <w:r w:rsidRPr="00DE08B1">
        <w:rPr>
          <w:sz w:val="24"/>
          <w:szCs w:val="24"/>
        </w:rPr>
        <w:t xml:space="preserve">ГЛАВА </w:t>
      </w:r>
    </w:p>
    <w:p w:rsidR="000655DD" w:rsidRPr="00DE08B1" w:rsidRDefault="000655DD" w:rsidP="000655DD">
      <w:pPr>
        <w:pStyle w:val="ConsPlusNormal"/>
        <w:jc w:val="center"/>
        <w:rPr>
          <w:sz w:val="24"/>
          <w:szCs w:val="24"/>
        </w:rPr>
      </w:pPr>
      <w:r w:rsidRPr="00DE08B1">
        <w:rPr>
          <w:sz w:val="24"/>
          <w:szCs w:val="24"/>
        </w:rPr>
        <w:t xml:space="preserve">ГОРОДСКОГО ОКРУГА ЛОБНЯ </w:t>
      </w:r>
    </w:p>
    <w:p w:rsidR="000655DD" w:rsidRPr="00DE08B1" w:rsidRDefault="000655DD" w:rsidP="000655DD">
      <w:pPr>
        <w:pStyle w:val="ConsPlusNormal"/>
        <w:jc w:val="center"/>
        <w:rPr>
          <w:sz w:val="24"/>
          <w:szCs w:val="24"/>
        </w:rPr>
      </w:pPr>
      <w:r w:rsidRPr="00DE08B1">
        <w:rPr>
          <w:sz w:val="24"/>
          <w:szCs w:val="24"/>
        </w:rPr>
        <w:t>МОСКОВСКОЙ ОБЛАСТИ</w:t>
      </w:r>
    </w:p>
    <w:p w:rsidR="000655DD" w:rsidRPr="00DE08B1" w:rsidRDefault="000655DD" w:rsidP="000655DD">
      <w:pPr>
        <w:pStyle w:val="ConsPlusNormal"/>
        <w:jc w:val="center"/>
        <w:rPr>
          <w:sz w:val="24"/>
          <w:szCs w:val="24"/>
        </w:rPr>
      </w:pPr>
      <w:r w:rsidRPr="00DE08B1">
        <w:rPr>
          <w:sz w:val="24"/>
          <w:szCs w:val="24"/>
        </w:rPr>
        <w:t>ПОСТАНОВЛЕНИЕ</w:t>
      </w:r>
    </w:p>
    <w:p w:rsidR="000655DD" w:rsidRPr="00DE08B1" w:rsidRDefault="000655DD" w:rsidP="000655DD">
      <w:pPr>
        <w:pStyle w:val="ConsPlusNormal"/>
        <w:jc w:val="center"/>
        <w:rPr>
          <w:sz w:val="24"/>
          <w:szCs w:val="24"/>
        </w:rPr>
      </w:pPr>
      <w:r w:rsidRPr="00DE08B1">
        <w:rPr>
          <w:sz w:val="24"/>
          <w:szCs w:val="24"/>
        </w:rPr>
        <w:t>от 05.04.2021 № 385</w:t>
      </w:r>
    </w:p>
    <w:p w:rsidR="000655DD" w:rsidRPr="00DE08B1" w:rsidRDefault="000655DD" w:rsidP="000655DD">
      <w:pPr>
        <w:pStyle w:val="11"/>
        <w:rPr>
          <w:rFonts w:ascii="Arial" w:hAnsi="Arial" w:cs="Arial"/>
          <w:color w:val="auto"/>
          <w:sz w:val="24"/>
          <w:szCs w:val="24"/>
        </w:rPr>
      </w:pPr>
    </w:p>
    <w:p w:rsidR="000655DD" w:rsidRPr="00DE08B1" w:rsidRDefault="000655DD" w:rsidP="000655DD">
      <w:pPr>
        <w:pStyle w:val="11"/>
        <w:rPr>
          <w:rFonts w:ascii="Arial" w:hAnsi="Arial" w:cs="Arial"/>
          <w:color w:val="auto"/>
          <w:sz w:val="24"/>
          <w:szCs w:val="24"/>
        </w:rPr>
      </w:pPr>
      <w:r w:rsidRPr="00DE08B1">
        <w:rPr>
          <w:rFonts w:ascii="Arial" w:hAnsi="Arial" w:cs="Arial"/>
          <w:color w:val="auto"/>
          <w:sz w:val="24"/>
          <w:szCs w:val="24"/>
        </w:rPr>
        <w:t xml:space="preserve">Об утверждении Административного регламента </w:t>
      </w:r>
    </w:p>
    <w:p w:rsidR="000655DD" w:rsidRPr="00DE08B1" w:rsidRDefault="000655DD" w:rsidP="000655DD">
      <w:pPr>
        <w:pStyle w:val="11"/>
        <w:rPr>
          <w:rFonts w:ascii="Arial" w:hAnsi="Arial" w:cs="Arial"/>
          <w:color w:val="auto"/>
          <w:sz w:val="24"/>
          <w:szCs w:val="24"/>
        </w:rPr>
      </w:pPr>
      <w:r w:rsidRPr="00DE08B1">
        <w:rPr>
          <w:rFonts w:ascii="Arial" w:hAnsi="Arial" w:cs="Arial"/>
          <w:color w:val="auto"/>
          <w:sz w:val="24"/>
          <w:szCs w:val="24"/>
        </w:rPr>
        <w:t xml:space="preserve">предоставления общеобразовательной организацией </w:t>
      </w:r>
    </w:p>
    <w:p w:rsidR="000655DD" w:rsidRPr="00DE08B1" w:rsidRDefault="000655DD" w:rsidP="000655DD">
      <w:pPr>
        <w:pStyle w:val="11"/>
        <w:rPr>
          <w:rFonts w:ascii="Arial" w:hAnsi="Arial" w:cs="Arial"/>
          <w:color w:val="auto"/>
          <w:sz w:val="24"/>
          <w:szCs w:val="24"/>
        </w:rPr>
      </w:pPr>
      <w:r w:rsidRPr="00DE08B1">
        <w:rPr>
          <w:rFonts w:ascii="Arial" w:hAnsi="Arial" w:cs="Arial"/>
          <w:color w:val="auto"/>
          <w:sz w:val="24"/>
          <w:szCs w:val="24"/>
        </w:rPr>
        <w:t xml:space="preserve">в городском округе Лобня Московской области </w:t>
      </w:r>
    </w:p>
    <w:p w:rsidR="000655DD" w:rsidRPr="00DE08B1" w:rsidRDefault="000655DD" w:rsidP="000655DD">
      <w:pPr>
        <w:pStyle w:val="11"/>
        <w:rPr>
          <w:rFonts w:ascii="Arial" w:hAnsi="Arial" w:cs="Arial"/>
          <w:color w:val="auto"/>
          <w:sz w:val="24"/>
          <w:szCs w:val="24"/>
        </w:rPr>
      </w:pPr>
      <w:r w:rsidRPr="00DE08B1">
        <w:rPr>
          <w:rFonts w:ascii="Arial" w:hAnsi="Arial" w:cs="Arial"/>
          <w:color w:val="auto"/>
          <w:sz w:val="24"/>
          <w:szCs w:val="24"/>
        </w:rPr>
        <w:t xml:space="preserve">услуги «Прием на обучение по образовательным </w:t>
      </w:r>
    </w:p>
    <w:p w:rsidR="000655DD" w:rsidRPr="00DE08B1" w:rsidRDefault="000655DD" w:rsidP="000655DD">
      <w:pPr>
        <w:pStyle w:val="11"/>
        <w:rPr>
          <w:rFonts w:ascii="Arial" w:hAnsi="Arial" w:cs="Arial"/>
          <w:color w:val="auto"/>
          <w:sz w:val="24"/>
          <w:szCs w:val="24"/>
        </w:rPr>
      </w:pPr>
      <w:r w:rsidRPr="00DE08B1">
        <w:rPr>
          <w:rFonts w:ascii="Arial" w:hAnsi="Arial" w:cs="Arial"/>
          <w:color w:val="auto"/>
          <w:sz w:val="24"/>
          <w:szCs w:val="24"/>
        </w:rPr>
        <w:t xml:space="preserve">программам начального общего, основного общего и </w:t>
      </w:r>
    </w:p>
    <w:p w:rsidR="000655DD" w:rsidRPr="00DE08B1" w:rsidRDefault="000655DD" w:rsidP="000655DD">
      <w:pPr>
        <w:pStyle w:val="11"/>
        <w:rPr>
          <w:rFonts w:ascii="Arial" w:hAnsi="Arial" w:cs="Arial"/>
          <w:color w:val="auto"/>
          <w:sz w:val="24"/>
          <w:szCs w:val="24"/>
        </w:rPr>
      </w:pPr>
      <w:r w:rsidRPr="00DE08B1">
        <w:rPr>
          <w:rFonts w:ascii="Arial" w:hAnsi="Arial" w:cs="Arial"/>
          <w:color w:val="auto"/>
          <w:sz w:val="24"/>
          <w:szCs w:val="24"/>
        </w:rPr>
        <w:t>среднего общего образования»</w:t>
      </w:r>
    </w:p>
    <w:p w:rsidR="000655DD" w:rsidRPr="00DE08B1" w:rsidRDefault="000655DD" w:rsidP="000655DD">
      <w:pPr>
        <w:pStyle w:val="11"/>
        <w:rPr>
          <w:rFonts w:ascii="Arial" w:hAnsi="Arial" w:cs="Arial"/>
          <w:color w:val="auto"/>
          <w:sz w:val="24"/>
          <w:szCs w:val="24"/>
        </w:rPr>
      </w:pPr>
    </w:p>
    <w:p w:rsidR="000655DD" w:rsidRPr="00DE08B1" w:rsidRDefault="000655DD" w:rsidP="000655DD">
      <w:pPr>
        <w:pStyle w:val="11"/>
        <w:tabs>
          <w:tab w:val="left" w:pos="142"/>
          <w:tab w:val="left" w:pos="851"/>
        </w:tabs>
        <w:rPr>
          <w:rFonts w:ascii="Arial" w:hAnsi="Arial" w:cs="Arial"/>
          <w:color w:val="auto"/>
          <w:sz w:val="24"/>
          <w:szCs w:val="24"/>
        </w:rPr>
      </w:pPr>
      <w:r w:rsidRPr="00DE08B1">
        <w:rPr>
          <w:rFonts w:ascii="Arial" w:hAnsi="Arial" w:cs="Arial"/>
          <w:color w:val="auto"/>
          <w:sz w:val="24"/>
          <w:szCs w:val="24"/>
        </w:rPr>
        <w:tab/>
        <w:t xml:space="preserve">В соответствии с </w:t>
      </w:r>
      <w:r w:rsidRPr="00DE08B1">
        <w:rPr>
          <w:rFonts w:ascii="Arial" w:hAnsi="Arial" w:cs="Arial"/>
          <w:color w:val="auto"/>
          <w:sz w:val="24"/>
          <w:szCs w:val="24"/>
          <w:lang w:eastAsia="ru-RU"/>
        </w:rPr>
        <w:t>Федеральным законом от 21.12.2012 № 273-ФЗ «Об образовании в Российской Федерации»,</w:t>
      </w:r>
      <w:r w:rsidRPr="00DE08B1">
        <w:rPr>
          <w:rFonts w:ascii="Arial" w:hAnsi="Arial" w:cs="Arial"/>
          <w:color w:val="auto"/>
          <w:sz w:val="24"/>
          <w:szCs w:val="24"/>
        </w:rPr>
        <w:t xml:space="preserve"> </w:t>
      </w:r>
      <w:r w:rsidRPr="00DE08B1">
        <w:rPr>
          <w:rStyle w:val="a7"/>
          <w:rFonts w:ascii="Arial" w:hAnsi="Arial" w:cs="Arial"/>
          <w:i w:val="0"/>
          <w:iCs w:val="0"/>
          <w:color w:val="auto"/>
          <w:sz w:val="24"/>
          <w:szCs w:val="24"/>
        </w:rPr>
        <w:t>Федеральным законом от 27.07.2010 № 210–ФЗ «Об организации предоставления государственных и муниципальных услуг»</w:t>
      </w:r>
    </w:p>
    <w:p w:rsidR="000655DD" w:rsidRPr="00DE08B1" w:rsidRDefault="000655DD" w:rsidP="000655DD">
      <w:pPr>
        <w:pStyle w:val="ConsPlusNormal"/>
        <w:tabs>
          <w:tab w:val="left" w:pos="1134"/>
          <w:tab w:val="left" w:pos="5851"/>
        </w:tabs>
        <w:spacing w:line="276" w:lineRule="auto"/>
        <w:jc w:val="both"/>
        <w:rPr>
          <w:sz w:val="24"/>
          <w:szCs w:val="24"/>
          <w:lang w:eastAsia="ru-RU"/>
        </w:rPr>
      </w:pPr>
    </w:p>
    <w:p w:rsidR="000655DD" w:rsidRPr="00DE08B1" w:rsidRDefault="000655DD" w:rsidP="000655DD">
      <w:pPr>
        <w:tabs>
          <w:tab w:val="left" w:pos="5851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E08B1">
        <w:rPr>
          <w:rFonts w:ascii="Arial" w:hAnsi="Arial" w:cs="Arial"/>
          <w:sz w:val="24"/>
          <w:szCs w:val="24"/>
        </w:rPr>
        <w:t>ПОСТАНОВЛЯЮ</w:t>
      </w:r>
    </w:p>
    <w:p w:rsidR="000655DD" w:rsidRPr="00DE08B1" w:rsidRDefault="000655DD" w:rsidP="000655DD">
      <w:pPr>
        <w:tabs>
          <w:tab w:val="left" w:pos="5851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0655DD" w:rsidRPr="00DE08B1" w:rsidRDefault="000655DD" w:rsidP="000655DD">
      <w:pPr>
        <w:pStyle w:val="ConsPlusNormal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E08B1">
        <w:rPr>
          <w:sz w:val="24"/>
          <w:szCs w:val="24"/>
        </w:rPr>
        <w:t>Утвердить Административный регламент предоставления общеобразовательной организацией в городском округе Лобня Московской области услуги «Прием на обучение по образовательным программам начального общего, основного общего и среднего общего образования».</w:t>
      </w:r>
    </w:p>
    <w:p w:rsidR="000655DD" w:rsidRPr="00DE08B1" w:rsidRDefault="000655DD" w:rsidP="000655DD">
      <w:pPr>
        <w:pStyle w:val="a5"/>
        <w:numPr>
          <w:ilvl w:val="0"/>
          <w:numId w:val="1"/>
        </w:numPr>
        <w:spacing w:line="276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DE08B1">
        <w:rPr>
          <w:rFonts w:ascii="Arial" w:hAnsi="Arial" w:cs="Arial"/>
          <w:sz w:val="24"/>
          <w:szCs w:val="24"/>
        </w:rPr>
        <w:t xml:space="preserve">Постановление Главы городского округа Лобня Московской области от 26.01.2018г. № 93 «Об утверждении Административного регламента предоставления услуги, оказываемой общеобразовательной организацией в городском округе Лобня, по приему на обучение по общеобразовательным программам начального общего, основного общего и среднего общего образования» считать утратившим силу. </w:t>
      </w:r>
    </w:p>
    <w:p w:rsidR="000655DD" w:rsidRPr="00DE08B1" w:rsidRDefault="000655DD" w:rsidP="000655DD">
      <w:pPr>
        <w:pStyle w:val="a5"/>
        <w:spacing w:line="276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0655DD" w:rsidRPr="00DE08B1" w:rsidRDefault="000655DD" w:rsidP="000655DD">
      <w:pPr>
        <w:pStyle w:val="ConsPlusNormal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E08B1">
        <w:rPr>
          <w:rFonts w:eastAsia="Times New Roman"/>
          <w:bCs/>
          <w:iCs/>
          <w:sz w:val="24"/>
          <w:szCs w:val="24"/>
          <w:lang w:eastAsia="ru-RU"/>
        </w:rPr>
        <w:t xml:space="preserve">Управлению образования Администрации городского округа Лобня обеспечить исполнение Административного регламента </w:t>
      </w:r>
      <w:r w:rsidRPr="00DE08B1">
        <w:rPr>
          <w:sz w:val="24"/>
          <w:szCs w:val="24"/>
        </w:rPr>
        <w:t>предоставления общеобразовательной организацией в городском округе Лобня Московской области услуги «Прием на обучение по образовательным программам начального общего, основного общего и среднего общего образования».</w:t>
      </w:r>
    </w:p>
    <w:p w:rsidR="000655DD" w:rsidRPr="00DE08B1" w:rsidRDefault="000655DD" w:rsidP="000655DD">
      <w:pPr>
        <w:pStyle w:val="ConsPlusNormal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E08B1">
        <w:rPr>
          <w:rFonts w:eastAsia="Times New Roman"/>
          <w:bCs/>
          <w:iCs/>
          <w:sz w:val="24"/>
          <w:szCs w:val="24"/>
          <w:lang w:eastAsia="ru-RU"/>
        </w:rPr>
        <w:t xml:space="preserve">Разместить </w:t>
      </w:r>
      <w:r w:rsidRPr="00DE08B1">
        <w:rPr>
          <w:sz w:val="24"/>
          <w:szCs w:val="24"/>
        </w:rPr>
        <w:t>Административный регламент предоставления общеобразовательной организацией в городском округе Лобня Московской области услуги «Прием на обучение по образовательным программам начального общего, основного общего и среднего общего образования» на официальных сайтах Администрации городского округа Лобня, Управления образования Администрации городского округа Лобня и в местах предоставления муниципальной услуги.</w:t>
      </w:r>
    </w:p>
    <w:p w:rsidR="000655DD" w:rsidRPr="00DE08B1" w:rsidRDefault="000655DD" w:rsidP="000655DD">
      <w:pPr>
        <w:pStyle w:val="a5"/>
        <w:numPr>
          <w:ilvl w:val="0"/>
          <w:numId w:val="1"/>
        </w:numPr>
        <w:tabs>
          <w:tab w:val="left" w:pos="5851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DE08B1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начальника Управления образования Администрации городского округа Лобня Зиновьева В. А</w:t>
      </w:r>
    </w:p>
    <w:p w:rsidR="000655DD" w:rsidRPr="00DE08B1" w:rsidRDefault="000655DD" w:rsidP="000655DD">
      <w:pPr>
        <w:tabs>
          <w:tab w:val="left" w:pos="5851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0655DD" w:rsidRPr="00DE08B1" w:rsidRDefault="000655DD" w:rsidP="000655DD">
      <w:pPr>
        <w:tabs>
          <w:tab w:val="left" w:pos="5851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0655DD" w:rsidRPr="00DE08B1" w:rsidRDefault="000655DD" w:rsidP="000655DD">
      <w:pPr>
        <w:tabs>
          <w:tab w:val="left" w:pos="5851"/>
        </w:tabs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E08B1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Исполняющий обязанности                                                    Л. Н. Локтева                                                       </w:t>
      </w:r>
    </w:p>
    <w:p w:rsidR="00DE08B1" w:rsidRPr="00DE08B1" w:rsidRDefault="000655DD" w:rsidP="00DE08B1">
      <w:pPr>
        <w:tabs>
          <w:tab w:val="left" w:pos="5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8B1">
        <w:rPr>
          <w:rFonts w:ascii="Arial" w:hAnsi="Arial" w:cs="Arial"/>
          <w:sz w:val="24"/>
          <w:szCs w:val="24"/>
        </w:rPr>
        <w:t xml:space="preserve">          Главы Администрации</w:t>
      </w:r>
    </w:p>
    <w:p w:rsidR="00DE08B1" w:rsidRPr="00DE08B1" w:rsidRDefault="00DE08B1" w:rsidP="00DE08B1">
      <w:pPr>
        <w:suppressAutoHyphens/>
        <w:spacing w:after="0" w:line="23" w:lineRule="atLeast"/>
        <w:ind w:firstLine="5529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Cs/>
          <w:sz w:val="24"/>
          <w:szCs w:val="24"/>
          <w:lang w:eastAsia="zh-CN"/>
        </w:rPr>
        <w:lastRenderedPageBreak/>
        <w:t>УТВЕРЖДЕН</w:t>
      </w:r>
    </w:p>
    <w:p w:rsidR="00DE08B1" w:rsidRPr="00DE08B1" w:rsidRDefault="00DE08B1" w:rsidP="00DE08B1">
      <w:pPr>
        <w:suppressAutoHyphens/>
        <w:spacing w:after="0" w:line="23" w:lineRule="atLeast"/>
        <w:ind w:left="5529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Постановлением                                          Главы городского округа Лобня    Московской области </w:t>
      </w:r>
      <w:r w:rsidRPr="00DE08B1">
        <w:rPr>
          <w:rFonts w:ascii="Arial" w:eastAsia="Times New Roman" w:hAnsi="Arial" w:cs="Arial"/>
          <w:bCs/>
          <w:i/>
          <w:sz w:val="24"/>
          <w:szCs w:val="24"/>
          <w:lang w:eastAsia="zh-CN"/>
        </w:rPr>
        <w:t xml:space="preserve"> </w:t>
      </w:r>
    </w:p>
    <w:p w:rsidR="00DE08B1" w:rsidRPr="00DE08B1" w:rsidRDefault="00DE08B1" w:rsidP="00DE08B1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Pr="00DE08B1">
        <w:rPr>
          <w:sz w:val="24"/>
          <w:szCs w:val="24"/>
        </w:rPr>
        <w:t>от 05.04.2021 № 385</w:t>
      </w:r>
    </w:p>
    <w:p w:rsidR="00DE08B1" w:rsidRPr="00DE08B1" w:rsidRDefault="00DE08B1" w:rsidP="00DE08B1">
      <w:pPr>
        <w:suppressAutoHyphens/>
        <w:spacing w:after="0" w:line="23" w:lineRule="atLeast"/>
        <w:ind w:firstLine="709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DE08B1" w:rsidRPr="00DE08B1" w:rsidRDefault="00DE08B1" w:rsidP="00DE08B1">
      <w:pPr>
        <w:suppressAutoHyphens/>
        <w:spacing w:after="0" w:line="23" w:lineRule="atLeast"/>
        <w:ind w:firstLine="709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DE08B1" w:rsidRPr="00DE08B1" w:rsidRDefault="00DE08B1" w:rsidP="00DE08B1">
      <w:pPr>
        <w:tabs>
          <w:tab w:val="right" w:leader="dot" w:pos="9911"/>
        </w:tabs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Административный регламент</w:t>
      </w:r>
    </w:p>
    <w:p w:rsidR="00DE08B1" w:rsidRPr="00DE08B1" w:rsidRDefault="00DE08B1" w:rsidP="00DE08B1">
      <w:pPr>
        <w:tabs>
          <w:tab w:val="right" w:leader="dot" w:pos="9911"/>
        </w:tabs>
        <w:suppressAutoHyphens/>
        <w:spacing w:after="24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предоставления общеобразовательной организацией в городском округе Лобня Московской области </w:t>
      </w: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br/>
        <w:t xml:space="preserve">услуги «Прием на обучение по образовательным программам начального общего, </w:t>
      </w: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br/>
        <w:t>основного общего и среднего общего образования»</w:t>
      </w:r>
    </w:p>
    <w:p w:rsidR="00DE08B1" w:rsidRPr="00DE08B1" w:rsidRDefault="00DE08B1" w:rsidP="00DE08B1">
      <w:pPr>
        <w:keepNext/>
        <w:keepLines/>
        <w:spacing w:after="0" w:line="240" w:lineRule="auto"/>
        <w:ind w:left="720" w:hanging="360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Оглавление</w:t>
      </w:r>
    </w:p>
    <w:p w:rsidR="00DE08B1" w:rsidRPr="00DE08B1" w:rsidRDefault="00DE08B1" w:rsidP="00DE08B1">
      <w:pPr>
        <w:keepNext/>
        <w:keepLines/>
        <w:tabs>
          <w:tab w:val="left" w:pos="440"/>
          <w:tab w:val="right" w:pos="10065"/>
        </w:tabs>
        <w:suppressAutoHyphens/>
        <w:spacing w:after="0" w:line="240" w:lineRule="auto"/>
        <w:outlineLvl w:val="0"/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fldChar w:fldCharType="begin"/>
      </w: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instrText xml:space="preserve"> TOC \o "1-3" \h \z \u </w:instrText>
      </w: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fldChar w:fldCharType="separate"/>
      </w:r>
      <w:hyperlink w:anchor="_Toc63168735" w:history="1">
        <w:r w:rsidRPr="00DE08B1">
          <w:rPr>
            <w:rFonts w:ascii="Arial" w:eastAsia="Times New Roman" w:hAnsi="Arial" w:cs="Arial"/>
            <w:b/>
            <w:bCs/>
            <w:noProof/>
            <w:sz w:val="24"/>
            <w:szCs w:val="24"/>
            <w:u w:val="single"/>
            <w:lang w:eastAsia="zh-CN"/>
          </w:rPr>
          <w:t>II.</w:t>
        </w:r>
        <w:r w:rsidRPr="00DE08B1">
          <w:rPr>
            <w:rFonts w:ascii="Arial" w:eastAsia="Times New Roman" w:hAnsi="Arial" w:cs="Arial"/>
            <w:b/>
            <w:bCs/>
            <w:noProof/>
            <w:sz w:val="24"/>
            <w:szCs w:val="24"/>
            <w:lang w:eastAsia="ru-RU"/>
          </w:rPr>
          <w:tab/>
        </w:r>
        <w:r w:rsidRPr="00DE08B1">
          <w:rPr>
            <w:rFonts w:ascii="Arial" w:eastAsia="Times New Roman" w:hAnsi="Arial" w:cs="Arial"/>
            <w:b/>
            <w:bCs/>
            <w:noProof/>
            <w:sz w:val="24"/>
            <w:szCs w:val="24"/>
            <w:u w:val="single"/>
            <w:lang w:eastAsia="zh-CN"/>
          </w:rPr>
          <w:t>Общие положения</w:t>
        </w:r>
        <w:r w:rsidRPr="00DE08B1">
          <w:rPr>
            <w:rFonts w:ascii="Arial" w:eastAsia="Times New Roman" w:hAnsi="Arial" w:cs="Arial"/>
            <w:b/>
            <w:bCs/>
            <w:noProof/>
            <w:webHidden/>
            <w:sz w:val="24"/>
            <w:szCs w:val="24"/>
            <w:lang w:eastAsia="zh-CN"/>
          </w:rPr>
          <w:tab/>
        </w:r>
        <w:r w:rsidRPr="00DE08B1">
          <w:rPr>
            <w:rFonts w:ascii="Arial" w:eastAsia="Times New Roman" w:hAnsi="Arial" w:cs="Arial"/>
            <w:b/>
            <w:bCs/>
            <w:noProof/>
            <w:webHidden/>
            <w:sz w:val="24"/>
            <w:szCs w:val="24"/>
            <w:lang w:eastAsia="zh-CN"/>
          </w:rPr>
          <w:fldChar w:fldCharType="begin"/>
        </w:r>
        <w:r w:rsidRPr="00DE08B1">
          <w:rPr>
            <w:rFonts w:ascii="Arial" w:eastAsia="Times New Roman" w:hAnsi="Arial" w:cs="Arial"/>
            <w:b/>
            <w:bCs/>
            <w:noProof/>
            <w:webHidden/>
            <w:sz w:val="24"/>
            <w:szCs w:val="24"/>
            <w:lang w:eastAsia="zh-CN"/>
          </w:rPr>
          <w:instrText xml:space="preserve"> PAGEREF _Toc63168735 \h </w:instrText>
        </w:r>
        <w:r w:rsidRPr="00DE08B1">
          <w:rPr>
            <w:rFonts w:ascii="Arial" w:eastAsia="Times New Roman" w:hAnsi="Arial" w:cs="Arial"/>
            <w:b/>
            <w:bCs/>
            <w:noProof/>
            <w:webHidden/>
            <w:sz w:val="24"/>
            <w:szCs w:val="24"/>
            <w:lang w:eastAsia="zh-CN"/>
          </w:rPr>
        </w:r>
        <w:r w:rsidRPr="00DE08B1">
          <w:rPr>
            <w:rFonts w:ascii="Arial" w:eastAsia="Times New Roman" w:hAnsi="Arial" w:cs="Arial"/>
            <w:b/>
            <w:bCs/>
            <w:noProof/>
            <w:webHidden/>
            <w:sz w:val="24"/>
            <w:szCs w:val="24"/>
            <w:lang w:eastAsia="zh-CN"/>
          </w:rPr>
          <w:fldChar w:fldCharType="separate"/>
        </w:r>
        <w:r w:rsidRPr="00DE08B1">
          <w:rPr>
            <w:rFonts w:ascii="Arial" w:eastAsia="Times New Roman" w:hAnsi="Arial" w:cs="Arial"/>
            <w:b/>
            <w:bCs/>
            <w:noProof/>
            <w:webHidden/>
            <w:sz w:val="24"/>
            <w:szCs w:val="24"/>
            <w:lang w:eastAsia="zh-CN"/>
          </w:rPr>
          <w:t>3</w:t>
        </w:r>
        <w:r w:rsidRPr="00DE08B1">
          <w:rPr>
            <w:rFonts w:ascii="Arial" w:eastAsia="Times New Roman" w:hAnsi="Arial" w:cs="Arial"/>
            <w:b/>
            <w:bCs/>
            <w:noProof/>
            <w:webHidden/>
            <w:sz w:val="24"/>
            <w:szCs w:val="24"/>
            <w:lang w:eastAsia="zh-CN"/>
          </w:rPr>
          <w:fldChar w:fldCharType="end"/>
        </w:r>
      </w:hyperlink>
    </w:p>
    <w:p w:rsidR="00DE08B1" w:rsidRPr="00DE08B1" w:rsidRDefault="00DE08B1" w:rsidP="00DE08B1">
      <w:pPr>
        <w:tabs>
          <w:tab w:val="left" w:pos="440"/>
          <w:tab w:val="left" w:pos="880"/>
          <w:tab w:val="right" w:pos="10055"/>
        </w:tabs>
        <w:suppressAutoHyphens/>
        <w:spacing w:after="10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hyperlink w:anchor="_Toc63168736" w:history="1"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1.</w:t>
        </w:r>
        <w:r w:rsidRPr="00DE08B1">
          <w:rPr>
            <w:rFonts w:ascii="Arial" w:eastAsia="Times New Roman" w:hAnsi="Arial" w:cs="Arial"/>
            <w:noProof/>
            <w:sz w:val="24"/>
            <w:szCs w:val="24"/>
            <w:lang w:eastAsia="ru-RU"/>
          </w:rPr>
          <w:tab/>
        </w:r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Предмет регулирования Административного регламента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begin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instrText xml:space="preserve"> PAGEREF _Toc63168736 \h </w:instrTex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separate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>3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end"/>
        </w:r>
      </w:hyperlink>
    </w:p>
    <w:p w:rsidR="00DE08B1" w:rsidRPr="00DE08B1" w:rsidRDefault="00DE08B1" w:rsidP="00DE08B1">
      <w:pPr>
        <w:tabs>
          <w:tab w:val="left" w:pos="440"/>
          <w:tab w:val="left" w:pos="880"/>
          <w:tab w:val="right" w:pos="10055"/>
        </w:tabs>
        <w:suppressAutoHyphens/>
        <w:spacing w:after="10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hyperlink w:anchor="_Toc63168737" w:history="1"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2.</w:t>
        </w:r>
        <w:r w:rsidRPr="00DE08B1">
          <w:rPr>
            <w:rFonts w:ascii="Arial" w:eastAsia="Times New Roman" w:hAnsi="Arial" w:cs="Arial"/>
            <w:noProof/>
            <w:sz w:val="24"/>
            <w:szCs w:val="24"/>
            <w:lang w:eastAsia="ru-RU"/>
          </w:rPr>
          <w:tab/>
        </w:r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Круг заявителей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begin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instrText xml:space="preserve"> PAGEREF _Toc63168737 \h </w:instrTex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separate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>3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end"/>
        </w:r>
      </w:hyperlink>
    </w:p>
    <w:p w:rsidR="00DE08B1" w:rsidRPr="00DE08B1" w:rsidRDefault="00DE08B1" w:rsidP="00DE08B1">
      <w:pPr>
        <w:tabs>
          <w:tab w:val="left" w:pos="440"/>
          <w:tab w:val="left" w:pos="880"/>
          <w:tab w:val="right" w:pos="10055"/>
        </w:tabs>
        <w:suppressAutoHyphens/>
        <w:spacing w:after="10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hyperlink w:anchor="_Toc63168738" w:history="1"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3.</w:t>
        </w:r>
        <w:r w:rsidRPr="00DE08B1">
          <w:rPr>
            <w:rFonts w:ascii="Arial" w:eastAsia="Times New Roman" w:hAnsi="Arial" w:cs="Arial"/>
            <w:noProof/>
            <w:sz w:val="24"/>
            <w:szCs w:val="24"/>
            <w:lang w:eastAsia="ru-RU"/>
          </w:rPr>
          <w:tab/>
        </w:r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Требования к порядку информирования о предоставлении Услуги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begin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instrText xml:space="preserve"> PAGEREF _Toc63168738 \h </w:instrTex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separate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>4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end"/>
        </w:r>
      </w:hyperlink>
    </w:p>
    <w:p w:rsidR="00DE08B1" w:rsidRPr="00DE08B1" w:rsidRDefault="00DE08B1" w:rsidP="00DE08B1">
      <w:pPr>
        <w:keepNext/>
        <w:keepLines/>
        <w:tabs>
          <w:tab w:val="left" w:pos="440"/>
          <w:tab w:val="right" w:pos="10065"/>
        </w:tabs>
        <w:suppressAutoHyphens/>
        <w:spacing w:after="0" w:line="240" w:lineRule="auto"/>
        <w:outlineLvl w:val="0"/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</w:pPr>
      <w:hyperlink w:anchor="_Toc63168739" w:history="1">
        <w:r w:rsidRPr="00DE08B1">
          <w:rPr>
            <w:rFonts w:ascii="Arial" w:eastAsia="Times New Roman" w:hAnsi="Arial" w:cs="Arial"/>
            <w:b/>
            <w:bCs/>
            <w:noProof/>
            <w:sz w:val="24"/>
            <w:szCs w:val="24"/>
            <w:u w:val="single"/>
            <w:lang w:eastAsia="zh-CN"/>
          </w:rPr>
          <w:t>III.</w:t>
        </w:r>
        <w:r w:rsidRPr="00DE08B1">
          <w:rPr>
            <w:rFonts w:ascii="Arial" w:eastAsia="Times New Roman" w:hAnsi="Arial" w:cs="Arial"/>
            <w:b/>
            <w:bCs/>
            <w:noProof/>
            <w:sz w:val="24"/>
            <w:szCs w:val="24"/>
            <w:lang w:eastAsia="ru-RU"/>
          </w:rPr>
          <w:tab/>
        </w:r>
        <w:r w:rsidRPr="00DE08B1">
          <w:rPr>
            <w:rFonts w:ascii="Arial" w:eastAsia="Times New Roman" w:hAnsi="Arial" w:cs="Arial"/>
            <w:b/>
            <w:bCs/>
            <w:noProof/>
            <w:sz w:val="24"/>
            <w:szCs w:val="24"/>
            <w:u w:val="single"/>
            <w:lang w:eastAsia="zh-CN"/>
          </w:rPr>
          <w:t>Стандарт предоставления Услуги</w:t>
        </w:r>
        <w:r w:rsidRPr="00DE08B1">
          <w:rPr>
            <w:rFonts w:ascii="Arial" w:eastAsia="Times New Roman" w:hAnsi="Arial" w:cs="Arial"/>
            <w:b/>
            <w:bCs/>
            <w:noProof/>
            <w:webHidden/>
            <w:sz w:val="24"/>
            <w:szCs w:val="24"/>
            <w:lang w:eastAsia="zh-CN"/>
          </w:rPr>
          <w:tab/>
        </w:r>
        <w:r w:rsidRPr="00DE08B1">
          <w:rPr>
            <w:rFonts w:ascii="Arial" w:eastAsia="Times New Roman" w:hAnsi="Arial" w:cs="Arial"/>
            <w:b/>
            <w:bCs/>
            <w:noProof/>
            <w:webHidden/>
            <w:sz w:val="24"/>
            <w:szCs w:val="24"/>
            <w:lang w:eastAsia="zh-CN"/>
          </w:rPr>
          <w:fldChar w:fldCharType="begin"/>
        </w:r>
        <w:r w:rsidRPr="00DE08B1">
          <w:rPr>
            <w:rFonts w:ascii="Arial" w:eastAsia="Times New Roman" w:hAnsi="Arial" w:cs="Arial"/>
            <w:b/>
            <w:bCs/>
            <w:noProof/>
            <w:webHidden/>
            <w:sz w:val="24"/>
            <w:szCs w:val="24"/>
            <w:lang w:eastAsia="zh-CN"/>
          </w:rPr>
          <w:instrText xml:space="preserve"> PAGEREF _Toc63168739 \h </w:instrText>
        </w:r>
        <w:r w:rsidRPr="00DE08B1">
          <w:rPr>
            <w:rFonts w:ascii="Arial" w:eastAsia="Times New Roman" w:hAnsi="Arial" w:cs="Arial"/>
            <w:b/>
            <w:bCs/>
            <w:noProof/>
            <w:webHidden/>
            <w:sz w:val="24"/>
            <w:szCs w:val="24"/>
            <w:lang w:eastAsia="zh-CN"/>
          </w:rPr>
        </w:r>
        <w:r w:rsidRPr="00DE08B1">
          <w:rPr>
            <w:rFonts w:ascii="Arial" w:eastAsia="Times New Roman" w:hAnsi="Arial" w:cs="Arial"/>
            <w:b/>
            <w:bCs/>
            <w:noProof/>
            <w:webHidden/>
            <w:sz w:val="24"/>
            <w:szCs w:val="24"/>
            <w:lang w:eastAsia="zh-CN"/>
          </w:rPr>
          <w:fldChar w:fldCharType="separate"/>
        </w:r>
        <w:r w:rsidRPr="00DE08B1">
          <w:rPr>
            <w:rFonts w:ascii="Arial" w:eastAsia="Times New Roman" w:hAnsi="Arial" w:cs="Arial"/>
            <w:b/>
            <w:bCs/>
            <w:noProof/>
            <w:webHidden/>
            <w:sz w:val="24"/>
            <w:szCs w:val="24"/>
            <w:lang w:eastAsia="zh-CN"/>
          </w:rPr>
          <w:t>7</w:t>
        </w:r>
        <w:r w:rsidRPr="00DE08B1">
          <w:rPr>
            <w:rFonts w:ascii="Arial" w:eastAsia="Times New Roman" w:hAnsi="Arial" w:cs="Arial"/>
            <w:b/>
            <w:bCs/>
            <w:noProof/>
            <w:webHidden/>
            <w:sz w:val="24"/>
            <w:szCs w:val="24"/>
            <w:lang w:eastAsia="zh-CN"/>
          </w:rPr>
          <w:fldChar w:fldCharType="end"/>
        </w:r>
      </w:hyperlink>
    </w:p>
    <w:p w:rsidR="00DE08B1" w:rsidRPr="00DE08B1" w:rsidRDefault="00DE08B1" w:rsidP="00DE08B1">
      <w:pPr>
        <w:tabs>
          <w:tab w:val="left" w:pos="440"/>
          <w:tab w:val="left" w:pos="880"/>
          <w:tab w:val="right" w:pos="10055"/>
        </w:tabs>
        <w:suppressAutoHyphens/>
        <w:spacing w:after="10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hyperlink w:anchor="_Toc63168740" w:history="1"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4.</w:t>
        </w:r>
        <w:r w:rsidRPr="00DE08B1">
          <w:rPr>
            <w:rFonts w:ascii="Arial" w:eastAsia="Times New Roman" w:hAnsi="Arial" w:cs="Arial"/>
            <w:noProof/>
            <w:sz w:val="24"/>
            <w:szCs w:val="24"/>
            <w:lang w:eastAsia="ru-RU"/>
          </w:rPr>
          <w:tab/>
        </w:r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Наименование Услуги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begin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instrText xml:space="preserve"> PAGEREF _Toc63168740 \h </w:instrTex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separate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>7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end"/>
        </w:r>
      </w:hyperlink>
    </w:p>
    <w:p w:rsidR="00DE08B1" w:rsidRPr="00DE08B1" w:rsidRDefault="00DE08B1" w:rsidP="00DE08B1">
      <w:pPr>
        <w:tabs>
          <w:tab w:val="left" w:pos="440"/>
          <w:tab w:val="left" w:pos="880"/>
          <w:tab w:val="right" w:pos="10055"/>
        </w:tabs>
        <w:suppressAutoHyphens/>
        <w:spacing w:after="10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hyperlink w:anchor="_Toc63168741" w:history="1"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5.</w:t>
        </w:r>
        <w:r w:rsidRPr="00DE08B1">
          <w:rPr>
            <w:rFonts w:ascii="Arial" w:eastAsia="Times New Roman" w:hAnsi="Arial" w:cs="Arial"/>
            <w:noProof/>
            <w:sz w:val="24"/>
            <w:szCs w:val="24"/>
            <w:lang w:eastAsia="ru-RU"/>
          </w:rPr>
          <w:tab/>
        </w:r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Наименование организации, предоставляющей Услугу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begin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instrText xml:space="preserve"> PAGEREF _Toc63168741 \h </w:instrTex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separate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>7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end"/>
        </w:r>
      </w:hyperlink>
    </w:p>
    <w:p w:rsidR="00DE08B1" w:rsidRPr="00DE08B1" w:rsidRDefault="00DE08B1" w:rsidP="00DE08B1">
      <w:pPr>
        <w:tabs>
          <w:tab w:val="left" w:pos="440"/>
          <w:tab w:val="left" w:pos="880"/>
          <w:tab w:val="right" w:pos="10055"/>
        </w:tabs>
        <w:suppressAutoHyphens/>
        <w:spacing w:after="10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hyperlink w:anchor="_Toc63168742" w:history="1"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6.</w:t>
        </w:r>
        <w:r w:rsidRPr="00DE08B1">
          <w:rPr>
            <w:rFonts w:ascii="Arial" w:eastAsia="Times New Roman" w:hAnsi="Arial" w:cs="Arial"/>
            <w:noProof/>
            <w:sz w:val="24"/>
            <w:szCs w:val="24"/>
            <w:lang w:eastAsia="ru-RU"/>
          </w:rPr>
          <w:tab/>
        </w:r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Результат предоставления Услуги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begin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instrText xml:space="preserve"> PAGEREF _Toc63168742 \h </w:instrTex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separate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>7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end"/>
        </w:r>
      </w:hyperlink>
    </w:p>
    <w:p w:rsidR="00DE08B1" w:rsidRPr="00DE08B1" w:rsidRDefault="00DE08B1" w:rsidP="00DE08B1">
      <w:pPr>
        <w:tabs>
          <w:tab w:val="left" w:pos="440"/>
          <w:tab w:val="left" w:pos="880"/>
          <w:tab w:val="right" w:pos="10055"/>
        </w:tabs>
        <w:suppressAutoHyphens/>
        <w:spacing w:after="10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hyperlink w:anchor="_Toc63168743" w:history="1"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7.</w:t>
        </w:r>
        <w:r w:rsidRPr="00DE08B1">
          <w:rPr>
            <w:rFonts w:ascii="Arial" w:eastAsia="Times New Roman" w:hAnsi="Arial" w:cs="Arial"/>
            <w:noProof/>
            <w:sz w:val="24"/>
            <w:szCs w:val="24"/>
            <w:lang w:eastAsia="ru-RU"/>
          </w:rPr>
          <w:tab/>
        </w:r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Срок и порядок регистрации Запроса о предоставлении Услуги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begin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instrText xml:space="preserve"> PAGEREF _Toc63168743 \h </w:instrTex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separate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>7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end"/>
        </w:r>
      </w:hyperlink>
    </w:p>
    <w:p w:rsidR="00DE08B1" w:rsidRPr="00DE08B1" w:rsidRDefault="00DE08B1" w:rsidP="00DE08B1">
      <w:pPr>
        <w:tabs>
          <w:tab w:val="left" w:pos="440"/>
          <w:tab w:val="left" w:pos="880"/>
          <w:tab w:val="right" w:pos="10055"/>
        </w:tabs>
        <w:suppressAutoHyphens/>
        <w:spacing w:after="10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hyperlink w:anchor="_Toc63168744" w:history="1"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8.</w:t>
        </w:r>
        <w:r w:rsidRPr="00DE08B1">
          <w:rPr>
            <w:rFonts w:ascii="Arial" w:eastAsia="Times New Roman" w:hAnsi="Arial" w:cs="Arial"/>
            <w:noProof/>
            <w:sz w:val="24"/>
            <w:szCs w:val="24"/>
            <w:lang w:eastAsia="ru-RU"/>
          </w:rPr>
          <w:tab/>
        </w:r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Срок предоставления Услуги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begin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instrText xml:space="preserve"> PAGEREF _Toc63168744 \h </w:instrTex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separate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>8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end"/>
        </w:r>
      </w:hyperlink>
    </w:p>
    <w:p w:rsidR="00DE08B1" w:rsidRPr="00DE08B1" w:rsidRDefault="00DE08B1" w:rsidP="00DE08B1">
      <w:pPr>
        <w:tabs>
          <w:tab w:val="left" w:pos="440"/>
          <w:tab w:val="left" w:pos="880"/>
          <w:tab w:val="right" w:pos="10055"/>
        </w:tabs>
        <w:suppressAutoHyphens/>
        <w:spacing w:after="10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hyperlink w:anchor="_Toc63168745" w:history="1"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9.</w:t>
        </w:r>
        <w:r w:rsidRPr="00DE08B1">
          <w:rPr>
            <w:rFonts w:ascii="Arial" w:eastAsia="Times New Roman" w:hAnsi="Arial" w:cs="Arial"/>
            <w:noProof/>
            <w:sz w:val="24"/>
            <w:szCs w:val="24"/>
            <w:lang w:eastAsia="ru-RU"/>
          </w:rPr>
          <w:tab/>
        </w:r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Нормативные правовые акты, регулирующие предоставление Услуги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begin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instrText xml:space="preserve"> PAGEREF _Toc63168745 \h </w:instrTex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separate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>8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end"/>
        </w:r>
      </w:hyperlink>
    </w:p>
    <w:p w:rsidR="00DE08B1" w:rsidRPr="00DE08B1" w:rsidRDefault="00DE08B1" w:rsidP="00DE08B1">
      <w:pPr>
        <w:tabs>
          <w:tab w:val="left" w:pos="440"/>
          <w:tab w:val="left" w:pos="880"/>
          <w:tab w:val="right" w:pos="10055"/>
        </w:tabs>
        <w:suppressAutoHyphens/>
        <w:spacing w:after="10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hyperlink w:anchor="_Toc63168746" w:history="1">
        <w:r w:rsidRPr="00DE08B1">
          <w:rPr>
            <w:rFonts w:ascii="Arial" w:eastAsia="Times New Roman" w:hAnsi="Arial" w:cs="Arial"/>
            <w:iCs/>
            <w:noProof/>
            <w:sz w:val="24"/>
            <w:szCs w:val="24"/>
            <w:u w:val="single"/>
            <w:lang w:eastAsia="zh-CN"/>
          </w:rPr>
          <w:t>10.</w:t>
        </w:r>
        <w:r w:rsidRPr="00DE08B1">
          <w:rPr>
            <w:rFonts w:ascii="Arial" w:eastAsia="Times New Roman" w:hAnsi="Arial" w:cs="Arial"/>
            <w:noProof/>
            <w:sz w:val="24"/>
            <w:szCs w:val="24"/>
            <w:lang w:eastAsia="ru-RU"/>
          </w:rPr>
          <w:tab/>
        </w:r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Исчерпывающий перечень документов, необходимых для предоставления</w:t>
        </w:r>
        <w:r w:rsidRPr="00DE08B1">
          <w:rPr>
            <w:rFonts w:ascii="Arial" w:eastAsia="Times New Roman" w:hAnsi="Arial" w:cs="Arial"/>
            <w:iCs/>
            <w:noProof/>
            <w:sz w:val="24"/>
            <w:szCs w:val="24"/>
            <w:u w:val="single"/>
            <w:lang w:eastAsia="zh-CN"/>
          </w:rPr>
          <w:t xml:space="preserve"> Услуги</w:t>
        </w:r>
        <w:r w:rsidRPr="00DE08B1">
          <w:rPr>
            <w:rFonts w:ascii="Arial" w:eastAsia="Times New Roman" w:hAnsi="Arial" w:cs="Arial"/>
            <w:i/>
            <w:iCs/>
            <w:noProof/>
            <w:sz w:val="24"/>
            <w:szCs w:val="24"/>
            <w:u w:val="single"/>
            <w:lang w:eastAsia="zh-CN"/>
          </w:rPr>
          <w:t xml:space="preserve">, </w:t>
        </w:r>
        <w:r w:rsidRPr="00DE08B1">
          <w:rPr>
            <w:rFonts w:ascii="Arial" w:eastAsia="Times New Roman" w:hAnsi="Arial" w:cs="Arial"/>
            <w:iCs/>
            <w:noProof/>
            <w:sz w:val="24"/>
            <w:szCs w:val="24"/>
            <w:u w:val="single"/>
            <w:lang w:eastAsia="zh-CN"/>
          </w:rPr>
          <w:t>подлежащих предоставлению Заявителем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begin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instrText xml:space="preserve"> PAGEREF _Toc63168746 \h </w:instrTex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separate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>8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end"/>
        </w:r>
      </w:hyperlink>
    </w:p>
    <w:p w:rsidR="00DE08B1" w:rsidRPr="00DE08B1" w:rsidRDefault="00DE08B1" w:rsidP="00DE08B1">
      <w:pPr>
        <w:tabs>
          <w:tab w:val="left" w:pos="440"/>
          <w:tab w:val="left" w:pos="880"/>
          <w:tab w:val="right" w:pos="10055"/>
        </w:tabs>
        <w:suppressAutoHyphens/>
        <w:spacing w:after="10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hyperlink w:anchor="_Toc63168747" w:history="1"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11.</w:t>
        </w:r>
        <w:r w:rsidRPr="00DE08B1">
          <w:rPr>
            <w:rFonts w:ascii="Arial" w:eastAsia="Times New Roman" w:hAnsi="Arial" w:cs="Arial"/>
            <w:noProof/>
            <w:sz w:val="24"/>
            <w:szCs w:val="24"/>
            <w:lang w:eastAsia="ru-RU"/>
          </w:rPr>
          <w:tab/>
        </w:r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Исчерпывающий перечень документов, необходимых для предоставления Услуги, которые находятся в распоряжении органов власти, органов местного самоуправления или организаций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begin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instrText xml:space="preserve"> PAGEREF _Toc63168747 \h </w:instrTex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separate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>11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end"/>
        </w:r>
      </w:hyperlink>
    </w:p>
    <w:p w:rsidR="00DE08B1" w:rsidRPr="00DE08B1" w:rsidRDefault="00DE08B1" w:rsidP="00DE08B1">
      <w:pPr>
        <w:tabs>
          <w:tab w:val="left" w:pos="440"/>
          <w:tab w:val="left" w:pos="880"/>
          <w:tab w:val="right" w:pos="10055"/>
        </w:tabs>
        <w:suppressAutoHyphens/>
        <w:spacing w:after="10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hyperlink w:anchor="_Toc63168748" w:history="1"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12.</w:t>
        </w:r>
        <w:r w:rsidRPr="00DE08B1">
          <w:rPr>
            <w:rFonts w:ascii="Arial" w:eastAsia="Times New Roman" w:hAnsi="Arial" w:cs="Arial"/>
            <w:noProof/>
            <w:sz w:val="24"/>
            <w:szCs w:val="24"/>
            <w:lang w:eastAsia="ru-RU"/>
          </w:rPr>
          <w:tab/>
        </w:r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Исчерпывающий перечень оснований для отказа в приеме и регистрации документов, необходимых для предоставления Услуги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begin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instrText xml:space="preserve"> PAGEREF _Toc63168748 \h </w:instrTex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separate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>11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end"/>
        </w:r>
      </w:hyperlink>
    </w:p>
    <w:p w:rsidR="00DE08B1" w:rsidRPr="00DE08B1" w:rsidRDefault="00DE08B1" w:rsidP="00DE08B1">
      <w:pPr>
        <w:tabs>
          <w:tab w:val="left" w:pos="440"/>
          <w:tab w:val="left" w:pos="880"/>
          <w:tab w:val="right" w:pos="10055"/>
        </w:tabs>
        <w:suppressAutoHyphens/>
        <w:spacing w:after="10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hyperlink w:anchor="_Toc63168749" w:history="1"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13.</w:t>
        </w:r>
        <w:r w:rsidRPr="00DE08B1">
          <w:rPr>
            <w:rFonts w:ascii="Arial" w:eastAsia="Times New Roman" w:hAnsi="Arial" w:cs="Arial"/>
            <w:noProof/>
            <w:sz w:val="24"/>
            <w:szCs w:val="24"/>
            <w:lang w:eastAsia="ru-RU"/>
          </w:rPr>
          <w:tab/>
        </w:r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Исчерпывающий перечень оснований для приостановления или отказа в предоставлении Услуги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begin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instrText xml:space="preserve"> PAGEREF _Toc63168749 \h </w:instrTex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separate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>12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end"/>
        </w:r>
      </w:hyperlink>
    </w:p>
    <w:p w:rsidR="00DE08B1" w:rsidRPr="00DE08B1" w:rsidRDefault="00DE08B1" w:rsidP="00DE08B1">
      <w:pPr>
        <w:tabs>
          <w:tab w:val="left" w:pos="440"/>
          <w:tab w:val="left" w:pos="880"/>
          <w:tab w:val="right" w:pos="10055"/>
        </w:tabs>
        <w:suppressAutoHyphens/>
        <w:spacing w:after="10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hyperlink w:anchor="_Toc63168750" w:history="1"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14.</w:t>
        </w:r>
        <w:r w:rsidRPr="00DE08B1">
          <w:rPr>
            <w:rFonts w:ascii="Arial" w:eastAsia="Times New Roman" w:hAnsi="Arial" w:cs="Arial"/>
            <w:noProof/>
            <w:sz w:val="24"/>
            <w:szCs w:val="24"/>
            <w:lang w:eastAsia="ru-RU"/>
          </w:rPr>
          <w:tab/>
        </w:r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Порядок, размер и основания взимания государственной пошлины или иной платы, взимаемой за предоставление Услуги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begin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instrText xml:space="preserve"> PAGEREF _Toc63168750 \h </w:instrTex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separate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>13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end"/>
        </w:r>
      </w:hyperlink>
    </w:p>
    <w:p w:rsidR="00DE08B1" w:rsidRPr="00DE08B1" w:rsidRDefault="00DE08B1" w:rsidP="00DE08B1">
      <w:pPr>
        <w:tabs>
          <w:tab w:val="left" w:pos="440"/>
          <w:tab w:val="left" w:pos="880"/>
          <w:tab w:val="right" w:pos="10055"/>
        </w:tabs>
        <w:suppressAutoHyphens/>
        <w:spacing w:after="10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hyperlink w:anchor="_Toc63168751" w:history="1"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15.</w:t>
        </w:r>
        <w:r w:rsidRPr="00DE08B1">
          <w:rPr>
            <w:rFonts w:ascii="Arial" w:eastAsia="Times New Roman" w:hAnsi="Arial" w:cs="Arial"/>
            <w:noProof/>
            <w:sz w:val="24"/>
            <w:szCs w:val="24"/>
            <w:lang w:eastAsia="ru-RU"/>
          </w:rPr>
          <w:tab/>
        </w:r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Перечень услуг, которые являются необходимыми и обязательными для предоставления Услуги, подлежащих представлению Заявителем,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begin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instrText xml:space="preserve"> PAGEREF _Toc63168751 \h </w:instrTex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separate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>13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end"/>
        </w:r>
      </w:hyperlink>
    </w:p>
    <w:p w:rsidR="00DE08B1" w:rsidRPr="00DE08B1" w:rsidRDefault="00DE08B1" w:rsidP="00DE08B1">
      <w:pPr>
        <w:tabs>
          <w:tab w:val="left" w:pos="440"/>
          <w:tab w:val="left" w:pos="880"/>
          <w:tab w:val="right" w:pos="10055"/>
        </w:tabs>
        <w:suppressAutoHyphens/>
        <w:spacing w:after="10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hyperlink w:anchor="_Toc63168752" w:history="1"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16.</w:t>
        </w:r>
        <w:r w:rsidRPr="00DE08B1">
          <w:rPr>
            <w:rFonts w:ascii="Arial" w:eastAsia="Times New Roman" w:hAnsi="Arial" w:cs="Arial"/>
            <w:noProof/>
            <w:sz w:val="24"/>
            <w:szCs w:val="24"/>
            <w:lang w:eastAsia="ru-RU"/>
          </w:rPr>
          <w:tab/>
        </w:r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Способы предоставления Заявителем документов,  необходимых для получения Услуги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begin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instrText xml:space="preserve"> PAGEREF _Toc63168752 \h </w:instrTex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separate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>13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end"/>
        </w:r>
      </w:hyperlink>
    </w:p>
    <w:p w:rsidR="00DE08B1" w:rsidRPr="00DE08B1" w:rsidRDefault="00DE08B1" w:rsidP="00DE08B1">
      <w:pPr>
        <w:tabs>
          <w:tab w:val="left" w:pos="440"/>
          <w:tab w:val="left" w:pos="880"/>
          <w:tab w:val="right" w:pos="10055"/>
        </w:tabs>
        <w:suppressAutoHyphens/>
        <w:spacing w:after="10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hyperlink w:anchor="_Toc63168753" w:history="1"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17.</w:t>
        </w:r>
        <w:r w:rsidRPr="00DE08B1">
          <w:rPr>
            <w:rFonts w:ascii="Arial" w:eastAsia="Times New Roman" w:hAnsi="Arial" w:cs="Arial"/>
            <w:noProof/>
            <w:sz w:val="24"/>
            <w:szCs w:val="24"/>
            <w:lang w:eastAsia="ru-RU"/>
          </w:rPr>
          <w:tab/>
        </w:r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Способы получения Заявителем результатов предоставления Услуги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begin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instrText xml:space="preserve"> PAGEREF _Toc63168753 \h </w:instrTex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separate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>13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end"/>
        </w:r>
      </w:hyperlink>
    </w:p>
    <w:p w:rsidR="00DE08B1" w:rsidRPr="00DE08B1" w:rsidRDefault="00DE08B1" w:rsidP="00DE08B1">
      <w:pPr>
        <w:tabs>
          <w:tab w:val="left" w:pos="440"/>
          <w:tab w:val="left" w:pos="880"/>
          <w:tab w:val="right" w:pos="10055"/>
        </w:tabs>
        <w:suppressAutoHyphens/>
        <w:spacing w:after="10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hyperlink w:anchor="_Toc63168754" w:history="1"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18.</w:t>
        </w:r>
        <w:r w:rsidRPr="00DE08B1">
          <w:rPr>
            <w:rFonts w:ascii="Arial" w:eastAsia="Times New Roman" w:hAnsi="Arial" w:cs="Arial"/>
            <w:noProof/>
            <w:sz w:val="24"/>
            <w:szCs w:val="24"/>
            <w:lang w:eastAsia="ru-RU"/>
          </w:rPr>
          <w:tab/>
        </w:r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Максимальный срок ожидания в очереди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begin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instrText xml:space="preserve"> PAGEREF _Toc63168754 \h </w:instrTex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separate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>14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end"/>
        </w:r>
      </w:hyperlink>
    </w:p>
    <w:p w:rsidR="00DE08B1" w:rsidRPr="00DE08B1" w:rsidRDefault="00DE08B1" w:rsidP="00DE08B1">
      <w:pPr>
        <w:tabs>
          <w:tab w:val="left" w:pos="440"/>
          <w:tab w:val="left" w:pos="880"/>
          <w:tab w:val="right" w:pos="10055"/>
        </w:tabs>
        <w:suppressAutoHyphens/>
        <w:spacing w:after="10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hyperlink w:anchor="_Toc63168755" w:history="1"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19.</w:t>
        </w:r>
        <w:r w:rsidRPr="00DE08B1">
          <w:rPr>
            <w:rFonts w:ascii="Arial" w:eastAsia="Times New Roman" w:hAnsi="Arial" w:cs="Arial"/>
            <w:noProof/>
            <w:sz w:val="24"/>
            <w:szCs w:val="24"/>
            <w:lang w:eastAsia="ru-RU"/>
          </w:rPr>
          <w:tab/>
        </w:r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Требования к помещениям, в которых предоставляются Услуга, к залу ожидания, местам для заполнения запросов о предоставлении Услуги, информационным стендам с образцами их заполнения и перечнем документов, необходимых для предоставления Услуги, в том числе к обеспечению доступности указанных объектов для инвалидов, маломобильных групп населения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begin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instrText xml:space="preserve"> PAGEREF _Toc63168755 \h </w:instrTex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separate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>14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end"/>
        </w:r>
      </w:hyperlink>
    </w:p>
    <w:p w:rsidR="00DE08B1" w:rsidRPr="00DE08B1" w:rsidRDefault="00DE08B1" w:rsidP="00DE08B1">
      <w:pPr>
        <w:tabs>
          <w:tab w:val="left" w:pos="440"/>
          <w:tab w:val="left" w:pos="880"/>
          <w:tab w:val="right" w:pos="10055"/>
        </w:tabs>
        <w:suppressAutoHyphens/>
        <w:spacing w:after="10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hyperlink w:anchor="_Toc63168756" w:history="1"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20.</w:t>
        </w:r>
        <w:r w:rsidRPr="00DE08B1">
          <w:rPr>
            <w:rFonts w:ascii="Arial" w:eastAsia="Times New Roman" w:hAnsi="Arial" w:cs="Arial"/>
            <w:noProof/>
            <w:sz w:val="24"/>
            <w:szCs w:val="24"/>
            <w:lang w:eastAsia="ru-RU"/>
          </w:rPr>
          <w:tab/>
        </w:r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Показатели доступности и качества Услуги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begin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instrText xml:space="preserve"> PAGEREF _Toc63168756 \h </w:instrTex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separate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>14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end"/>
        </w:r>
      </w:hyperlink>
    </w:p>
    <w:p w:rsidR="00DE08B1" w:rsidRPr="00DE08B1" w:rsidRDefault="00DE08B1" w:rsidP="00DE08B1">
      <w:pPr>
        <w:tabs>
          <w:tab w:val="left" w:pos="440"/>
          <w:tab w:val="left" w:pos="880"/>
          <w:tab w:val="right" w:pos="10055"/>
        </w:tabs>
        <w:suppressAutoHyphens/>
        <w:spacing w:after="10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hyperlink w:anchor="_Toc63168757" w:history="1"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21.</w:t>
        </w:r>
        <w:r w:rsidRPr="00DE08B1">
          <w:rPr>
            <w:rFonts w:ascii="Arial" w:eastAsia="Times New Roman" w:hAnsi="Arial" w:cs="Arial"/>
            <w:noProof/>
            <w:sz w:val="24"/>
            <w:szCs w:val="24"/>
            <w:lang w:eastAsia="ru-RU"/>
          </w:rPr>
          <w:tab/>
        </w:r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Требования к организации предоставления Услуги в электронной форме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begin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instrText xml:space="preserve"> PAGEREF _Toc63168757 \h </w:instrTex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separate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>15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end"/>
        </w:r>
      </w:hyperlink>
    </w:p>
    <w:p w:rsidR="00DE08B1" w:rsidRPr="00DE08B1" w:rsidRDefault="00DE08B1" w:rsidP="00DE08B1">
      <w:pPr>
        <w:tabs>
          <w:tab w:val="left" w:pos="440"/>
          <w:tab w:val="left" w:pos="880"/>
          <w:tab w:val="right" w:pos="10055"/>
        </w:tabs>
        <w:suppressAutoHyphens/>
        <w:spacing w:after="10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hyperlink w:anchor="_Toc63168758" w:history="1"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22.</w:t>
        </w:r>
        <w:r w:rsidRPr="00DE08B1">
          <w:rPr>
            <w:rFonts w:ascii="Arial" w:eastAsia="Times New Roman" w:hAnsi="Arial" w:cs="Arial"/>
            <w:noProof/>
            <w:sz w:val="24"/>
            <w:szCs w:val="24"/>
            <w:lang w:eastAsia="ru-RU"/>
          </w:rPr>
          <w:tab/>
        </w:r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Требования к организации предоставления Услуги в МФЦ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begin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instrText xml:space="preserve"> PAGEREF _Toc63168758 \h </w:instrTex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separate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>16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end"/>
        </w:r>
      </w:hyperlink>
    </w:p>
    <w:p w:rsidR="00DE08B1" w:rsidRPr="00DE08B1" w:rsidRDefault="00DE08B1" w:rsidP="00DE08B1">
      <w:pPr>
        <w:keepNext/>
        <w:keepLines/>
        <w:tabs>
          <w:tab w:val="left" w:pos="440"/>
          <w:tab w:val="right" w:pos="10065"/>
        </w:tabs>
        <w:suppressAutoHyphens/>
        <w:spacing w:after="0" w:line="240" w:lineRule="auto"/>
        <w:outlineLvl w:val="0"/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</w:pPr>
      <w:hyperlink w:anchor="_Toc63168759" w:history="1">
        <w:r w:rsidRPr="00DE08B1">
          <w:rPr>
            <w:rFonts w:ascii="Arial" w:eastAsia="Times New Roman" w:hAnsi="Arial" w:cs="Arial"/>
            <w:b/>
            <w:bCs/>
            <w:noProof/>
            <w:sz w:val="24"/>
            <w:szCs w:val="24"/>
            <w:u w:val="single"/>
            <w:lang w:eastAsia="zh-CN"/>
          </w:rPr>
          <w:t>IV.</w:t>
        </w:r>
        <w:r w:rsidRPr="00DE08B1">
          <w:rPr>
            <w:rFonts w:ascii="Arial" w:eastAsia="Times New Roman" w:hAnsi="Arial" w:cs="Arial"/>
            <w:b/>
            <w:bCs/>
            <w:noProof/>
            <w:sz w:val="24"/>
            <w:szCs w:val="24"/>
            <w:lang w:eastAsia="ru-RU"/>
          </w:rPr>
          <w:tab/>
        </w:r>
        <w:r w:rsidRPr="00DE08B1">
          <w:rPr>
            <w:rFonts w:ascii="Arial" w:eastAsia="Times New Roman" w:hAnsi="Arial" w:cs="Arial"/>
            <w:b/>
            <w:bCs/>
            <w:noProof/>
            <w:sz w:val="24"/>
            <w:szCs w:val="24"/>
            <w:u w:val="single"/>
            <w:lang w:eastAsia="zh-CN"/>
          </w:rPr>
          <w:t>Состав, последовательность и сроки выполнения административных процедур (действий), требования к порядку их выполнения</w:t>
        </w:r>
        <w:r w:rsidRPr="00DE08B1">
          <w:rPr>
            <w:rFonts w:ascii="Arial" w:eastAsia="Times New Roman" w:hAnsi="Arial" w:cs="Arial"/>
            <w:b/>
            <w:bCs/>
            <w:noProof/>
            <w:webHidden/>
            <w:sz w:val="24"/>
            <w:szCs w:val="24"/>
            <w:lang w:eastAsia="zh-CN"/>
          </w:rPr>
          <w:tab/>
        </w:r>
        <w:r w:rsidRPr="00DE08B1">
          <w:rPr>
            <w:rFonts w:ascii="Arial" w:eastAsia="Times New Roman" w:hAnsi="Arial" w:cs="Arial"/>
            <w:b/>
            <w:bCs/>
            <w:noProof/>
            <w:webHidden/>
            <w:sz w:val="24"/>
            <w:szCs w:val="24"/>
            <w:lang w:eastAsia="zh-CN"/>
          </w:rPr>
          <w:fldChar w:fldCharType="begin"/>
        </w:r>
        <w:r w:rsidRPr="00DE08B1">
          <w:rPr>
            <w:rFonts w:ascii="Arial" w:eastAsia="Times New Roman" w:hAnsi="Arial" w:cs="Arial"/>
            <w:b/>
            <w:bCs/>
            <w:noProof/>
            <w:webHidden/>
            <w:sz w:val="24"/>
            <w:szCs w:val="24"/>
            <w:lang w:eastAsia="zh-CN"/>
          </w:rPr>
          <w:instrText xml:space="preserve"> PAGEREF _Toc63168759 \h </w:instrText>
        </w:r>
        <w:r w:rsidRPr="00DE08B1">
          <w:rPr>
            <w:rFonts w:ascii="Arial" w:eastAsia="Times New Roman" w:hAnsi="Arial" w:cs="Arial"/>
            <w:b/>
            <w:bCs/>
            <w:noProof/>
            <w:webHidden/>
            <w:sz w:val="24"/>
            <w:szCs w:val="24"/>
            <w:lang w:eastAsia="zh-CN"/>
          </w:rPr>
        </w:r>
        <w:r w:rsidRPr="00DE08B1">
          <w:rPr>
            <w:rFonts w:ascii="Arial" w:eastAsia="Times New Roman" w:hAnsi="Arial" w:cs="Arial"/>
            <w:b/>
            <w:bCs/>
            <w:noProof/>
            <w:webHidden/>
            <w:sz w:val="24"/>
            <w:szCs w:val="24"/>
            <w:lang w:eastAsia="zh-CN"/>
          </w:rPr>
          <w:fldChar w:fldCharType="separate"/>
        </w:r>
        <w:r w:rsidRPr="00DE08B1">
          <w:rPr>
            <w:rFonts w:ascii="Arial" w:eastAsia="Times New Roman" w:hAnsi="Arial" w:cs="Arial"/>
            <w:b/>
            <w:bCs/>
            <w:noProof/>
            <w:webHidden/>
            <w:sz w:val="24"/>
            <w:szCs w:val="24"/>
            <w:lang w:eastAsia="zh-CN"/>
          </w:rPr>
          <w:t>17</w:t>
        </w:r>
        <w:r w:rsidRPr="00DE08B1">
          <w:rPr>
            <w:rFonts w:ascii="Arial" w:eastAsia="Times New Roman" w:hAnsi="Arial" w:cs="Arial"/>
            <w:b/>
            <w:bCs/>
            <w:noProof/>
            <w:webHidden/>
            <w:sz w:val="24"/>
            <w:szCs w:val="24"/>
            <w:lang w:eastAsia="zh-CN"/>
          </w:rPr>
          <w:fldChar w:fldCharType="end"/>
        </w:r>
      </w:hyperlink>
    </w:p>
    <w:p w:rsidR="00DE08B1" w:rsidRPr="00DE08B1" w:rsidRDefault="00DE08B1" w:rsidP="00DE08B1">
      <w:pPr>
        <w:tabs>
          <w:tab w:val="left" w:pos="440"/>
          <w:tab w:val="left" w:pos="880"/>
          <w:tab w:val="right" w:pos="10055"/>
        </w:tabs>
        <w:suppressAutoHyphens/>
        <w:spacing w:after="10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hyperlink w:anchor="_Toc63168760" w:history="1"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23.</w:t>
        </w:r>
        <w:r w:rsidRPr="00DE08B1">
          <w:rPr>
            <w:rFonts w:ascii="Arial" w:eastAsia="Times New Roman" w:hAnsi="Arial" w:cs="Arial"/>
            <w:noProof/>
            <w:sz w:val="24"/>
            <w:szCs w:val="24"/>
            <w:lang w:eastAsia="ru-RU"/>
          </w:rPr>
          <w:tab/>
        </w:r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Состав, последовательность и сроки выполнения административных процедур при предоставлении Услуги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begin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instrText xml:space="preserve"> PAGEREF _Toc63168760 \h </w:instrTex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separate"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>17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fldChar w:fldCharType="end"/>
        </w:r>
      </w:hyperlink>
    </w:p>
    <w:p w:rsidR="00DE08B1" w:rsidRPr="00DE08B1" w:rsidRDefault="00DE08B1" w:rsidP="00DE08B1">
      <w:pPr>
        <w:keepNext/>
        <w:keepLines/>
        <w:tabs>
          <w:tab w:val="left" w:pos="440"/>
          <w:tab w:val="right" w:pos="10065"/>
        </w:tabs>
        <w:suppressAutoHyphens/>
        <w:spacing w:after="0" w:line="240" w:lineRule="auto"/>
        <w:outlineLvl w:val="0"/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</w:pPr>
      <w:hyperlink w:anchor="_Toc63168761" w:history="1">
        <w:r w:rsidRPr="00DE08B1">
          <w:rPr>
            <w:rFonts w:ascii="Arial" w:eastAsia="Times New Roman" w:hAnsi="Arial" w:cs="Arial"/>
            <w:b/>
            <w:bCs/>
            <w:noProof/>
            <w:sz w:val="24"/>
            <w:szCs w:val="24"/>
            <w:u w:val="single"/>
            <w:lang w:eastAsia="zh-CN"/>
          </w:rPr>
          <w:t>V.</w:t>
        </w:r>
        <w:r w:rsidRPr="00DE08B1">
          <w:rPr>
            <w:rFonts w:ascii="Arial" w:eastAsia="Times New Roman" w:hAnsi="Arial" w:cs="Arial"/>
            <w:b/>
            <w:bCs/>
            <w:noProof/>
            <w:sz w:val="24"/>
            <w:szCs w:val="24"/>
            <w:lang w:eastAsia="ru-RU"/>
          </w:rPr>
          <w:tab/>
        </w:r>
        <w:r w:rsidRPr="00DE08B1">
          <w:rPr>
            <w:rFonts w:ascii="Arial" w:eastAsia="Times New Roman" w:hAnsi="Arial" w:cs="Arial"/>
            <w:b/>
            <w:bCs/>
            <w:noProof/>
            <w:sz w:val="24"/>
            <w:szCs w:val="24"/>
            <w:u w:val="single"/>
            <w:lang w:eastAsia="zh-CN"/>
          </w:rPr>
          <w:t>Порядок и формы контроля за исполнением Административного регламента</w:t>
        </w:r>
        <w:r w:rsidRPr="00DE08B1">
          <w:rPr>
            <w:rFonts w:ascii="Arial" w:eastAsia="Times New Roman" w:hAnsi="Arial" w:cs="Arial"/>
            <w:b/>
            <w:bCs/>
            <w:noProof/>
            <w:webHidden/>
            <w:sz w:val="24"/>
            <w:szCs w:val="24"/>
            <w:lang w:eastAsia="zh-CN"/>
          </w:rPr>
          <w:tab/>
          <w:t>25</w:t>
        </w:r>
      </w:hyperlink>
    </w:p>
    <w:p w:rsidR="00DE08B1" w:rsidRPr="00DE08B1" w:rsidRDefault="00DE08B1" w:rsidP="00DE08B1">
      <w:pPr>
        <w:tabs>
          <w:tab w:val="left" w:pos="440"/>
          <w:tab w:val="left" w:pos="880"/>
          <w:tab w:val="right" w:pos="10055"/>
        </w:tabs>
        <w:suppressAutoHyphens/>
        <w:spacing w:after="10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hyperlink w:anchor="_Toc63168762" w:history="1"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24.</w:t>
        </w:r>
        <w:r w:rsidRPr="00DE08B1">
          <w:rPr>
            <w:rFonts w:ascii="Arial" w:eastAsia="Times New Roman" w:hAnsi="Arial" w:cs="Arial"/>
            <w:noProof/>
            <w:sz w:val="24"/>
            <w:szCs w:val="24"/>
            <w:lang w:eastAsia="ru-RU"/>
          </w:rPr>
          <w:tab/>
        </w:r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  <w:t>25</w:t>
        </w:r>
      </w:hyperlink>
    </w:p>
    <w:p w:rsidR="00DE08B1" w:rsidRPr="00DE08B1" w:rsidRDefault="00DE08B1" w:rsidP="00DE08B1">
      <w:pPr>
        <w:tabs>
          <w:tab w:val="left" w:pos="440"/>
          <w:tab w:val="left" w:pos="880"/>
          <w:tab w:val="right" w:pos="10055"/>
        </w:tabs>
        <w:suppressAutoHyphens/>
        <w:spacing w:after="10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hyperlink w:anchor="_Toc63168763" w:history="1"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25.</w:t>
        </w:r>
        <w:r w:rsidRPr="00DE08B1">
          <w:rPr>
            <w:rFonts w:ascii="Arial" w:eastAsia="Times New Roman" w:hAnsi="Arial" w:cs="Arial"/>
            <w:noProof/>
            <w:sz w:val="24"/>
            <w:szCs w:val="24"/>
            <w:lang w:eastAsia="ru-RU"/>
          </w:rPr>
          <w:tab/>
        </w:r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Порядок и периодичность осуществления плановых и внеплановых проверок полноты и качества предоставления Услуги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  <w:t>25</w:t>
        </w:r>
      </w:hyperlink>
    </w:p>
    <w:p w:rsidR="00DE08B1" w:rsidRPr="00DE08B1" w:rsidRDefault="00DE08B1" w:rsidP="00DE08B1">
      <w:pPr>
        <w:tabs>
          <w:tab w:val="left" w:pos="440"/>
          <w:tab w:val="left" w:pos="880"/>
          <w:tab w:val="right" w:pos="10055"/>
        </w:tabs>
        <w:suppressAutoHyphens/>
        <w:spacing w:after="10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hyperlink w:anchor="_Toc63168764" w:history="1"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26.</w:t>
        </w:r>
        <w:r w:rsidRPr="00DE08B1">
          <w:rPr>
            <w:rFonts w:ascii="Arial" w:eastAsia="Times New Roman" w:hAnsi="Arial" w:cs="Arial"/>
            <w:noProof/>
            <w:sz w:val="24"/>
            <w:szCs w:val="24"/>
            <w:lang w:eastAsia="ru-RU"/>
          </w:rPr>
          <w:tab/>
        </w:r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Ответственность работников,  должностных лиц за решения и действия (бездействие), принимаемые (осуществляемые) ими в ходе предоставления Услуги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  <w:t>25</w:t>
        </w:r>
      </w:hyperlink>
    </w:p>
    <w:p w:rsidR="00DE08B1" w:rsidRPr="00DE08B1" w:rsidRDefault="00DE08B1" w:rsidP="00DE08B1">
      <w:pPr>
        <w:tabs>
          <w:tab w:val="left" w:pos="440"/>
          <w:tab w:val="left" w:pos="880"/>
          <w:tab w:val="right" w:pos="10055"/>
        </w:tabs>
        <w:suppressAutoHyphens/>
        <w:spacing w:after="10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hyperlink w:anchor="_Toc63168765" w:history="1"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27.</w:t>
        </w:r>
        <w:r w:rsidRPr="00DE08B1">
          <w:rPr>
            <w:rFonts w:ascii="Arial" w:eastAsia="Times New Roman" w:hAnsi="Arial" w:cs="Arial"/>
            <w:noProof/>
            <w:sz w:val="24"/>
            <w:szCs w:val="24"/>
            <w:lang w:eastAsia="ru-RU"/>
          </w:rPr>
          <w:tab/>
        </w:r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  <w:t>26</w:t>
        </w:r>
      </w:hyperlink>
    </w:p>
    <w:p w:rsidR="00DE08B1" w:rsidRPr="00DE08B1" w:rsidRDefault="00DE08B1" w:rsidP="00DE08B1">
      <w:pPr>
        <w:keepNext/>
        <w:keepLines/>
        <w:tabs>
          <w:tab w:val="left" w:pos="440"/>
          <w:tab w:val="right" w:pos="10065"/>
        </w:tabs>
        <w:suppressAutoHyphens/>
        <w:spacing w:after="0" w:line="240" w:lineRule="auto"/>
        <w:outlineLvl w:val="0"/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</w:pPr>
      <w:hyperlink w:anchor="_Toc63168766" w:history="1">
        <w:r w:rsidRPr="00DE08B1">
          <w:rPr>
            <w:rFonts w:ascii="Arial" w:eastAsia="Times New Roman" w:hAnsi="Arial" w:cs="Arial"/>
            <w:b/>
            <w:bCs/>
            <w:noProof/>
            <w:sz w:val="24"/>
            <w:szCs w:val="24"/>
            <w:u w:val="single"/>
            <w:lang w:eastAsia="zh-CN"/>
          </w:rPr>
          <w:t>VI.</w:t>
        </w:r>
        <w:r w:rsidRPr="00DE08B1">
          <w:rPr>
            <w:rFonts w:ascii="Arial" w:eastAsia="Times New Roman" w:hAnsi="Arial" w:cs="Arial"/>
            <w:b/>
            <w:bCs/>
            <w:noProof/>
            <w:sz w:val="24"/>
            <w:szCs w:val="24"/>
            <w:lang w:eastAsia="ru-RU"/>
          </w:rPr>
          <w:tab/>
        </w:r>
        <w:r w:rsidRPr="00DE08B1">
          <w:rPr>
            <w:rFonts w:ascii="Arial" w:eastAsia="Times New Roman" w:hAnsi="Arial" w:cs="Arial"/>
            <w:b/>
            <w:bCs/>
            <w:noProof/>
            <w:sz w:val="24"/>
            <w:szCs w:val="24"/>
            <w:u w:val="single"/>
            <w:lang w:eastAsia="zh-CN"/>
          </w:rPr>
          <w:t>Досудебный (внесудебный) порядок обжалования решений и действий (бездействия) Организации, предоставляющей Услугу, МФЦ, а также их должностных лиц,  работников МФЦ</w:t>
        </w:r>
        <w:r w:rsidRPr="00DE08B1">
          <w:rPr>
            <w:rFonts w:ascii="Arial" w:eastAsia="Times New Roman" w:hAnsi="Arial" w:cs="Arial"/>
            <w:b/>
            <w:bCs/>
            <w:noProof/>
            <w:webHidden/>
            <w:sz w:val="24"/>
            <w:szCs w:val="24"/>
            <w:lang w:eastAsia="zh-CN"/>
          </w:rPr>
          <w:tab/>
          <w:t>26</w:t>
        </w:r>
      </w:hyperlink>
    </w:p>
    <w:p w:rsidR="00DE08B1" w:rsidRPr="00DE08B1" w:rsidRDefault="00DE08B1" w:rsidP="00DE08B1">
      <w:pPr>
        <w:tabs>
          <w:tab w:val="left" w:pos="440"/>
          <w:tab w:val="left" w:pos="880"/>
          <w:tab w:val="right" w:pos="10055"/>
        </w:tabs>
        <w:suppressAutoHyphens/>
        <w:spacing w:after="10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hyperlink w:anchor="_Toc63168767" w:history="1"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28.</w:t>
        </w:r>
        <w:r w:rsidRPr="00DE08B1">
          <w:rPr>
            <w:rFonts w:ascii="Arial" w:eastAsia="Times New Roman" w:hAnsi="Arial" w:cs="Arial"/>
            <w:noProof/>
            <w:sz w:val="24"/>
            <w:szCs w:val="24"/>
            <w:lang w:eastAsia="ru-RU"/>
          </w:rPr>
          <w:tab/>
        </w:r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Информация Досудебный (внесудебный) порядок обжалования решений и действий (бездействий) органов и лиц, участвующих в оказании Услуги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  <w:t>26</w:t>
        </w:r>
      </w:hyperlink>
    </w:p>
    <w:p w:rsidR="00DE08B1" w:rsidRPr="00DE08B1" w:rsidRDefault="00DE08B1" w:rsidP="00DE08B1">
      <w:pPr>
        <w:tabs>
          <w:tab w:val="left" w:pos="440"/>
          <w:tab w:val="left" w:pos="880"/>
          <w:tab w:val="right" w:pos="10055"/>
        </w:tabs>
        <w:suppressAutoHyphens/>
        <w:spacing w:after="10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hyperlink w:anchor="_Toc63168768" w:history="1"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29.</w:t>
        </w:r>
        <w:r w:rsidRPr="00DE08B1">
          <w:rPr>
            <w:rFonts w:ascii="Arial" w:eastAsia="Times New Roman" w:hAnsi="Arial" w:cs="Arial"/>
            <w:noProof/>
            <w:sz w:val="24"/>
            <w:szCs w:val="24"/>
            <w:lang w:eastAsia="ru-RU"/>
          </w:rPr>
          <w:tab/>
        </w:r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Органы, организации и уполномоченные  на рассмотрение жалобы лица, которым может быть направлена жалоба  Заявителя в досудебном (внесудебном) порядке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  <w:t>30</w:t>
        </w:r>
      </w:hyperlink>
    </w:p>
    <w:p w:rsidR="00DE08B1" w:rsidRPr="00DE08B1" w:rsidRDefault="00DE08B1" w:rsidP="00DE08B1">
      <w:pPr>
        <w:tabs>
          <w:tab w:val="left" w:pos="440"/>
          <w:tab w:val="left" w:pos="880"/>
          <w:tab w:val="right" w:pos="10055"/>
        </w:tabs>
        <w:suppressAutoHyphens/>
        <w:spacing w:after="10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hyperlink w:anchor="_Toc63168769" w:history="1"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30.</w:t>
        </w:r>
        <w:r w:rsidRPr="00DE08B1">
          <w:rPr>
            <w:rFonts w:ascii="Arial" w:eastAsia="Times New Roman" w:hAnsi="Arial" w:cs="Arial"/>
            <w:noProof/>
            <w:sz w:val="24"/>
            <w:szCs w:val="24"/>
            <w:lang w:eastAsia="ru-RU"/>
          </w:rPr>
          <w:tab/>
        </w:r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Способы информирования Заявителей о порядке подачи  и рассмотрения жалобы, в том числе с использованием  РПГУ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  <w:t>31</w:t>
        </w:r>
      </w:hyperlink>
    </w:p>
    <w:p w:rsidR="00DE08B1" w:rsidRPr="00DE08B1" w:rsidRDefault="00DE08B1" w:rsidP="00DE08B1">
      <w:pPr>
        <w:tabs>
          <w:tab w:val="left" w:pos="440"/>
          <w:tab w:val="left" w:pos="880"/>
          <w:tab w:val="right" w:pos="10055"/>
        </w:tabs>
        <w:suppressAutoHyphens/>
        <w:spacing w:after="10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hyperlink w:anchor="_Toc63168770" w:history="1"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31.</w:t>
        </w:r>
        <w:r w:rsidRPr="00DE08B1">
          <w:rPr>
            <w:rFonts w:ascii="Arial" w:eastAsia="Times New Roman" w:hAnsi="Arial" w:cs="Arial"/>
            <w:noProof/>
            <w:sz w:val="24"/>
            <w:szCs w:val="24"/>
            <w:lang w:eastAsia="ru-RU"/>
          </w:rPr>
          <w:tab/>
        </w:r>
        <w:r w:rsidRPr="00DE08B1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Перечень нормативных правовых актов, регулирующих порядок досудебного (внесудебного) обжалования решений и действий (бездействия) Организации, работников Организации, МФЦ, работников МФЦ</w:t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</w:r>
        <w:r w:rsidRPr="00DE08B1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  <w:t>31</w:t>
        </w:r>
      </w:hyperlink>
    </w:p>
    <w:p w:rsidR="00DE08B1" w:rsidRPr="00DE08B1" w:rsidRDefault="00DE08B1" w:rsidP="00DE08B1">
      <w:pPr>
        <w:keepNext/>
        <w:keepLines/>
        <w:tabs>
          <w:tab w:val="left" w:pos="440"/>
          <w:tab w:val="right" w:pos="10065"/>
        </w:tabs>
        <w:suppressAutoHyphens/>
        <w:spacing w:after="0" w:line="240" w:lineRule="auto"/>
        <w:outlineLvl w:val="0"/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</w:pPr>
      <w:hyperlink w:anchor="_Toc63168771" w:history="1">
        <w:r w:rsidRPr="00DE08B1">
          <w:rPr>
            <w:rFonts w:ascii="Arial" w:eastAsia="Times New Roman" w:hAnsi="Arial" w:cs="Arial"/>
            <w:b/>
            <w:bCs/>
            <w:noProof/>
            <w:sz w:val="24"/>
            <w:szCs w:val="24"/>
            <w:u w:val="single"/>
            <w:lang w:eastAsia="zh-CN"/>
          </w:rPr>
          <w:t xml:space="preserve">Приложение 1 </w:t>
        </w:r>
        <w:r w:rsidRPr="00DE08B1">
          <w:rPr>
            <w:rFonts w:ascii="Arial" w:eastAsia="Times New Roman" w:hAnsi="Arial" w:cs="Arial"/>
            <w:bCs/>
            <w:noProof/>
            <w:sz w:val="24"/>
            <w:szCs w:val="24"/>
            <w:u w:val="single"/>
            <w:lang w:eastAsia="zh-CN"/>
          </w:rPr>
          <w:t>Форма решения о предоставлении Услуги</w:t>
        </w:r>
        <w:r w:rsidRPr="00DE08B1">
          <w:rPr>
            <w:rFonts w:ascii="Arial" w:eastAsia="Times New Roman" w:hAnsi="Arial" w:cs="Arial"/>
            <w:b/>
            <w:bCs/>
            <w:noProof/>
            <w:webHidden/>
            <w:sz w:val="24"/>
            <w:szCs w:val="24"/>
            <w:lang w:eastAsia="zh-CN"/>
          </w:rPr>
          <w:tab/>
          <w:t>33</w:t>
        </w:r>
      </w:hyperlink>
    </w:p>
    <w:p w:rsidR="00DE08B1" w:rsidRPr="00DE08B1" w:rsidRDefault="00DE08B1" w:rsidP="00DE08B1">
      <w:pPr>
        <w:keepNext/>
        <w:keepLines/>
        <w:tabs>
          <w:tab w:val="left" w:pos="440"/>
          <w:tab w:val="right" w:pos="10065"/>
        </w:tabs>
        <w:suppressAutoHyphens/>
        <w:spacing w:after="0" w:line="240" w:lineRule="auto"/>
        <w:outlineLvl w:val="0"/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</w:pPr>
      <w:hyperlink w:anchor="_Toc63168773" w:history="1">
        <w:r w:rsidRPr="00DE08B1">
          <w:rPr>
            <w:rFonts w:ascii="Arial" w:eastAsia="Times New Roman" w:hAnsi="Arial" w:cs="Arial"/>
            <w:b/>
            <w:bCs/>
            <w:noProof/>
            <w:sz w:val="24"/>
            <w:szCs w:val="24"/>
            <w:u w:val="single"/>
            <w:lang w:eastAsia="zh-CN"/>
          </w:rPr>
          <w:t xml:space="preserve">Приложение 2 </w:t>
        </w:r>
        <w:r w:rsidRPr="00DE08B1">
          <w:rPr>
            <w:rFonts w:ascii="Arial" w:eastAsia="Times New Roman" w:hAnsi="Arial" w:cs="Arial"/>
            <w:bCs/>
            <w:noProof/>
            <w:sz w:val="24"/>
            <w:szCs w:val="24"/>
            <w:u w:val="single"/>
            <w:lang w:eastAsia="zh-CN"/>
          </w:rPr>
          <w:t>Форма решения об отказе в предоставлении Услуги</w:t>
        </w:r>
        <w:r w:rsidRPr="00DE08B1">
          <w:rPr>
            <w:rFonts w:ascii="Arial" w:eastAsia="Times New Roman" w:hAnsi="Arial" w:cs="Arial"/>
            <w:b/>
            <w:bCs/>
            <w:noProof/>
            <w:webHidden/>
            <w:sz w:val="24"/>
            <w:szCs w:val="24"/>
            <w:lang w:eastAsia="zh-CN"/>
          </w:rPr>
          <w:tab/>
          <w:t>34</w:t>
        </w:r>
      </w:hyperlink>
    </w:p>
    <w:p w:rsidR="00DE08B1" w:rsidRPr="00DE08B1" w:rsidRDefault="00DE08B1" w:rsidP="00DE08B1">
      <w:pPr>
        <w:keepNext/>
        <w:keepLines/>
        <w:tabs>
          <w:tab w:val="left" w:pos="440"/>
          <w:tab w:val="right" w:pos="10065"/>
        </w:tabs>
        <w:suppressAutoHyphens/>
        <w:spacing w:after="0" w:line="240" w:lineRule="auto"/>
        <w:outlineLvl w:val="0"/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</w:pPr>
      <w:hyperlink w:anchor="_Toc63168775" w:history="1">
        <w:r w:rsidRPr="00DE08B1">
          <w:rPr>
            <w:rFonts w:ascii="Arial" w:eastAsia="Times New Roman" w:hAnsi="Arial" w:cs="Arial"/>
            <w:b/>
            <w:bCs/>
            <w:noProof/>
            <w:sz w:val="24"/>
            <w:szCs w:val="24"/>
            <w:u w:val="single"/>
            <w:lang w:eastAsia="zh-CN"/>
          </w:rPr>
          <w:t xml:space="preserve">Приложение 3 </w:t>
        </w:r>
        <w:r w:rsidRPr="00DE08B1">
          <w:rPr>
            <w:rFonts w:ascii="Arial" w:eastAsia="Times New Roman" w:hAnsi="Arial" w:cs="Arial"/>
            <w:bCs/>
            <w:noProof/>
            <w:sz w:val="24"/>
            <w:szCs w:val="24"/>
            <w:u w:val="single"/>
            <w:lang w:eastAsia="zh-CN"/>
          </w:rPr>
          <w:t>Уведомление о регистрации Запроса о предоставлении Услуги в адрес заявителя по электронной почте (по закрепленной территории)</w:t>
        </w:r>
        <w:r w:rsidRPr="00DE08B1">
          <w:rPr>
            <w:rFonts w:ascii="Arial" w:eastAsia="Times New Roman" w:hAnsi="Arial" w:cs="Arial"/>
            <w:b/>
            <w:bCs/>
            <w:noProof/>
            <w:webHidden/>
            <w:sz w:val="24"/>
            <w:szCs w:val="24"/>
            <w:lang w:eastAsia="zh-CN"/>
          </w:rPr>
          <w:tab/>
          <w:t>35</w:t>
        </w:r>
      </w:hyperlink>
    </w:p>
    <w:p w:rsidR="00DE08B1" w:rsidRPr="00DE08B1" w:rsidRDefault="00DE08B1" w:rsidP="00DE08B1">
      <w:pPr>
        <w:keepNext/>
        <w:keepLines/>
        <w:tabs>
          <w:tab w:val="left" w:pos="440"/>
          <w:tab w:val="right" w:pos="10065"/>
        </w:tabs>
        <w:suppressAutoHyphens/>
        <w:spacing w:after="0" w:line="240" w:lineRule="auto"/>
        <w:outlineLvl w:val="0"/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</w:pPr>
      <w:hyperlink w:anchor="_Toc63168778" w:history="1">
        <w:r w:rsidRPr="00DE08B1">
          <w:rPr>
            <w:rFonts w:ascii="Arial" w:eastAsia="Times New Roman" w:hAnsi="Arial" w:cs="Arial"/>
            <w:b/>
            <w:bCs/>
            <w:noProof/>
            <w:sz w:val="24"/>
            <w:szCs w:val="24"/>
            <w:u w:val="single"/>
            <w:lang w:eastAsia="zh-CN"/>
          </w:rPr>
          <w:t xml:space="preserve">Приложение 4 </w:t>
        </w:r>
        <w:r w:rsidRPr="00DE08B1">
          <w:rPr>
            <w:rFonts w:ascii="Arial" w:eastAsia="Times New Roman" w:hAnsi="Arial" w:cs="Arial"/>
            <w:bCs/>
            <w:noProof/>
            <w:sz w:val="24"/>
            <w:szCs w:val="24"/>
            <w:u w:val="single"/>
            <w:lang w:eastAsia="zh-CN"/>
          </w:rPr>
          <w:t>Перечень нормативных правовых актов, регулирующих предоставление Услуги</w:t>
        </w:r>
        <w:r w:rsidRPr="00DE08B1">
          <w:rPr>
            <w:rFonts w:ascii="Arial" w:eastAsia="Times New Roman" w:hAnsi="Arial" w:cs="Arial"/>
            <w:b/>
            <w:bCs/>
            <w:noProof/>
            <w:webHidden/>
            <w:sz w:val="24"/>
            <w:szCs w:val="24"/>
            <w:lang w:eastAsia="zh-CN"/>
          </w:rPr>
          <w:tab/>
          <w:t>38</w:t>
        </w:r>
      </w:hyperlink>
    </w:p>
    <w:p w:rsidR="00DE08B1" w:rsidRPr="00DE08B1" w:rsidRDefault="00DE08B1" w:rsidP="00DE08B1">
      <w:pPr>
        <w:keepNext/>
        <w:keepLines/>
        <w:tabs>
          <w:tab w:val="left" w:pos="440"/>
          <w:tab w:val="right" w:pos="10065"/>
        </w:tabs>
        <w:suppressAutoHyphens/>
        <w:spacing w:after="0" w:line="240" w:lineRule="auto"/>
        <w:outlineLvl w:val="0"/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</w:pPr>
      <w:hyperlink w:anchor="_Toc63168780" w:history="1">
        <w:r w:rsidRPr="00DE08B1">
          <w:rPr>
            <w:rFonts w:ascii="Arial" w:eastAsia="Times New Roman" w:hAnsi="Arial" w:cs="Arial"/>
            <w:b/>
            <w:bCs/>
            <w:noProof/>
            <w:sz w:val="24"/>
            <w:szCs w:val="24"/>
            <w:u w:val="single"/>
            <w:lang w:eastAsia="zh-CN"/>
          </w:rPr>
          <w:t xml:space="preserve">Приложение 5 </w:t>
        </w:r>
        <w:r w:rsidRPr="00DE08B1">
          <w:rPr>
            <w:rFonts w:ascii="Arial" w:eastAsia="Times New Roman" w:hAnsi="Arial" w:cs="Arial"/>
            <w:bCs/>
            <w:noProof/>
            <w:sz w:val="24"/>
            <w:szCs w:val="24"/>
            <w:u w:val="single"/>
            <w:lang w:eastAsia="zh-CN"/>
          </w:rPr>
          <w:t>Форма Запроса о предоставлении Услуги</w:t>
        </w:r>
        <w:r w:rsidRPr="00DE08B1">
          <w:rPr>
            <w:rFonts w:ascii="Arial" w:eastAsia="Times New Roman" w:hAnsi="Arial" w:cs="Arial"/>
            <w:b/>
            <w:bCs/>
            <w:noProof/>
            <w:webHidden/>
            <w:sz w:val="24"/>
            <w:szCs w:val="24"/>
            <w:lang w:eastAsia="zh-CN"/>
          </w:rPr>
          <w:tab/>
          <w:t>42</w:t>
        </w:r>
      </w:hyperlink>
    </w:p>
    <w:p w:rsidR="00DE08B1" w:rsidRPr="00DE08B1" w:rsidRDefault="00DE08B1" w:rsidP="00DE08B1">
      <w:pPr>
        <w:keepNext/>
        <w:keepLines/>
        <w:tabs>
          <w:tab w:val="left" w:pos="440"/>
          <w:tab w:val="right" w:pos="10065"/>
        </w:tabs>
        <w:suppressAutoHyphens/>
        <w:spacing w:after="0" w:line="240" w:lineRule="auto"/>
        <w:outlineLvl w:val="0"/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b/>
          <w:bCs/>
          <w:noProof/>
          <w:sz w:val="24"/>
          <w:szCs w:val="24"/>
          <w:lang w:eastAsia="zh-CN"/>
        </w:rPr>
        <w:t xml:space="preserve">Приложение 6 </w:t>
      </w:r>
      <w:hyperlink w:anchor="_Toc63168781" w:history="1">
        <w:r w:rsidRPr="00DE08B1">
          <w:rPr>
            <w:rFonts w:ascii="Arial" w:eastAsia="Times New Roman" w:hAnsi="Arial" w:cs="Arial"/>
            <w:bCs/>
            <w:iCs/>
            <w:noProof/>
            <w:sz w:val="24"/>
            <w:szCs w:val="24"/>
            <w:u w:val="single"/>
            <w:lang w:eastAsia="zh-CN"/>
          </w:rPr>
          <w:t>Описание документов, необходимых для предоставления Услуги</w:t>
        </w:r>
        <w:r w:rsidRPr="00DE08B1">
          <w:rPr>
            <w:rFonts w:ascii="Arial" w:eastAsia="Times New Roman" w:hAnsi="Arial" w:cs="Arial"/>
            <w:b/>
            <w:bCs/>
            <w:noProof/>
            <w:webHidden/>
            <w:sz w:val="24"/>
            <w:szCs w:val="24"/>
            <w:lang w:eastAsia="zh-CN"/>
          </w:rPr>
          <w:tab/>
          <w:t>44</w:t>
        </w:r>
      </w:hyperlink>
    </w:p>
    <w:p w:rsidR="00DE08B1" w:rsidRPr="00DE08B1" w:rsidRDefault="00DE08B1" w:rsidP="00DE08B1">
      <w:pPr>
        <w:keepNext/>
        <w:keepLines/>
        <w:tabs>
          <w:tab w:val="left" w:pos="440"/>
          <w:tab w:val="right" w:pos="10065"/>
        </w:tabs>
        <w:suppressAutoHyphens/>
        <w:spacing w:after="0" w:line="240" w:lineRule="auto"/>
        <w:outlineLvl w:val="0"/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</w:pPr>
      <w:hyperlink w:anchor="_Toc63168782" w:history="1">
        <w:r w:rsidRPr="00DE08B1">
          <w:rPr>
            <w:rFonts w:ascii="Arial" w:eastAsia="Times New Roman" w:hAnsi="Arial" w:cs="Arial"/>
            <w:b/>
            <w:bCs/>
            <w:noProof/>
            <w:sz w:val="24"/>
            <w:szCs w:val="24"/>
            <w:u w:val="single"/>
            <w:lang w:eastAsia="zh-CN"/>
          </w:rPr>
          <w:t xml:space="preserve">Приложение 7 </w:t>
        </w:r>
        <w:r w:rsidRPr="00DE08B1">
          <w:rPr>
            <w:rFonts w:ascii="Arial" w:eastAsia="Times New Roman" w:hAnsi="Arial" w:cs="Arial"/>
            <w:bCs/>
            <w:noProof/>
            <w:sz w:val="24"/>
            <w:szCs w:val="24"/>
            <w:u w:val="single"/>
            <w:lang w:eastAsia="zh-CN"/>
          </w:rPr>
          <w:t>Форма решения об отказе в приеме документов, необходимых для предоставления Услуги</w:t>
        </w:r>
        <w:r w:rsidRPr="00DE08B1">
          <w:rPr>
            <w:rFonts w:ascii="Arial" w:eastAsia="Times New Roman" w:hAnsi="Arial" w:cs="Arial"/>
            <w:b/>
            <w:bCs/>
            <w:noProof/>
            <w:webHidden/>
            <w:sz w:val="24"/>
            <w:szCs w:val="24"/>
            <w:lang w:eastAsia="zh-CN"/>
          </w:rPr>
          <w:tab/>
          <w:t>49</w:t>
        </w:r>
      </w:hyperlink>
    </w:p>
    <w:p w:rsidR="00DE08B1" w:rsidRPr="00DE08B1" w:rsidRDefault="00DE08B1" w:rsidP="00DE08B1">
      <w:pPr>
        <w:keepNext/>
        <w:keepLines/>
        <w:tabs>
          <w:tab w:val="left" w:pos="440"/>
          <w:tab w:val="right" w:pos="10065"/>
        </w:tabs>
        <w:suppressAutoHyphens/>
        <w:spacing w:after="0" w:line="240" w:lineRule="auto"/>
        <w:outlineLvl w:val="0"/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</w:pPr>
      <w:hyperlink w:anchor="_Toc63168786" w:history="1"/>
    </w:p>
    <w:p w:rsidR="00DE08B1" w:rsidRPr="00DE08B1" w:rsidRDefault="00DE08B1" w:rsidP="00DE08B1">
      <w:pPr>
        <w:rPr>
          <w:rFonts w:ascii="Arial" w:eastAsia="Calibri" w:hAnsi="Arial" w:cs="Arial"/>
          <w:sz w:val="24"/>
          <w:szCs w:val="24"/>
        </w:rPr>
      </w:pPr>
      <w:r w:rsidRPr="00DE08B1">
        <w:rPr>
          <w:rFonts w:ascii="Arial" w:eastAsia="Calibri" w:hAnsi="Arial" w:cs="Arial"/>
          <w:b/>
          <w:bCs/>
          <w:sz w:val="24"/>
          <w:szCs w:val="24"/>
        </w:rPr>
        <w:fldChar w:fldCharType="end"/>
      </w:r>
    </w:p>
    <w:p w:rsidR="00DE08B1" w:rsidRPr="00DE08B1" w:rsidRDefault="00DE08B1" w:rsidP="00DE08B1">
      <w:pPr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br w:type="page"/>
      </w:r>
      <w:bookmarkStart w:id="0" w:name="_GoBack"/>
      <w:bookmarkEnd w:id="0"/>
    </w:p>
    <w:p w:rsidR="00DE08B1" w:rsidRPr="00DE08B1" w:rsidRDefault="00DE08B1" w:rsidP="00DE08B1">
      <w:pPr>
        <w:tabs>
          <w:tab w:val="left" w:pos="284"/>
          <w:tab w:val="right" w:pos="10065"/>
        </w:tabs>
        <w:suppressAutoHyphens/>
        <w:spacing w:after="10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134E29">
      <w:pPr>
        <w:keepNext/>
        <w:keepLines/>
        <w:numPr>
          <w:ilvl w:val="0"/>
          <w:numId w:val="31"/>
        </w:numPr>
        <w:suppressAutoHyphens/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Общие положения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134E29">
      <w:pPr>
        <w:keepNext/>
        <w:keepLines/>
        <w:numPr>
          <w:ilvl w:val="0"/>
          <w:numId w:val="32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Предмет регулирования Административного регламента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DE08B1">
      <w:pPr>
        <w:numPr>
          <w:ilvl w:val="1"/>
          <w:numId w:val="2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Настоящий административный регламент регулирует отношения, возникающие в связи с предоставлением услуги «Прием на обучение по образовательным программам начального общего, основного общего и среднего общего образования» (далее – Услуга) общеобразовательными организациями в Московской области (далее – Организация). </w:t>
      </w:r>
    </w:p>
    <w:p w:rsidR="00DE08B1" w:rsidRPr="00DE08B1" w:rsidRDefault="00DE08B1" w:rsidP="00DE08B1">
      <w:pPr>
        <w:numPr>
          <w:ilvl w:val="1"/>
          <w:numId w:val="2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Настоящий Административный регламент устанавливает порядок предоставления Услуги и стандарт предоставления Услуги состав, последовательность и сроки выполнения административных процедур</w:t>
      </w:r>
      <w:r w:rsidRPr="00DE08B1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по предоставлению Услуги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, требования к порядку их выполнения,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br/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г. о. Лобня Московской области (далее – МФЦ), формы контроля за предоставлением Услуги, досудебный (внесудебный) порядок обжалования решений и действий (бездействия) Организаций, должностных лиц органа местного самоуправления муниципального образования Московской области, осуществляющего управление в сфере образования (далее – Управление образования), МФЦ, работников МФЦ.</w:t>
      </w:r>
    </w:p>
    <w:p w:rsidR="00DE08B1" w:rsidRPr="00DE08B1" w:rsidRDefault="00DE08B1" w:rsidP="00DE08B1">
      <w:pPr>
        <w:numPr>
          <w:ilvl w:val="1"/>
          <w:numId w:val="2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Термины и определения, используемые в Административном регламенте:</w:t>
      </w:r>
    </w:p>
    <w:p w:rsidR="00DE08B1" w:rsidRPr="00DE08B1" w:rsidRDefault="00DE08B1" w:rsidP="00DE08B1">
      <w:pPr>
        <w:numPr>
          <w:ilvl w:val="2"/>
          <w:numId w:val="2"/>
        </w:numPr>
        <w:tabs>
          <w:tab w:val="num" w:pos="850"/>
        </w:tabs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u w:val="single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ВИС – ведомственная информационная система;</w:t>
      </w:r>
    </w:p>
    <w:p w:rsidR="00DE08B1" w:rsidRPr="00DE08B1" w:rsidRDefault="00DE08B1" w:rsidP="00DE08B1">
      <w:pPr>
        <w:numPr>
          <w:ilvl w:val="2"/>
          <w:numId w:val="2"/>
        </w:numPr>
        <w:tabs>
          <w:tab w:val="num" w:pos="850"/>
        </w:tabs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РПГУ –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информационно-телекоммуникационной сети «Интернет» по адресу: </w:t>
      </w:r>
      <w:r w:rsidRPr="00DE08B1">
        <w:rPr>
          <w:rFonts w:ascii="Arial" w:eastAsia="Times New Roman" w:hAnsi="Arial" w:cs="Arial"/>
          <w:sz w:val="24"/>
          <w:szCs w:val="24"/>
          <w:lang w:val="en-US" w:eastAsia="zh-CN"/>
        </w:rPr>
        <w:t>www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>.</w:t>
      </w:r>
      <w:proofErr w:type="spellStart"/>
      <w:r w:rsidRPr="00DE08B1">
        <w:rPr>
          <w:rFonts w:ascii="Arial" w:eastAsia="Times New Roman" w:hAnsi="Arial" w:cs="Arial"/>
          <w:sz w:val="24"/>
          <w:szCs w:val="24"/>
          <w:lang w:val="en-US" w:eastAsia="zh-CN"/>
        </w:rPr>
        <w:t>uslugi</w:t>
      </w:r>
      <w:proofErr w:type="spellEnd"/>
      <w:r w:rsidRPr="00DE08B1">
        <w:rPr>
          <w:rFonts w:ascii="Arial" w:eastAsia="Times New Roman" w:hAnsi="Arial" w:cs="Arial"/>
          <w:sz w:val="24"/>
          <w:szCs w:val="24"/>
          <w:lang w:eastAsia="zh-CN"/>
        </w:rPr>
        <w:t>.</w:t>
      </w:r>
      <w:proofErr w:type="spellStart"/>
      <w:r w:rsidRPr="00DE08B1">
        <w:rPr>
          <w:rFonts w:ascii="Arial" w:eastAsia="Times New Roman" w:hAnsi="Arial" w:cs="Arial"/>
          <w:sz w:val="24"/>
          <w:szCs w:val="24"/>
          <w:lang w:val="en-US" w:eastAsia="zh-CN"/>
        </w:rPr>
        <w:t>mosreg</w:t>
      </w:r>
      <w:proofErr w:type="spellEnd"/>
      <w:r w:rsidRPr="00DE08B1">
        <w:rPr>
          <w:rFonts w:ascii="Arial" w:eastAsia="Times New Roman" w:hAnsi="Arial" w:cs="Arial"/>
          <w:sz w:val="24"/>
          <w:szCs w:val="24"/>
          <w:lang w:eastAsia="zh-CN"/>
        </w:rPr>
        <w:t>.</w:t>
      </w:r>
      <w:proofErr w:type="spellStart"/>
      <w:r w:rsidRPr="00DE08B1">
        <w:rPr>
          <w:rFonts w:ascii="Arial" w:eastAsia="Times New Roman" w:hAnsi="Arial" w:cs="Arial"/>
          <w:sz w:val="24"/>
          <w:szCs w:val="24"/>
          <w:lang w:val="en-US" w:eastAsia="zh-CN"/>
        </w:rPr>
        <w:t>ru</w:t>
      </w:r>
      <w:proofErr w:type="spellEnd"/>
      <w:r w:rsidRPr="00DE08B1">
        <w:rPr>
          <w:rFonts w:ascii="Arial" w:eastAsia="Times New Roman" w:hAnsi="Arial" w:cs="Arial"/>
          <w:sz w:val="24"/>
          <w:szCs w:val="24"/>
          <w:lang w:eastAsia="zh-CN"/>
        </w:rPr>
        <w:t>;</w:t>
      </w:r>
    </w:p>
    <w:p w:rsidR="00DE08B1" w:rsidRPr="00DE08B1" w:rsidRDefault="00DE08B1" w:rsidP="00DE08B1">
      <w:pPr>
        <w:numPr>
          <w:ilvl w:val="2"/>
          <w:numId w:val="2"/>
        </w:numPr>
        <w:tabs>
          <w:tab w:val="num" w:pos="850"/>
        </w:tabs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ЕИС ОУ - Единая информационная система оказания государственных и муниципальных услуг Московской области, используемая Организацией для предоставления Услуги;</w:t>
      </w:r>
    </w:p>
    <w:p w:rsidR="00DE08B1" w:rsidRPr="00DE08B1" w:rsidRDefault="00DE08B1" w:rsidP="00DE08B1">
      <w:pPr>
        <w:numPr>
          <w:ilvl w:val="2"/>
          <w:numId w:val="2"/>
        </w:numPr>
        <w:tabs>
          <w:tab w:val="num" w:pos="850"/>
        </w:tabs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Личный кабинет - сервис РПГУ, позволяющий Заявителю получать информацию о ходе обработки запросов, поданных посредством РПГУ;</w:t>
      </w:r>
    </w:p>
    <w:p w:rsidR="00DE08B1" w:rsidRPr="00DE08B1" w:rsidRDefault="00DE08B1" w:rsidP="00DE08B1">
      <w:pPr>
        <w:numPr>
          <w:ilvl w:val="2"/>
          <w:numId w:val="2"/>
        </w:numPr>
        <w:tabs>
          <w:tab w:val="num" w:pos="850"/>
        </w:tabs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Учредитель МФЦ – орган местного самоуправления, являющийся учредителем МФЦ.</w:t>
      </w:r>
    </w:p>
    <w:p w:rsidR="00DE08B1" w:rsidRPr="00DE08B1" w:rsidRDefault="00DE08B1" w:rsidP="00DE08B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134E29">
      <w:pPr>
        <w:keepNext/>
        <w:keepLines/>
        <w:numPr>
          <w:ilvl w:val="0"/>
          <w:numId w:val="32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Круг заявителей</w:t>
      </w:r>
    </w:p>
    <w:p w:rsidR="00DE08B1" w:rsidRPr="00DE08B1" w:rsidRDefault="00DE08B1" w:rsidP="00DE08B1">
      <w:pPr>
        <w:suppressAutoHyphens/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:rsidR="00DE08B1" w:rsidRPr="00DE08B1" w:rsidRDefault="00DE08B1" w:rsidP="00134E29">
      <w:pPr>
        <w:numPr>
          <w:ilvl w:val="1"/>
          <w:numId w:val="31"/>
        </w:numPr>
        <w:suppressAutoHyphens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Лицами, имеющими право на получение Услуги, являются граждане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br/>
        <w:t xml:space="preserve">Российской Федерации, иностранные граждане, лица без гражданства 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>либо их уполномоченные представители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, обратившиеся в Организацию с Запросом о предоставлении Услуги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br/>
        <w:t>(далее – Заявитель).</w:t>
      </w:r>
    </w:p>
    <w:p w:rsidR="00DE08B1" w:rsidRPr="00DE08B1" w:rsidRDefault="00DE08B1" w:rsidP="00134E29">
      <w:pPr>
        <w:numPr>
          <w:ilvl w:val="1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Категории Заявителей, имеющих право на получение Услуги:</w:t>
      </w:r>
    </w:p>
    <w:p w:rsidR="00DE08B1" w:rsidRPr="00DE08B1" w:rsidRDefault="00DE08B1" w:rsidP="00134E29">
      <w:pPr>
        <w:numPr>
          <w:ilvl w:val="2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 xml:space="preserve"> Родители (законные представители), дети которых, имеют внеочередное право 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на получение Услуги Организации, имеющей интернат, в соответствии с пунктом 5 статьи 44 Закона Российской Федерации от 17.01.1992 № 2202-1 «О прокуратуре Российской Федерации», 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пунктом 3 статьи 19 Закона Российской Федерации от 26.06.1992 № 3132-1 «О статусе судей 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br/>
        <w:t>в Российской Федерации», частью 25 статьи 35 Федерального закона от 28.12.2010 № 403-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lastRenderedPageBreak/>
        <w:t xml:space="preserve">ФЗ 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br/>
        <w:t>«О Следственном комитете Российской Федерации».</w:t>
      </w:r>
    </w:p>
    <w:p w:rsidR="00DE08B1" w:rsidRPr="00DE08B1" w:rsidRDefault="00DE08B1" w:rsidP="00134E29">
      <w:pPr>
        <w:numPr>
          <w:ilvl w:val="2"/>
          <w:numId w:val="2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 xml:space="preserve">Родители (законные представители), дети которых зарегистрированы органами регистрационного учета по месту жительства или пребывания на территории г. о. Лобня Московской области, имеющие первоочередное право на получение Услуги Организации, предусмотренное в 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абзаце втором части 6 статьи 19 Федерального закона от 27.05.1998  № 76-ФЗ «О статусе военнослужащих», частью 6 статьи 46 Федерального закона от 07.02.2011 №  3-ФЗ «О полиции», детям сотрудников органов внутренних дел, не являющихся сотрудниками полиции, и детям, указанным в части 14 статьи 3 Федерального закона от 30.12.2012 №  283-ФЗ «О социальных  гарантиях сотрудникам некоторых федеральных органов исполнительной власти и внесении изменений в законодательные акты Российской Федерации». </w:t>
      </w:r>
    </w:p>
    <w:p w:rsidR="00DE08B1" w:rsidRPr="00DE08B1" w:rsidRDefault="00DE08B1" w:rsidP="00134E29">
      <w:pPr>
        <w:numPr>
          <w:ilvl w:val="2"/>
          <w:numId w:val="2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 xml:space="preserve">Родители (законные представители) дети которых, имеют преимущественное право на получение Услуги Организации, предусмотренное 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частью 3.1 статьи 67, частью 6 статьи 86, Федерального закона от 29.12.2012 № 273-ФЗ «Об образовании в Российской Федерации».</w:t>
      </w:r>
    </w:p>
    <w:p w:rsidR="00DE08B1" w:rsidRPr="00DE08B1" w:rsidRDefault="00DE08B1" w:rsidP="00134E29">
      <w:pPr>
        <w:numPr>
          <w:ilvl w:val="2"/>
          <w:numId w:val="24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Родители (законные представители), дети которых зарегистрированы органами регистрационного учета по месту жительства или пребывания на территории г. о. Лобня Московской области, и проживающие на территории, закрепленной за Организацией.</w:t>
      </w:r>
    </w:p>
    <w:p w:rsidR="00DE08B1" w:rsidRPr="00DE08B1" w:rsidRDefault="00DE08B1" w:rsidP="00134E29">
      <w:pPr>
        <w:numPr>
          <w:ilvl w:val="2"/>
          <w:numId w:val="24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Родители (законные представители), дети которых не проживают на территории, закрепленной за Организацией.</w:t>
      </w:r>
    </w:p>
    <w:p w:rsidR="00DE08B1" w:rsidRPr="00DE08B1" w:rsidRDefault="00DE08B1" w:rsidP="00134E29">
      <w:pPr>
        <w:numPr>
          <w:ilvl w:val="2"/>
          <w:numId w:val="24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Родители (законные представители), дети которых переводятся из Организации в Организацию в соответствии с приказом Министерства образования и науки Российской Федерации от 12.03.2014 № 177 «Об утверждении Порядка и условий осуществления перевода обучающихся из одной организации, осуществляющей образовательную деятельность по общеобразовательным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программам соответствующего уровня и направленности».</w:t>
      </w:r>
    </w:p>
    <w:p w:rsidR="00DE08B1" w:rsidRPr="00DE08B1" w:rsidRDefault="00DE08B1" w:rsidP="00134E29">
      <w:pPr>
        <w:numPr>
          <w:ilvl w:val="2"/>
          <w:numId w:val="24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Совершеннолетние лица, не получившие начального общего, основного общего и (или) среднего общего образования и имеющими право на получение образования соответствующего уровня,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 xml:space="preserve"> зарегистрированные органами регистрационного учета по месту жительства или пребывания на территории г. о. Лобня Московской области, и проживающие на территории, закрепленной за Организацией.</w:t>
      </w:r>
    </w:p>
    <w:p w:rsidR="00DE08B1" w:rsidRPr="00DE08B1" w:rsidRDefault="00DE08B1" w:rsidP="00DE08B1">
      <w:pPr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08B1" w:rsidRPr="00DE08B1" w:rsidRDefault="00DE08B1" w:rsidP="00134E29">
      <w:pPr>
        <w:keepNext/>
        <w:keepLines/>
        <w:numPr>
          <w:ilvl w:val="0"/>
          <w:numId w:val="32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Требования к порядку информирования о предоставлении Услуги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DE08B1" w:rsidRPr="00DE08B1" w:rsidRDefault="00DE08B1" w:rsidP="00134E29">
      <w:pPr>
        <w:numPr>
          <w:ilvl w:val="1"/>
          <w:numId w:val="17"/>
        </w:numPr>
        <w:suppressAutoHyphens/>
        <w:spacing w:after="0" w:line="23" w:lineRule="atLeast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Прием Заявителей по вопросу предоставления Услуги осуществляется в соответствии с </w:t>
      </w:r>
      <w:r w:rsidRPr="00DE08B1">
        <w:rPr>
          <w:rFonts w:ascii="Arial" w:eastAsia="Times New Roman" w:hAnsi="Arial" w:cs="Arial"/>
          <w:sz w:val="24"/>
          <w:szCs w:val="24"/>
          <w:lang w:eastAsia="ar-SA"/>
        </w:rPr>
        <w:t>организационно-распорядительным актом Организации, Управления образования.</w:t>
      </w:r>
    </w:p>
    <w:p w:rsidR="00DE08B1" w:rsidRPr="00DE08B1" w:rsidRDefault="00DE08B1" w:rsidP="00134E29">
      <w:pPr>
        <w:numPr>
          <w:ilvl w:val="1"/>
          <w:numId w:val="23"/>
        </w:numPr>
        <w:suppressAutoHyphens/>
        <w:spacing w:after="0" w:line="23" w:lineRule="atLeast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На информационном стенде, официальном сайте Организации, Управления образования в информационно-телекоммуникационной сети «Интернет» (далее – сеть Интернет), на РПГУ, государственной информационной системе Московской области «Реестр государственных и муниципальных услуг (функций) Московской области» обязательному размещению подлежит следующая справочная информация:</w:t>
      </w:r>
    </w:p>
    <w:p w:rsidR="00DE08B1" w:rsidRPr="00DE08B1" w:rsidRDefault="00DE08B1" w:rsidP="00134E29">
      <w:pPr>
        <w:numPr>
          <w:ilvl w:val="2"/>
          <w:numId w:val="23"/>
        </w:numPr>
        <w:suppressAutoHyphens/>
        <w:spacing w:after="0" w:line="23" w:lineRule="atLeast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место нахождения, режим и график работы Заявителей в Организации, Управлении образования;</w:t>
      </w:r>
    </w:p>
    <w:p w:rsidR="00DE08B1" w:rsidRPr="00DE08B1" w:rsidRDefault="00DE08B1" w:rsidP="00134E29">
      <w:pPr>
        <w:numPr>
          <w:ilvl w:val="2"/>
          <w:numId w:val="23"/>
        </w:numPr>
        <w:suppressAutoHyphens/>
        <w:spacing w:after="0" w:line="23" w:lineRule="atLeast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справочные телефоны Организации, Управления образования, в том числе номер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br/>
        <w:t xml:space="preserve">телефона-автоинформатора (при наличии); </w:t>
      </w:r>
    </w:p>
    <w:p w:rsidR="00DE08B1" w:rsidRPr="00DE08B1" w:rsidRDefault="00DE08B1" w:rsidP="00134E29">
      <w:pPr>
        <w:numPr>
          <w:ilvl w:val="2"/>
          <w:numId w:val="23"/>
        </w:numPr>
        <w:suppressAutoHyphens/>
        <w:spacing w:after="0" w:line="23" w:lineRule="atLeast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lastRenderedPageBreak/>
        <w:t xml:space="preserve">адрес официального сайта Организации, Управления образования, а также адрес электронной почты и (или) формы обратной связи Организации, Управления образования в сети «Интернет». </w:t>
      </w:r>
    </w:p>
    <w:p w:rsidR="00DE08B1" w:rsidRPr="00DE08B1" w:rsidRDefault="00DE08B1" w:rsidP="00134E29">
      <w:pPr>
        <w:numPr>
          <w:ilvl w:val="1"/>
          <w:numId w:val="23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Обязательному размещению на официальном сайте Организации, Управления образования на РПГУ, </w:t>
      </w:r>
      <w:r w:rsidRPr="00DE08B1">
        <w:rPr>
          <w:rFonts w:ascii="Arial" w:eastAsia="Calibri" w:hAnsi="Arial" w:cs="Arial"/>
          <w:sz w:val="24"/>
          <w:szCs w:val="24"/>
        </w:rPr>
        <w:t xml:space="preserve">в государственной информационной системе Московской области «Реестр государственных и муниципальных услуг (функций) Московской области»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>подлежит перечень нормативных правовых актов, регулирующих предоставление Услуги (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>с указанием их реквизитов и источников официального опубликования)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. </w:t>
      </w:r>
    </w:p>
    <w:p w:rsidR="00DE08B1" w:rsidRPr="00DE08B1" w:rsidRDefault="00DE08B1" w:rsidP="00134E29">
      <w:pPr>
        <w:numPr>
          <w:ilvl w:val="1"/>
          <w:numId w:val="23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Организация, Управление образования размещают на информационном стенде,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br/>
        <w:t xml:space="preserve">на официальном сайте в сети Интернет распорядительный акт органа местного самоуправления муниципального района (городского округа) Московской области о закреплении Организации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br/>
        <w:t xml:space="preserve">за конкретными территориями муниципального района (городского округа), издаваемый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br/>
        <w:t>не позднее 15 (Пятнадцатого) марта текущего года.</w:t>
      </w:r>
    </w:p>
    <w:p w:rsidR="00DE08B1" w:rsidRPr="00DE08B1" w:rsidRDefault="00DE08B1" w:rsidP="00134E29">
      <w:pPr>
        <w:numPr>
          <w:ilvl w:val="1"/>
          <w:numId w:val="23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Организация размещает на информационном стенде, на официальном сайте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br/>
        <w:t>в сети Интернет информацию о количестве мест в первых классах не позднее 10 (Десяти) календарных дней с момента издания распорядительного акта, указанного в пункте 3.4 настоящего Административного регламента, а также о наличии свободных мест в первых классах для приема детей, не проживающих на закрепленной территории, не позднее 5 (Пятого) июля текущего года.</w:t>
      </w:r>
    </w:p>
    <w:p w:rsidR="00DE08B1" w:rsidRPr="00DE08B1" w:rsidRDefault="00DE08B1" w:rsidP="00134E29">
      <w:pPr>
        <w:numPr>
          <w:ilvl w:val="1"/>
          <w:numId w:val="23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Организация, Управление образования обеспечивают размещение и актуализацию справочной информации на официальном сайте, в соответствующем разделе РПГУ, государственной информационной системе Московской области «Реестр государственных и муниципальных услуг (функций) Московской области».</w:t>
      </w:r>
    </w:p>
    <w:p w:rsidR="00DE08B1" w:rsidRPr="00DE08B1" w:rsidRDefault="00DE08B1" w:rsidP="00134E29">
      <w:pPr>
        <w:numPr>
          <w:ilvl w:val="1"/>
          <w:numId w:val="23"/>
        </w:numPr>
        <w:suppressAutoHyphens/>
        <w:spacing w:after="0" w:line="23" w:lineRule="atLeast"/>
        <w:ind w:left="0" w:firstLine="709"/>
        <w:jc w:val="both"/>
        <w:rPr>
          <w:rFonts w:ascii="Arial" w:eastAsia="Times New Roman" w:hAnsi="Arial" w:cs="Arial"/>
          <w:vanish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Информирование Заявителей по вопросам предоставления Услуги и услуг, которые являются необходимыми и обязательными, для предоставления Услуги, сведений о ходе предоставления указанных услуг осуществляется:</w:t>
      </w:r>
    </w:p>
    <w:p w:rsidR="00DE08B1" w:rsidRPr="00DE08B1" w:rsidRDefault="00DE08B1" w:rsidP="00DE08B1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3.7.1. путем размещения информации на официальном сайте Организации, Управления образования, а также на РПГУ; </w:t>
      </w:r>
    </w:p>
    <w:p w:rsidR="00DE08B1" w:rsidRPr="00DE08B1" w:rsidRDefault="00DE08B1" w:rsidP="00DE08B1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3.7.2 работником Организации, должностным лицом Управления образования при непосредственном обращении Заявителя в Организацию, Управления образования;</w:t>
      </w:r>
    </w:p>
    <w:p w:rsidR="00DE08B1" w:rsidRPr="00DE08B1" w:rsidRDefault="00DE08B1" w:rsidP="00DE08B1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3.7.3. путем публикации информационных материалов по порядку предоставления Услуги в средствах массовой информации;</w:t>
      </w:r>
    </w:p>
    <w:p w:rsidR="00DE08B1" w:rsidRPr="00DE08B1" w:rsidRDefault="00DE08B1" w:rsidP="00DE08B1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3.7.4. путем размещения информационных материалов по порядку предоставления Услуги в помещениях Организации, Управления образования, предназначенных для приема Заявителей,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br/>
        <w:t>а также иных организаций всех форм собственности по согласованию с указанными организациями, в том числе на РПГУ, официальном сайте Организации;</w:t>
      </w:r>
    </w:p>
    <w:p w:rsidR="00DE08B1" w:rsidRPr="00DE08B1" w:rsidRDefault="00DE08B1" w:rsidP="00DE08B1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3.7.5. посредством телефонной и факсимильной связи;</w:t>
      </w:r>
    </w:p>
    <w:p w:rsidR="00DE08B1" w:rsidRPr="00DE08B1" w:rsidRDefault="00DE08B1" w:rsidP="00DE08B1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3.7.6. посредством ответов на письменные и устные обращения Заявителей по вопросу предоставления Услуги. </w:t>
      </w:r>
    </w:p>
    <w:p w:rsidR="00DE08B1" w:rsidRPr="00DE08B1" w:rsidRDefault="00DE08B1" w:rsidP="00DE08B1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3.8. На РПГУ и официальном сайте Организации, Управления образования в целях информирования Заявителей по вопросам предоставления Услуги размещается следующая информация:</w:t>
      </w:r>
    </w:p>
    <w:p w:rsidR="00DE08B1" w:rsidRPr="00DE08B1" w:rsidRDefault="00DE08B1" w:rsidP="00DE08B1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3.8.1. исчерпывающий и конкретный перечень документов, необходимых для предоставления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DE08B1" w:rsidRPr="00DE08B1" w:rsidRDefault="00DE08B1" w:rsidP="00DE08B1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3.8.2. перечень лиц, имеющих право на получение Услуги;</w:t>
      </w:r>
    </w:p>
    <w:p w:rsidR="00DE08B1" w:rsidRPr="00DE08B1" w:rsidRDefault="00DE08B1" w:rsidP="00DE08B1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3.8.3. срок предоставления Услуги;</w:t>
      </w:r>
    </w:p>
    <w:p w:rsidR="00DE08B1" w:rsidRPr="00DE08B1" w:rsidRDefault="00DE08B1" w:rsidP="00DE08B1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lastRenderedPageBreak/>
        <w:t>3.8.4. результаты предоставления Услуги, порядок представления документа, являющегося результатом предоставления Услуги;</w:t>
      </w:r>
    </w:p>
    <w:p w:rsidR="00DE08B1" w:rsidRPr="00DE08B1" w:rsidRDefault="00DE08B1" w:rsidP="00DE08B1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3.8.5. исчерпывающий перечень оснований для отказа в приеме документов, необходимых для предоставления Услуги, а также основания для приостановления или отказа в предоставлении Услуги;</w:t>
      </w:r>
    </w:p>
    <w:p w:rsidR="00DE08B1" w:rsidRPr="00DE08B1" w:rsidRDefault="00DE08B1" w:rsidP="00DE08B1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3.8.6. информация о праве на досудебное (внесудебное) обжалование действий (бездействия) и решений, принятых (осуществляемых) в ходе предоставления Услуги;</w:t>
      </w:r>
    </w:p>
    <w:p w:rsidR="00DE08B1" w:rsidRPr="00DE08B1" w:rsidRDefault="00DE08B1" w:rsidP="00DE08B1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3.8.7. формы запросов (заявлений, уведомлений, сообщений), используемые при предоставлении Услуги.</w:t>
      </w:r>
    </w:p>
    <w:p w:rsidR="00DE08B1" w:rsidRPr="00DE08B1" w:rsidRDefault="00DE08B1" w:rsidP="00DE08B1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3.9. На официальном сайте Организации, Управления образования дополнительно размещаются:</w:t>
      </w:r>
    </w:p>
    <w:p w:rsidR="00DE08B1" w:rsidRPr="00DE08B1" w:rsidRDefault="00DE08B1" w:rsidP="00DE08B1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3.9.1. полное наименование и почтовый адрес Организации</w:t>
      </w:r>
      <w:r w:rsidRPr="00DE08B1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>Управления образования;</w:t>
      </w:r>
    </w:p>
    <w:p w:rsidR="00DE08B1" w:rsidRPr="00DE08B1" w:rsidRDefault="00DE08B1" w:rsidP="00DE08B1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3.9.2. номера телефонов-автоинформаторов (при наличии), справочные номера телефонов Организации,</w:t>
      </w:r>
      <w:r w:rsidRPr="00DE08B1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>Управления образования;</w:t>
      </w:r>
    </w:p>
    <w:p w:rsidR="00DE08B1" w:rsidRPr="00DE08B1" w:rsidRDefault="00DE08B1" w:rsidP="00DE08B1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3.9.3. режим работы Организации, график работы работников Организации, должностных лиц Управления образования, график личного приема Заявителей;</w:t>
      </w:r>
    </w:p>
    <w:p w:rsidR="00DE08B1" w:rsidRPr="00DE08B1" w:rsidRDefault="00DE08B1" w:rsidP="00DE08B1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3.9.4. выдержки из нормативных правовых актов, содержащих нормы, регулирующие деятельность Организации, Управления образования по предоставлению Услуги;</w:t>
      </w:r>
    </w:p>
    <w:p w:rsidR="00DE08B1" w:rsidRPr="00DE08B1" w:rsidRDefault="00DE08B1" w:rsidP="00DE08B1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3.9.5. порядок и способы предварительной записи по вопросам предоставления Услуги, на получение Услуги;</w:t>
      </w:r>
    </w:p>
    <w:p w:rsidR="00DE08B1" w:rsidRPr="00DE08B1" w:rsidRDefault="00DE08B1" w:rsidP="00DE08B1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3.9.6. текст Административного регламента с приложениями;</w:t>
      </w:r>
    </w:p>
    <w:p w:rsidR="00DE08B1" w:rsidRPr="00DE08B1" w:rsidRDefault="00DE08B1" w:rsidP="00DE08B1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3.9.7. краткое описание порядка предоставления Услуги;</w:t>
      </w:r>
    </w:p>
    <w:p w:rsidR="00DE08B1" w:rsidRPr="00DE08B1" w:rsidRDefault="00DE08B1" w:rsidP="00DE08B1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3.9.8. информация о возможности участия Заявителей в оценке качества предоставления Услуги, в том числе в оценке эффективности деятельности руководителя Организации, Управления образования, а также справочно-информационные материалы, содержащие сведения о порядке и способах проведения оценки.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3.10. При информировании о порядке предоставления Услуги по телефону работник Организации, должностное лицо Управления образования, приняв вызов по телефону представляется: называет фамилию, имя, отчество (при наличии), должность, наименование Организации, Управления образования.</w:t>
      </w:r>
    </w:p>
    <w:p w:rsidR="00DE08B1" w:rsidRPr="00DE08B1" w:rsidRDefault="00DE08B1" w:rsidP="00DE08B1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Работник Организации, должностное лицо Управления образования обязан сообщить Заявителю график работы, точные почтовый и фактический адреса Организации, Управления образования, способ проезда к Организации, Управления образования, способы предварительной записи для приема по вопросу предоставления Услуги, требования к письменному обращению.</w:t>
      </w:r>
    </w:p>
    <w:p w:rsidR="00DE08B1" w:rsidRPr="00DE08B1" w:rsidRDefault="00DE08B1" w:rsidP="00DE08B1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Информирование по телефону о порядке предоставления Услуги осуществляется в соответствии с режимом и графиком работы Организации, Управления образования.  </w:t>
      </w:r>
    </w:p>
    <w:p w:rsidR="00DE08B1" w:rsidRPr="00DE08B1" w:rsidRDefault="00DE08B1" w:rsidP="00DE08B1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Во время разговора работники Организации, должностные лица Управления образования обязаны произносить слова четко и не прерывать разговор по причине поступления другого звонка.</w:t>
      </w:r>
    </w:p>
    <w:p w:rsidR="00DE08B1" w:rsidRPr="00DE08B1" w:rsidRDefault="00DE08B1" w:rsidP="00DE08B1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При невозможности ответить на поставленные Заявителем вопросы телефонный звонок переадресовывается (переводится) на другого работника Организации, должностное лицо Управления образования либо обратившемуся сообщается номер телефона, по которому можно получить необходимую информацию.</w:t>
      </w:r>
    </w:p>
    <w:p w:rsidR="00DE08B1" w:rsidRPr="00DE08B1" w:rsidRDefault="00DE08B1" w:rsidP="00DE08B1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3.11. При ответах на устные обращения, в том числе на телефонные звонки, по вопросам о порядке предоставления Услуги работником Организации, должностным лицом Управления образования обратившемуся сообщается следующая информация:</w:t>
      </w:r>
    </w:p>
    <w:p w:rsidR="00DE08B1" w:rsidRPr="00DE08B1" w:rsidRDefault="00DE08B1" w:rsidP="00DE08B1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3.11.1. о перечне лиц, имеющих право на получение Услуги;</w:t>
      </w:r>
    </w:p>
    <w:p w:rsidR="00DE08B1" w:rsidRPr="00DE08B1" w:rsidRDefault="00DE08B1" w:rsidP="00DE08B1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3.11.2. о нормативных правовых актах, регулирующих вопросы предоставления Услуги (наименование, дата и номер принятия нормативного правового акта);</w:t>
      </w:r>
    </w:p>
    <w:p w:rsidR="00DE08B1" w:rsidRPr="00DE08B1" w:rsidRDefault="00DE08B1" w:rsidP="00DE08B1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3.11.3. о перечне документов, необходимых для получения Услуги;</w:t>
      </w:r>
    </w:p>
    <w:p w:rsidR="00DE08B1" w:rsidRPr="00DE08B1" w:rsidRDefault="00DE08B1" w:rsidP="00DE08B1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lastRenderedPageBreak/>
        <w:t>3.11.4. о сроках предоставления Услуги;</w:t>
      </w:r>
    </w:p>
    <w:p w:rsidR="00DE08B1" w:rsidRPr="00DE08B1" w:rsidRDefault="00DE08B1" w:rsidP="00DE08B1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3.11.5. об основаниях для отказа в приеме документов, необходимых для предоставления Услуги;</w:t>
      </w:r>
    </w:p>
    <w:p w:rsidR="00DE08B1" w:rsidRPr="00DE08B1" w:rsidRDefault="00DE08B1" w:rsidP="00DE08B1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3.11.6. об основаниях для приостановления предоставления Услуги, для отказа в предоставлении Услуги;</w:t>
      </w:r>
    </w:p>
    <w:p w:rsidR="00DE08B1" w:rsidRPr="00DE08B1" w:rsidRDefault="00DE08B1" w:rsidP="00DE08B1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3.11.7. о месте размещения на РПГУ, официальном сайте Организации, Управления образования информации по вопросам предоставления Услуги. 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3.12. Информирование о порядке предоставления Услуги осуществляется также по единому номеру телефона </w:t>
      </w:r>
      <w:r w:rsidRPr="00DE08B1">
        <w:rPr>
          <w:rFonts w:ascii="Arial" w:eastAsia="Times New Roman" w:hAnsi="Arial" w:cs="Arial"/>
          <w:bCs/>
          <w:sz w:val="24"/>
          <w:szCs w:val="24"/>
          <w:lang w:eastAsia="zh-CN"/>
        </w:rPr>
        <w:t>Электронной приемной Московской области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8 (800) 550-50-30.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3.13. Организация, Управления образования разрабатывают информационные материалы по порядку предоставления Услуги – памятки, инструкции, брошюры, макеты и размещает их в помещениях Организации, Управления образования, предназначенных для приема Заявителей, а также иных организациях всех форм собственности по согласованию с указанными организациями, в том числе на РПГУ, официальном сайте Организации, Управления образования.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3.14. Организация, Управление образования обеспечивают своевременную актуализацию информационных материалов, указанных в пункте 3.13 настоящего Административного регламента, в помещениях Организации, Управления образования, предназначенных для приема Заявителей, а также иных организациях всех форм собственности по согласованию с указанными организациями, в том числе на РПГУ, официальном сайте Организации, Управления образования. 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3.15.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3.16. Консультирование по вопросам предоставления Услуги, услуг, которые являются необходимыми и обязательными для предоставления Услуги, информирование о ходе предоставления указанных услуг работниками Организации, должностными лицами Управления образования осуществляется бесплатно.</w:t>
      </w:r>
    </w:p>
    <w:p w:rsidR="00DE08B1" w:rsidRPr="00DE08B1" w:rsidRDefault="00DE08B1" w:rsidP="00DE08B1">
      <w:pPr>
        <w:spacing w:after="0"/>
        <w:rPr>
          <w:rFonts w:ascii="Arial" w:eastAsia="Calibri" w:hAnsi="Arial" w:cs="Arial"/>
          <w:sz w:val="24"/>
          <w:szCs w:val="24"/>
        </w:rPr>
      </w:pPr>
    </w:p>
    <w:p w:rsidR="00DE08B1" w:rsidRPr="00DE08B1" w:rsidRDefault="00DE08B1" w:rsidP="00DE08B1">
      <w:pPr>
        <w:spacing w:after="0"/>
        <w:rPr>
          <w:rFonts w:ascii="Arial" w:eastAsia="Calibri" w:hAnsi="Arial" w:cs="Arial"/>
          <w:sz w:val="24"/>
          <w:szCs w:val="24"/>
        </w:rPr>
      </w:pPr>
    </w:p>
    <w:p w:rsidR="00DE08B1" w:rsidRPr="00DE08B1" w:rsidRDefault="00DE08B1" w:rsidP="00134E29">
      <w:pPr>
        <w:keepNext/>
        <w:keepLines/>
        <w:numPr>
          <w:ilvl w:val="0"/>
          <w:numId w:val="31"/>
        </w:numPr>
        <w:suppressAutoHyphens/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Стандарт предоставления Услуги</w:t>
      </w:r>
    </w:p>
    <w:p w:rsidR="00DE08B1" w:rsidRPr="00DE08B1" w:rsidRDefault="00DE08B1" w:rsidP="00DE08B1">
      <w:pPr>
        <w:spacing w:after="0"/>
        <w:rPr>
          <w:rFonts w:ascii="Arial" w:eastAsia="Calibri" w:hAnsi="Arial" w:cs="Arial"/>
          <w:sz w:val="24"/>
          <w:szCs w:val="24"/>
        </w:rPr>
      </w:pPr>
    </w:p>
    <w:p w:rsidR="00DE08B1" w:rsidRPr="00DE08B1" w:rsidRDefault="00DE08B1" w:rsidP="00134E29">
      <w:pPr>
        <w:keepNext/>
        <w:keepLines/>
        <w:numPr>
          <w:ilvl w:val="0"/>
          <w:numId w:val="32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Наименование Услуги</w:t>
      </w:r>
    </w:p>
    <w:p w:rsidR="00DE08B1" w:rsidRPr="00DE08B1" w:rsidRDefault="00DE08B1" w:rsidP="00DE08B1">
      <w:pPr>
        <w:tabs>
          <w:tab w:val="left" w:pos="4085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  <w:lang w:eastAsia="zh-CN"/>
        </w:rPr>
      </w:pPr>
    </w:p>
    <w:p w:rsidR="00DE08B1" w:rsidRPr="00DE08B1" w:rsidRDefault="00DE08B1" w:rsidP="00DE08B1">
      <w:pPr>
        <w:numPr>
          <w:ilvl w:val="1"/>
          <w:numId w:val="9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Услуга «Прием на обучение по образовательным программам начального общего, основного общего и среднего общего образования».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134E29">
      <w:pPr>
        <w:keepNext/>
        <w:keepLines/>
        <w:numPr>
          <w:ilvl w:val="0"/>
          <w:numId w:val="32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Наименование организации, предоставляющей Услугу</w:t>
      </w:r>
    </w:p>
    <w:p w:rsidR="00DE08B1" w:rsidRPr="00DE08B1" w:rsidRDefault="00DE08B1" w:rsidP="00DE08B1">
      <w:pPr>
        <w:suppressAutoHyphens/>
        <w:spacing w:after="0" w:line="276" w:lineRule="auto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134E29">
      <w:pPr>
        <w:numPr>
          <w:ilvl w:val="1"/>
          <w:numId w:val="2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Органом, ответственным за предоставление Услуги, в г. о. Лобня Московской области, является Управление образования.</w:t>
      </w:r>
    </w:p>
    <w:p w:rsidR="00DE08B1" w:rsidRPr="00DE08B1" w:rsidRDefault="00DE08B1" w:rsidP="00134E29">
      <w:pPr>
        <w:numPr>
          <w:ilvl w:val="1"/>
          <w:numId w:val="2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Непосредственное предоставление Услуги осуществляет соответствующая Организация.</w:t>
      </w:r>
    </w:p>
    <w:p w:rsidR="00DE08B1" w:rsidRPr="00DE08B1" w:rsidRDefault="00DE08B1" w:rsidP="00134E29">
      <w:pPr>
        <w:numPr>
          <w:ilvl w:val="1"/>
          <w:numId w:val="2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В целях предоставления Услуги Организация взаимодействует с Федеральной налоговой службой.</w:t>
      </w:r>
    </w:p>
    <w:p w:rsidR="00DE08B1" w:rsidRPr="00DE08B1" w:rsidRDefault="00DE08B1" w:rsidP="00DE08B1">
      <w:pPr>
        <w:suppressAutoHyphens/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</w:p>
    <w:p w:rsidR="00DE08B1" w:rsidRPr="00DE08B1" w:rsidRDefault="00DE08B1" w:rsidP="00134E29">
      <w:pPr>
        <w:keepNext/>
        <w:keepLines/>
        <w:numPr>
          <w:ilvl w:val="0"/>
          <w:numId w:val="32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Результат предоставления Услуги</w:t>
      </w:r>
    </w:p>
    <w:p w:rsidR="00DE08B1" w:rsidRPr="00DE08B1" w:rsidRDefault="00DE08B1" w:rsidP="00DE08B1">
      <w:pPr>
        <w:spacing w:after="0"/>
        <w:rPr>
          <w:rFonts w:ascii="Arial" w:eastAsia="Calibri" w:hAnsi="Arial" w:cs="Arial"/>
          <w:sz w:val="24"/>
          <w:szCs w:val="24"/>
        </w:rPr>
      </w:pPr>
    </w:p>
    <w:p w:rsidR="00DE08B1" w:rsidRPr="00DE08B1" w:rsidRDefault="00DE08B1" w:rsidP="00134E29">
      <w:pPr>
        <w:numPr>
          <w:ilvl w:val="1"/>
          <w:numId w:val="10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lastRenderedPageBreak/>
        <w:t xml:space="preserve"> Результатами предоставления Услуги являются:</w:t>
      </w:r>
    </w:p>
    <w:p w:rsidR="00DE08B1" w:rsidRPr="00DE08B1" w:rsidRDefault="00DE08B1" w:rsidP="00134E29">
      <w:pPr>
        <w:numPr>
          <w:ilvl w:val="2"/>
          <w:numId w:val="10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Решение о предоставлении Услуги, которое оформляется в соответствии с в Приложением 1 к настоящему Административному регламенту, принятое на основании изданного руководителем Организации распорядительного акта о приеме на обучение ребенка или поступающего. </w:t>
      </w:r>
    </w:p>
    <w:p w:rsidR="00DE08B1" w:rsidRPr="00DE08B1" w:rsidRDefault="00DE08B1" w:rsidP="00134E29">
      <w:pPr>
        <w:numPr>
          <w:ilvl w:val="2"/>
          <w:numId w:val="10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Решение об отказе в предоставлении Услуги</w:t>
      </w:r>
      <w:r w:rsidRPr="00DE08B1">
        <w:rPr>
          <w:rFonts w:ascii="Arial" w:eastAsia="Calibri" w:hAnsi="Arial" w:cs="Arial"/>
          <w:sz w:val="24"/>
          <w:szCs w:val="24"/>
        </w:rPr>
        <w:t xml:space="preserve">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>при наличии оснований для отказа в предоставлении Услуги, указанных подразделе 13 настоящего Административного регламента, которое оформляется в соответствии с Приложением 2 к настоящему Административному регламенту.</w:t>
      </w:r>
    </w:p>
    <w:p w:rsidR="00DE08B1" w:rsidRPr="00DE08B1" w:rsidRDefault="00DE08B1" w:rsidP="00134E29">
      <w:pPr>
        <w:numPr>
          <w:ilvl w:val="1"/>
          <w:numId w:val="10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Результат предоставления Услуги независимо от принятого решения оформляется в виде электронного документа, подписанного усиленной квалифицированной электронной подписью (далее – ЭП) уполномоченного работника Организации, который направляется Заявителю в Личный кабинет на РПГУ в день подписания результата.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6.3. Заявитель дополнительно может получить результат предоставления Услуги в Организации. В этом случае работником Организации распечатывается экземпляр электронного документа на бумажном носителе, который заверяется подписью работника Организации и печатью Организации и выдается Заявителю.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6.4. Сведения о предоставлении Услуги с приложением электронного образа результата предоставления Услуги в течение 1 (Одного) рабочего дня подлежат обязательному размещению в ВИС.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6.5. Уведомление о принятом решении, независимо от результата предоставления Услуги, направляется в Личный кабинет Заявителя на РПГУ. 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134E29">
      <w:pPr>
        <w:keepNext/>
        <w:keepLines/>
        <w:numPr>
          <w:ilvl w:val="0"/>
          <w:numId w:val="32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Срок и порядок регистрации Запроса о предоставлении Услуги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134E29">
      <w:pPr>
        <w:numPr>
          <w:ilvl w:val="1"/>
          <w:numId w:val="22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Запрос о предоставлении Услуги, поданный в электронной форме посредством РПГУ до 16.00 рабочего дня, регистрируется в Организации в день его подачи. Запрос о предоставлении Услуги, поданный посредством РПГУ после 16.00 рабочего дня либо в нерабочий день, регистрируется в Организации на следующий рабочий день.</w:t>
      </w:r>
    </w:p>
    <w:p w:rsidR="00DE08B1" w:rsidRPr="00DE08B1" w:rsidRDefault="00DE08B1" w:rsidP="00134E29">
      <w:pPr>
        <w:numPr>
          <w:ilvl w:val="1"/>
          <w:numId w:val="22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После регистрации Запроса о предоставлении Услуги в части приема на обучение и перечня документов, представленных Заявителем, ему при обращении в Организацию выдается (направляется на электронную почту) уведомление, которое оформляется в соответствии с Приложением 3 к настоящему Административному регламенту, заверенное подписью уполномоченного работника Организации, ответственного за прием заявлений о приеме на обучение.</w:t>
      </w:r>
    </w:p>
    <w:p w:rsidR="00DE08B1" w:rsidRPr="00DE08B1" w:rsidRDefault="00DE08B1" w:rsidP="00DE08B1">
      <w:pPr>
        <w:tabs>
          <w:tab w:val="left" w:pos="127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E08B1" w:rsidRPr="00DE08B1" w:rsidRDefault="00DE08B1" w:rsidP="00134E29">
      <w:pPr>
        <w:keepNext/>
        <w:keepLines/>
        <w:numPr>
          <w:ilvl w:val="0"/>
          <w:numId w:val="32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Срок предоставления Услуги</w:t>
      </w:r>
    </w:p>
    <w:p w:rsidR="00DE08B1" w:rsidRPr="00DE08B1" w:rsidRDefault="00DE08B1" w:rsidP="00DE08B1">
      <w:pPr>
        <w:spacing w:after="0"/>
        <w:rPr>
          <w:rFonts w:ascii="Arial" w:eastAsia="Calibri" w:hAnsi="Arial" w:cs="Arial"/>
          <w:sz w:val="24"/>
          <w:szCs w:val="24"/>
        </w:rPr>
      </w:pPr>
    </w:p>
    <w:p w:rsidR="00DE08B1" w:rsidRPr="00DE08B1" w:rsidRDefault="00DE08B1" w:rsidP="00DE08B1">
      <w:pPr>
        <w:numPr>
          <w:ilvl w:val="1"/>
          <w:numId w:val="7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Период приема и регистрации Запросов о предоставлении Услуги в части приема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br/>
        <w:t>в первый класс установлен нормативными правовыми актами, указанными в пункте 9.1 настоящего Административного регламента:</w:t>
      </w:r>
    </w:p>
    <w:p w:rsidR="00DE08B1" w:rsidRPr="00DE08B1" w:rsidRDefault="00DE08B1" w:rsidP="00DE08B1">
      <w:pPr>
        <w:tabs>
          <w:tab w:val="num" w:pos="567"/>
          <w:tab w:val="num" w:pos="858"/>
          <w:tab w:val="left" w:pos="1276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8.1.1. для Заявителей, указанных в подпунктах 2.2.1 - 2.2.4 пункта 2.2 настоящего Административного регламента, с 1 (Первого) апреля и завершается не позднее 30 (Тридцатого) июня текущего года;</w:t>
      </w:r>
    </w:p>
    <w:p w:rsidR="00DE08B1" w:rsidRPr="00DE08B1" w:rsidRDefault="00DE08B1" w:rsidP="00DE08B1">
      <w:pPr>
        <w:tabs>
          <w:tab w:val="num" w:pos="567"/>
          <w:tab w:val="num" w:pos="858"/>
          <w:tab w:val="left" w:pos="1276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8.1.2. для Заявителей, указанных в подпункте 2.2.5 пункта 2.2 настоящего Административного регламента, с 6 (Шестого) июля до момента заполнения свободных мест,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br/>
        <w:t>но не позднее 5 (Пятого) сентября текущего года.</w:t>
      </w:r>
    </w:p>
    <w:p w:rsidR="00DE08B1" w:rsidRPr="00DE08B1" w:rsidRDefault="00DE08B1" w:rsidP="00DE08B1">
      <w:pPr>
        <w:numPr>
          <w:ilvl w:val="1"/>
          <w:numId w:val="7"/>
        </w:numPr>
        <w:tabs>
          <w:tab w:val="num" w:pos="858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lastRenderedPageBreak/>
        <w:t xml:space="preserve">Прием и регистрация Запросов о предоставлении Услуги от Заявителей, указанных в подпунктах 2.2.6, 2.2.7 пункта 2.2 настоящего Административного регламента, осуществляется в течение всего учебного года при наличии свободных мест. </w:t>
      </w:r>
    </w:p>
    <w:p w:rsidR="00DE08B1" w:rsidRPr="00DE08B1" w:rsidRDefault="00DE08B1" w:rsidP="00DE08B1">
      <w:pPr>
        <w:numPr>
          <w:ilvl w:val="1"/>
          <w:numId w:val="7"/>
        </w:numPr>
        <w:tabs>
          <w:tab w:val="num" w:pos="858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Срок предоставления Услуги:</w:t>
      </w:r>
    </w:p>
    <w:p w:rsidR="00DE08B1" w:rsidRPr="00DE08B1" w:rsidRDefault="00DE08B1" w:rsidP="00DE08B1">
      <w:pPr>
        <w:numPr>
          <w:ilvl w:val="2"/>
          <w:numId w:val="7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не более 3 (Трех) рабочих дней после завершения приема 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br/>
        <w:t xml:space="preserve">Запросов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>о предоставлении Услуги в части приема в первый класс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 детей Заявителей, указанных 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br/>
        <w:t xml:space="preserve">в подпунктах 2.2.1 - 2.2.4 пункта 2.2 настоящего Административного регламента (но не позднее 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br/>
        <w:t>3 (Третьего) июля);</w:t>
      </w:r>
    </w:p>
    <w:p w:rsidR="00DE08B1" w:rsidRPr="00DE08B1" w:rsidRDefault="00DE08B1" w:rsidP="00DE08B1">
      <w:pPr>
        <w:numPr>
          <w:ilvl w:val="2"/>
          <w:numId w:val="7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не более 5 (Пяти) рабочих дней после приема Запроса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о предоставлении Услуги в части 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приема на обучение документов</w:t>
      </w:r>
      <w:r w:rsidRPr="00DE08B1" w:rsidDel="008967AC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 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в Организации при зачислении детей Заявителей (поступающих), указанных в подпунктах 2.2.5, 2.2.7 пункта 2.2 настоящего Административного регламента; </w:t>
      </w:r>
    </w:p>
    <w:p w:rsidR="00DE08B1" w:rsidRPr="00DE08B1" w:rsidRDefault="00DE08B1" w:rsidP="00DE08B1">
      <w:pPr>
        <w:numPr>
          <w:ilvl w:val="2"/>
          <w:numId w:val="7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не более 3 (Трех) рабочих дней с даты регистрации Запроса о предоставлении Услуги, в принимающей Организации при зачислении в порядке перевода детей Заявителей (поступающих), указанных в подпунктах 2.2.6, 2.2.7 пункта 2.2 настоящего Административного регламента.</w:t>
      </w:r>
    </w:p>
    <w:p w:rsidR="00DE08B1" w:rsidRPr="00DE08B1" w:rsidRDefault="00DE08B1" w:rsidP="00DE08B1">
      <w:pPr>
        <w:numPr>
          <w:ilvl w:val="1"/>
          <w:numId w:val="7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Прием в Организацию детей Заявителей, не проживающих на закрепленной за Организацией территории, осуществляется в соответствии с очередностью регистрации Запросов о предоставлении Услуги в ВИС.</w:t>
      </w:r>
    </w:p>
    <w:p w:rsidR="00DE08B1" w:rsidRPr="00DE08B1" w:rsidRDefault="00DE08B1" w:rsidP="00DE08B1">
      <w:pPr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134E29">
      <w:pPr>
        <w:keepNext/>
        <w:keepLines/>
        <w:numPr>
          <w:ilvl w:val="0"/>
          <w:numId w:val="32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Нормативные правовые акты, регулирующие предоставление Услуги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rPr>
          <w:rFonts w:ascii="Arial" w:eastAsia="Times New Roman" w:hAnsi="Arial" w:cs="Arial"/>
          <w:b/>
          <w:i/>
          <w:sz w:val="24"/>
          <w:szCs w:val="24"/>
          <w:lang w:eastAsia="zh-CN"/>
        </w:rPr>
      </w:pPr>
    </w:p>
    <w:p w:rsidR="00DE08B1" w:rsidRPr="00DE08B1" w:rsidRDefault="00DE08B1" w:rsidP="00134E29">
      <w:pPr>
        <w:numPr>
          <w:ilvl w:val="1"/>
          <w:numId w:val="20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E08B1">
        <w:rPr>
          <w:rFonts w:ascii="Arial" w:eastAsia="Times New Roman" w:hAnsi="Arial" w:cs="Arial"/>
          <w:sz w:val="24"/>
          <w:szCs w:val="24"/>
          <w:lang w:eastAsia="ar-SA"/>
        </w:rPr>
        <w:t>Актуальный перечень нормативных правовых актов, регулирующих предоставление Услуги (с указанием их реквизитов и источников официального опубликования), размещен на официальном сайте Организации в разделе</w:t>
      </w:r>
      <w:r w:rsidRPr="00DE08B1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,</w:t>
      </w:r>
      <w:r w:rsidRPr="00DE08B1">
        <w:rPr>
          <w:rFonts w:ascii="Arial" w:eastAsia="Times New Roman" w:hAnsi="Arial" w:cs="Arial"/>
          <w:sz w:val="24"/>
          <w:szCs w:val="24"/>
          <w:lang w:eastAsia="ar-SA"/>
        </w:rPr>
        <w:t xml:space="preserve"> а также в соответствующем разделе РПГУ,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>государственной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Pr="00DE08B1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DE08B1" w:rsidRPr="00DE08B1" w:rsidRDefault="00DE08B1" w:rsidP="00134E29">
      <w:pPr>
        <w:numPr>
          <w:ilvl w:val="1"/>
          <w:numId w:val="20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E08B1">
        <w:rPr>
          <w:rFonts w:ascii="Arial" w:eastAsia="Times New Roman" w:hAnsi="Arial" w:cs="Arial"/>
          <w:sz w:val="24"/>
          <w:szCs w:val="24"/>
          <w:lang w:eastAsia="ar-SA"/>
        </w:rPr>
        <w:t>Перечень нормативных правовых актов, регулирующих предоставление Услуги, указан в Приложении 4 к настоящему Административному регламенту.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rPr>
          <w:rFonts w:ascii="Arial" w:eastAsia="Times New Roman" w:hAnsi="Arial" w:cs="Arial"/>
          <w:b/>
          <w:i/>
          <w:sz w:val="24"/>
          <w:szCs w:val="24"/>
          <w:lang w:eastAsia="zh-CN"/>
        </w:rPr>
      </w:pPr>
    </w:p>
    <w:p w:rsidR="00DE08B1" w:rsidRPr="00DE08B1" w:rsidRDefault="00DE08B1" w:rsidP="00134E29">
      <w:pPr>
        <w:keepNext/>
        <w:keepLines/>
        <w:numPr>
          <w:ilvl w:val="0"/>
          <w:numId w:val="32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Исчерпывающий перечень документов, необходимых для предоставления</w:t>
      </w:r>
      <w:r w:rsidRPr="00DE08B1">
        <w:rPr>
          <w:rFonts w:ascii="Arial" w:eastAsia="Times New Roman" w:hAnsi="Arial" w:cs="Arial"/>
          <w:b/>
          <w:bCs/>
          <w:iCs/>
          <w:sz w:val="24"/>
          <w:szCs w:val="24"/>
          <w:lang w:eastAsia="zh-CN"/>
        </w:rPr>
        <w:t xml:space="preserve"> Услуги</w:t>
      </w:r>
      <w:r w:rsidRPr="00DE08B1">
        <w:rPr>
          <w:rFonts w:ascii="Arial" w:eastAsia="Times New Roman" w:hAnsi="Arial" w:cs="Arial"/>
          <w:b/>
          <w:bCs/>
          <w:i/>
          <w:iCs/>
          <w:sz w:val="24"/>
          <w:szCs w:val="24"/>
          <w:lang w:eastAsia="zh-CN"/>
        </w:rPr>
        <w:t xml:space="preserve">, </w:t>
      </w:r>
      <w:r w:rsidRPr="00DE08B1">
        <w:rPr>
          <w:rFonts w:ascii="Arial" w:eastAsia="Times New Roman" w:hAnsi="Arial" w:cs="Arial"/>
          <w:b/>
          <w:bCs/>
          <w:iCs/>
          <w:sz w:val="24"/>
          <w:szCs w:val="24"/>
          <w:lang w:eastAsia="zh-CN"/>
        </w:rPr>
        <w:t>подлежащих предоставлению Заявителем</w:t>
      </w:r>
    </w:p>
    <w:p w:rsidR="00DE08B1" w:rsidRPr="00DE08B1" w:rsidRDefault="00DE08B1" w:rsidP="00DE08B1">
      <w:pPr>
        <w:keepNext/>
        <w:keepLines/>
        <w:suppressAutoHyphens/>
        <w:spacing w:after="0" w:line="240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zh-CN"/>
        </w:rPr>
      </w:pPr>
    </w:p>
    <w:p w:rsidR="00DE08B1" w:rsidRPr="00DE08B1" w:rsidRDefault="00DE08B1" w:rsidP="00134E29">
      <w:pPr>
        <w:keepNext/>
        <w:numPr>
          <w:ilvl w:val="1"/>
          <w:numId w:val="18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Перечень документов, необходимых для предоставления Заявителем независимо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br/>
        <w:t>от категории и основания для обращения за предоставлением Услуги: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10.1.1. Запрос о предоставлении Услуги по форме, приведенной в Приложении 5 к настоящему Административному регламенту (далее – Запрос);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10.1.2. документ, удостоверяющий личность Заявителя;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10.1.3. документ, удостоверяющий личность представителя Заявителя, в случае обращения за предоставлением Государственной услуги представителя Заявителя;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10.1.4. документ, подтверждающий полномочия представителя Заявителя, в случае обращения за предоставлением Государственной услуги представителя Заявителя;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10.1.5. документ, подтверждающий установление опеки или попечительства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br/>
        <w:t>(при необходимости);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10.1.6. 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родитель (законный представитель) ребенка, являющегося иностранным гражданином или лицом без гражданства, дополнительно предъявляет документ, подтверждающий родство заявителя (или законность представления прав ребенка), и документ, подтверждающий право ребенка на пребывание в Российской Федерации, </w:t>
      </w:r>
    </w:p>
    <w:p w:rsidR="00DE08B1" w:rsidRPr="00DE08B1" w:rsidRDefault="00DE08B1" w:rsidP="00DE08B1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10.1.7. з</w:t>
      </w:r>
      <w:r w:rsidRPr="00DE08B1">
        <w:rPr>
          <w:rFonts w:ascii="Arial" w:eastAsia="Calibri" w:hAnsi="Arial" w:cs="Arial"/>
          <w:sz w:val="24"/>
          <w:szCs w:val="24"/>
        </w:rPr>
        <w:t>аключение психолого-медико-педагогической комиссии (при наличии);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Calibri" w:hAnsi="Arial" w:cs="Arial"/>
          <w:sz w:val="24"/>
          <w:szCs w:val="24"/>
        </w:rPr>
        <w:lastRenderedPageBreak/>
        <w:t>10.1.8. с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видетельство о рождении ребенка или иной документ, подтверждающий факт рождения ребенка (в случае, если указанные документы выданы компетентным органом иностранного государства).</w:t>
      </w:r>
    </w:p>
    <w:p w:rsidR="00DE08B1" w:rsidRPr="00DE08B1" w:rsidRDefault="00DE08B1" w:rsidP="00DE08B1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E08B1">
        <w:rPr>
          <w:rFonts w:ascii="Arial" w:eastAsia="Calibri" w:hAnsi="Arial" w:cs="Arial"/>
          <w:sz w:val="24"/>
          <w:szCs w:val="24"/>
        </w:rPr>
        <w:t>10.2. Заявителями, указанными в подпункте 2.2.1 пункта 2.2 настоящего Административного регламента, дополнительно предоставляется справка с места работы родителя (законного представителя) ребенка, подтверждающая внеочередное право приема на обучение.</w:t>
      </w:r>
    </w:p>
    <w:p w:rsidR="00DE08B1" w:rsidRPr="00DE08B1" w:rsidRDefault="00DE08B1" w:rsidP="00DE08B1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DE08B1">
        <w:rPr>
          <w:rFonts w:ascii="Arial" w:eastAsia="Calibri" w:hAnsi="Arial" w:cs="Arial"/>
          <w:sz w:val="24"/>
          <w:szCs w:val="24"/>
          <w:lang w:eastAsia="ru-RU"/>
        </w:rPr>
        <w:t xml:space="preserve">10.3. </w:t>
      </w:r>
      <w:r w:rsidRPr="00DE08B1">
        <w:rPr>
          <w:rFonts w:ascii="Arial" w:eastAsia="Calibri" w:hAnsi="Arial" w:cs="Arial"/>
          <w:sz w:val="24"/>
          <w:szCs w:val="24"/>
        </w:rPr>
        <w:t xml:space="preserve">Заявителями, указанными в подпункте </w:t>
      </w:r>
      <w:r w:rsidRPr="00DE08B1">
        <w:rPr>
          <w:rFonts w:ascii="Arial" w:eastAsia="Calibri" w:hAnsi="Arial" w:cs="Arial"/>
          <w:sz w:val="24"/>
          <w:szCs w:val="24"/>
          <w:lang w:eastAsia="ru-RU"/>
        </w:rPr>
        <w:t xml:space="preserve">2.2.2 </w:t>
      </w:r>
      <w:r w:rsidRPr="00DE08B1">
        <w:rPr>
          <w:rFonts w:ascii="Arial" w:eastAsia="Calibri" w:hAnsi="Arial" w:cs="Arial"/>
          <w:sz w:val="24"/>
          <w:szCs w:val="24"/>
        </w:rPr>
        <w:t xml:space="preserve">пункта 2.2 </w:t>
      </w:r>
      <w:r w:rsidRPr="00DE08B1">
        <w:rPr>
          <w:rFonts w:ascii="Arial" w:eastAsia="Calibri" w:hAnsi="Arial" w:cs="Arial"/>
          <w:sz w:val="24"/>
          <w:szCs w:val="24"/>
          <w:lang w:eastAsia="ru-RU"/>
        </w:rPr>
        <w:t>настоящего Административного регламента, дополнительно предоставляется: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10.3.1. документ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о регистрации ребенка по месту жительства или по месту пребывания на закрепленной территории или 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справка о приеме документов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д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ля оформления регистрации по месту жительства; 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10.3.2. справка с места работы родителя (законного представителя) ребенка, подтверждающая первоочередное право приема на обучение.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10.4. Заявителями, указанными в подпункте 2.2.3 пункта 2.2 настоящего Административного регламента, дополнительно предоставляются: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 xml:space="preserve">10.4.1. 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справка с места работы родителя (законного представителя) ребенка или иной документ, подтверждающий преимущественное право приема на обучение.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E08B1">
        <w:rPr>
          <w:rFonts w:ascii="Arial" w:eastAsia="Calibri" w:hAnsi="Arial" w:cs="Arial"/>
          <w:sz w:val="24"/>
          <w:szCs w:val="24"/>
        </w:rPr>
        <w:t xml:space="preserve">10.5. Заявителями, указанными в подпункте 2.2.4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>пункта 2.2</w:t>
      </w:r>
      <w:r w:rsidRPr="00DE08B1">
        <w:rPr>
          <w:rFonts w:ascii="Arial" w:eastAsia="Calibri" w:hAnsi="Arial" w:cs="Arial"/>
          <w:sz w:val="24"/>
          <w:szCs w:val="24"/>
        </w:rPr>
        <w:t xml:space="preserve"> настоящего Административного регламента, дополнительно предоставляется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документ о регистрации ребенка по месту жительства или по месту пребывания на закрепленной территории или 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справка о приеме документов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д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ля оформления регистрации по месту жительства;</w:t>
      </w:r>
    </w:p>
    <w:p w:rsidR="00DE08B1" w:rsidRPr="00DE08B1" w:rsidRDefault="00DE08B1" w:rsidP="00DE08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</w:pPr>
      <w:r w:rsidRPr="00DE08B1">
        <w:rPr>
          <w:rFonts w:ascii="Arial" w:eastAsia="Calibri" w:hAnsi="Arial" w:cs="Arial"/>
          <w:sz w:val="24"/>
          <w:szCs w:val="24"/>
        </w:rPr>
        <w:t xml:space="preserve">10.6. Заявителями, указанными в подпункте 2.2.6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>пункта 2.2</w:t>
      </w:r>
      <w:r w:rsidRPr="00DE08B1">
        <w:rPr>
          <w:rFonts w:ascii="Arial" w:eastAsia="Calibri" w:hAnsi="Arial" w:cs="Arial"/>
          <w:sz w:val="24"/>
          <w:szCs w:val="24"/>
        </w:rPr>
        <w:t xml:space="preserve"> настоящего Административного регламента, дополнительно предоставляются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:</w:t>
      </w:r>
    </w:p>
    <w:p w:rsidR="00DE08B1" w:rsidRPr="00DE08B1" w:rsidRDefault="00DE08B1" w:rsidP="00DE08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10.6.1. личное дело обучающегося;</w:t>
      </w:r>
    </w:p>
    <w:p w:rsidR="00DE08B1" w:rsidRPr="00DE08B1" w:rsidRDefault="00DE08B1" w:rsidP="00DE08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10.6.2.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</w:t>
      </w:r>
      <w:r w:rsidRPr="00DE08B1">
        <w:rPr>
          <w:rFonts w:ascii="Arial" w:eastAsia="Calibri" w:hAnsi="Arial" w:cs="Arial"/>
          <w:sz w:val="24"/>
          <w:szCs w:val="24"/>
        </w:rPr>
        <w:t xml:space="preserve">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обучается,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>и подписью ее руководителя или уполномоченного им лица.</w:t>
      </w:r>
    </w:p>
    <w:p w:rsidR="00DE08B1" w:rsidRPr="00DE08B1" w:rsidRDefault="00DE08B1" w:rsidP="00DE08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10.7. Заявителями, указанными в подпункте 2.2.7 пункта 2.2 настоящего Административного регламента, дополнительно предоставляются:</w:t>
      </w:r>
    </w:p>
    <w:p w:rsidR="00DE08B1" w:rsidRPr="00DE08B1" w:rsidRDefault="00DE08B1" w:rsidP="00DE08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10.7.1. личное дело обучающегося (при необходимости);</w:t>
      </w:r>
    </w:p>
    <w:p w:rsidR="00DE08B1" w:rsidRPr="00DE08B1" w:rsidRDefault="00DE08B1" w:rsidP="00DE08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10.7.2.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обучается, и подписью ее руководителя или уполномоченного им лица (при необходимости).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10.8. Описание требований к документам, необходимым для предоставления Услуги,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br/>
        <w:t>и формам их представления приведено Приложении 6 к настоящему Административному регламенту.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10.9. </w:t>
      </w:r>
      <w:r w:rsidRPr="00DE08B1">
        <w:rPr>
          <w:rFonts w:ascii="Arial" w:eastAsia="Calibri" w:hAnsi="Arial" w:cs="Arial"/>
          <w:sz w:val="24"/>
          <w:szCs w:val="24"/>
        </w:rPr>
        <w:t>В случае, если для предоставления Услуги необходима обработка персональных данных лица, не являющегося Заявителем, и,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r w:rsidRPr="00DE08B1">
        <w:rPr>
          <w:rFonts w:ascii="Arial" w:eastAsia="Calibri" w:hAnsi="Arial" w:cs="Arial"/>
          <w:sz w:val="24"/>
          <w:szCs w:val="24"/>
          <w:lang w:eastAsia="ru-RU"/>
        </w:rPr>
        <w:t xml:space="preserve"> Документы, подтверждающие получение согласия, могут быть представлены в том числе в форме электронного документа.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lastRenderedPageBreak/>
        <w:t xml:space="preserve">10.10. </w:t>
      </w:r>
      <w:r w:rsidRPr="00DE08B1">
        <w:rPr>
          <w:rFonts w:ascii="Arial" w:eastAsia="Calibri" w:hAnsi="Arial" w:cs="Arial"/>
          <w:sz w:val="24"/>
          <w:szCs w:val="24"/>
        </w:rPr>
        <w:t>Организации, МФЦ запрещено требовать у Заявителя</w:t>
      </w:r>
      <w:r w:rsidRPr="00DE08B1">
        <w:rPr>
          <w:rFonts w:ascii="Arial" w:eastAsia="Calibri" w:hAnsi="Arial" w:cs="Arial"/>
          <w:bCs/>
          <w:sz w:val="24"/>
          <w:szCs w:val="24"/>
        </w:rPr>
        <w:t>: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Cs/>
          <w:sz w:val="24"/>
          <w:szCs w:val="24"/>
          <w:lang w:eastAsia="zh-CN"/>
        </w:rPr>
        <w:t>10.10.1. представления документов или информации,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Услуги;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10.10.2. представления документов и информации, в том числе подтверждающих внесение Заявителем платы за предоставление Услуги, которые находятся в распоряжении Организации, органов, предоставляющих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Услуги, в соответствии с нормативными правовыми актами Российской Федерации, нормативными правовыми актами Московской области, муниципальными правовыми актами, настоящим Административным регламентом, за исключением документов, включенных в определенный </w:t>
      </w:r>
      <w:hyperlink r:id="rId8" w:history="1">
        <w:r w:rsidRPr="00DE08B1">
          <w:rPr>
            <w:rFonts w:ascii="Arial" w:eastAsia="Times New Roman" w:hAnsi="Arial" w:cs="Arial"/>
            <w:sz w:val="24"/>
            <w:szCs w:val="24"/>
            <w:lang w:eastAsia="zh-CN"/>
          </w:rPr>
          <w:t>частью 6</w:t>
        </w:r>
      </w:hyperlink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статьи 7 Федерального закона 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 xml:space="preserve">от 27.07.2010 № 210-ФЗ «Об организации предоставления государственных и муниципальных услуг»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>перечень документов. (Заявитель вправе представить указанные документы и информацию в Организацию по собственной инициативе);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10.10.3. осуществления действий,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15 настоящего Административного регламента;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10.10.4. </w:t>
      </w:r>
      <w:r w:rsidRPr="00DE08B1">
        <w:rPr>
          <w:rFonts w:ascii="Arial" w:eastAsia="Times New Roman" w:hAnsi="Arial" w:cs="Arial"/>
          <w:bCs/>
          <w:sz w:val="24"/>
          <w:szCs w:val="24"/>
          <w:lang w:eastAsia="zh-CN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Cs/>
          <w:sz w:val="24"/>
          <w:szCs w:val="24"/>
          <w:lang w:eastAsia="zh-CN"/>
        </w:rPr>
        <w:t>а) изменение требований нормативных правовых актов, касающихся предоставления Услуги, после первоначальной подачи Запроса;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Cs/>
          <w:sz w:val="24"/>
          <w:szCs w:val="24"/>
          <w:lang w:eastAsia="zh-CN"/>
        </w:rPr>
        <w:t>б) наличие ошибок в Запросе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документов, необходимых для предоставления Услуги;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Cs/>
          <w:sz w:val="24"/>
          <w:szCs w:val="24"/>
          <w:lang w:eastAsia="zh-CN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Cs/>
          <w:sz w:val="24"/>
          <w:szCs w:val="24"/>
          <w:lang w:eastAsia="zh-CN"/>
        </w:rPr>
        <w:t>г) выявление документально подтвержденного факта (признаков) ошибочного или противоправного действия (бездействия) работников</w:t>
      </w:r>
      <w:r w:rsidRPr="00DE08B1">
        <w:rPr>
          <w:rFonts w:ascii="Arial" w:eastAsia="Times New Roman" w:hAnsi="Arial" w:cs="Arial"/>
          <w:iCs/>
          <w:sz w:val="24"/>
          <w:szCs w:val="24"/>
          <w:lang w:eastAsia="zh-CN"/>
        </w:rPr>
        <w:t xml:space="preserve"> </w:t>
      </w:r>
      <w:r w:rsidRPr="00DE08B1">
        <w:rPr>
          <w:rFonts w:ascii="Arial" w:eastAsia="Times New Roman" w:hAnsi="Arial" w:cs="Arial"/>
          <w:bCs/>
          <w:sz w:val="24"/>
          <w:szCs w:val="24"/>
          <w:lang w:eastAsia="zh-CN"/>
        </w:rPr>
        <w:t>Организации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Организации, предоставляющего Услугу, при первоначальном отказе в приеме документов, необходимых для предоставления услуги уведомляется Заявитель, а также приносятся извинения за доставленные неудобства.</w:t>
      </w:r>
    </w:p>
    <w:p w:rsidR="00DE08B1" w:rsidRPr="00DE08B1" w:rsidRDefault="00DE08B1" w:rsidP="00DE08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Calibri" w:hAnsi="Arial" w:cs="Arial"/>
          <w:bCs/>
          <w:sz w:val="24"/>
          <w:szCs w:val="24"/>
        </w:rPr>
        <w:t>10.10.5. п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 xml:space="preserve">редоставления на бумажном носителе документов и информации, электронные образы которых ранее были заверены в соответствии с пунктом 7.2 части 1 статьи 16 </w:t>
      </w:r>
      <w:r w:rsidRPr="00DE08B1">
        <w:rPr>
          <w:rFonts w:ascii="Arial" w:eastAsia="Calibri" w:hAnsi="Arial" w:cs="Arial"/>
          <w:sz w:val="24"/>
          <w:szCs w:val="24"/>
        </w:rPr>
        <w:t xml:space="preserve">Федерального закона 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>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lastRenderedPageBreak/>
        <w:t>10.11. 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DE08B1" w:rsidRPr="00DE08B1" w:rsidRDefault="00DE08B1" w:rsidP="00DE08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DE08B1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</w:p>
    <w:p w:rsidR="00DE08B1" w:rsidRPr="00DE08B1" w:rsidRDefault="00DE08B1" w:rsidP="00134E29">
      <w:pPr>
        <w:keepNext/>
        <w:keepLines/>
        <w:numPr>
          <w:ilvl w:val="0"/>
          <w:numId w:val="32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Исчерпывающий перечень документов, необходимых для предоставления Услуги, которые находятся в распоряжении органов власти, органов местного самоуправления или организаций</w:t>
      </w:r>
    </w:p>
    <w:p w:rsidR="00DE08B1" w:rsidRPr="00DE08B1" w:rsidRDefault="00DE08B1" w:rsidP="00DE08B1">
      <w:pPr>
        <w:rPr>
          <w:rFonts w:ascii="Arial" w:eastAsia="Calibri" w:hAnsi="Arial" w:cs="Arial"/>
          <w:sz w:val="24"/>
          <w:szCs w:val="24"/>
          <w:lang w:eastAsia="zh-CN"/>
        </w:rPr>
      </w:pPr>
    </w:p>
    <w:p w:rsidR="00DE08B1" w:rsidRPr="00DE08B1" w:rsidRDefault="00DE08B1" w:rsidP="00134E29">
      <w:pPr>
        <w:numPr>
          <w:ilvl w:val="1"/>
          <w:numId w:val="25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Организация в порядке межведомственного информационного взаимодействия в целях представления и получения документов и информации для предоставления Услуги, которые находятся в распоряжении органов власти, органов местного самоуправления или организаций, запрашивает сведения, подтверждающие государственную регистрацию рождения ребенка (детей) на территории Российской Федерации, в связи с рождением которого(</w:t>
      </w:r>
      <w:proofErr w:type="spellStart"/>
      <w:r w:rsidRPr="00DE08B1">
        <w:rPr>
          <w:rFonts w:ascii="Arial" w:eastAsia="Times New Roman" w:hAnsi="Arial" w:cs="Arial"/>
          <w:sz w:val="24"/>
          <w:szCs w:val="24"/>
          <w:lang w:eastAsia="zh-CN"/>
        </w:rPr>
        <w:t>ых</w:t>
      </w:r>
      <w:proofErr w:type="spellEnd"/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) возникло право на предоставление Услуги или сведения и (или) документы, подтверждающие родственные связи между ребенком и родителем (законным представителем) (в случае,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br/>
        <w:t xml:space="preserve">если не прослеживаются родственные связи между ребенком и родителем (законным представителем), - свидетельства о заключении брака или свидетельства об установлении отцовства, или свидетельства о расторжении брака, или свидетельства о перемене имени, или свидетельства об усыновлении (удочерении) из Федеральной налоговой службы. </w:t>
      </w:r>
    </w:p>
    <w:p w:rsidR="00DE08B1" w:rsidRPr="00DE08B1" w:rsidRDefault="00DE08B1" w:rsidP="00134E29">
      <w:pPr>
        <w:numPr>
          <w:ilvl w:val="1"/>
          <w:numId w:val="25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iCs/>
          <w:spacing w:val="2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iCs/>
          <w:spacing w:val="2"/>
          <w:sz w:val="24"/>
          <w:szCs w:val="24"/>
          <w:lang w:eastAsia="zh-CN"/>
        </w:rPr>
        <w:t xml:space="preserve">Непредставление (несвоевременное представление) органами государственной власти,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Услуги. </w:t>
      </w:r>
    </w:p>
    <w:p w:rsidR="00DE08B1" w:rsidRPr="00DE08B1" w:rsidRDefault="00DE08B1" w:rsidP="00134E29">
      <w:pPr>
        <w:numPr>
          <w:ilvl w:val="1"/>
          <w:numId w:val="25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Работники указанных в пункте 11.2 настоящего Административного регламента, органов и организаций, не представившие (несвоевременно представившие) запрошенные и находящиеся в их 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DE08B1" w:rsidRPr="00DE08B1" w:rsidRDefault="00DE08B1" w:rsidP="00134E29">
      <w:pPr>
        <w:numPr>
          <w:ilvl w:val="1"/>
          <w:numId w:val="25"/>
        </w:numPr>
        <w:suppressAutoHyphens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Документы, указанные в пункте 11.1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Государственной услуги.</w:t>
      </w:r>
    </w:p>
    <w:p w:rsidR="00DE08B1" w:rsidRPr="00DE08B1" w:rsidRDefault="00DE08B1" w:rsidP="00DE08B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134E29">
      <w:pPr>
        <w:keepNext/>
        <w:keepLines/>
        <w:numPr>
          <w:ilvl w:val="0"/>
          <w:numId w:val="32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Исчерпывающий перечень оснований для отказа в приеме и регистрации документов, необходимых для предоставления Услуги</w:t>
      </w:r>
    </w:p>
    <w:p w:rsidR="00DE08B1" w:rsidRPr="00DE08B1" w:rsidRDefault="00DE08B1" w:rsidP="00DE08B1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E08B1" w:rsidRPr="00DE08B1" w:rsidRDefault="00DE08B1" w:rsidP="00134E29">
      <w:pPr>
        <w:numPr>
          <w:ilvl w:val="1"/>
          <w:numId w:val="31"/>
        </w:numPr>
        <w:suppressAutoHyphens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Основаниями для отказа в приеме документов, необходимых для предоставления Услуги, являются:</w:t>
      </w:r>
    </w:p>
    <w:p w:rsidR="00DE08B1" w:rsidRPr="00DE08B1" w:rsidRDefault="00DE08B1" w:rsidP="00134E29">
      <w:pPr>
        <w:numPr>
          <w:ilvl w:val="2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обращение за предоставлением иной услуги;</w:t>
      </w:r>
    </w:p>
    <w:p w:rsidR="00DE08B1" w:rsidRPr="00DE08B1" w:rsidRDefault="00DE08B1" w:rsidP="00134E29">
      <w:pPr>
        <w:numPr>
          <w:ilvl w:val="2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Заявителем представлен неполный комплект документов, необходимых для предоставления Услуги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;</w:t>
      </w:r>
    </w:p>
    <w:p w:rsidR="00DE08B1" w:rsidRPr="00DE08B1" w:rsidRDefault="00DE08B1" w:rsidP="00134E29">
      <w:pPr>
        <w:numPr>
          <w:ilvl w:val="2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документы, необходимые для предоставления Услуги утратили силу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 (документ, удостоверяющий личность, Заявителя либо его представителя, документ, удостоверяющий полномочия представителя Заявителя);</w:t>
      </w:r>
    </w:p>
    <w:p w:rsidR="00DE08B1" w:rsidRPr="00DE08B1" w:rsidRDefault="00DE08B1" w:rsidP="00134E29">
      <w:pPr>
        <w:numPr>
          <w:ilvl w:val="2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Calibri" w:hAnsi="Arial" w:cs="Arial"/>
          <w:sz w:val="24"/>
          <w:szCs w:val="24"/>
        </w:rPr>
        <w:t>наличие противоречий между сведениями, указанными в Запросе, и сведениями, указанными в приложенных к нему документах;</w:t>
      </w:r>
    </w:p>
    <w:p w:rsidR="00DE08B1" w:rsidRPr="00DE08B1" w:rsidRDefault="00DE08B1" w:rsidP="00134E29">
      <w:pPr>
        <w:numPr>
          <w:ilvl w:val="2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документы содержат подчистки и исправления текста, не заверенные в порядке, установленном законодательством Российской Федерации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;</w:t>
      </w:r>
    </w:p>
    <w:p w:rsidR="00DE08B1" w:rsidRPr="00DE08B1" w:rsidRDefault="00DE08B1" w:rsidP="00134E29">
      <w:pPr>
        <w:numPr>
          <w:ilvl w:val="2"/>
          <w:numId w:val="31"/>
        </w:numPr>
        <w:tabs>
          <w:tab w:val="left" w:pos="1560"/>
        </w:tabs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lastRenderedPageBreak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;</w:t>
      </w:r>
    </w:p>
    <w:p w:rsidR="00DE08B1" w:rsidRPr="00DE08B1" w:rsidRDefault="00DE08B1" w:rsidP="00134E29">
      <w:pPr>
        <w:numPr>
          <w:ilvl w:val="2"/>
          <w:numId w:val="31"/>
        </w:numPr>
        <w:tabs>
          <w:tab w:val="left" w:pos="1560"/>
        </w:tabs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некорректное заполнение обязательных полей в форме интерактивного Запроса РПГУ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 w:rsidR="00DE08B1" w:rsidRPr="00DE08B1" w:rsidRDefault="00DE08B1" w:rsidP="00134E29">
      <w:pPr>
        <w:numPr>
          <w:ilvl w:val="2"/>
          <w:numId w:val="31"/>
        </w:numPr>
        <w:tabs>
          <w:tab w:val="left" w:pos="1560"/>
        </w:tabs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Запрос подан лицом, не имеющим полномочий представлять интересы Заявителя в соответствии с подразделом 2 настоящего Административного регламента;</w:t>
      </w:r>
    </w:p>
    <w:p w:rsidR="00DE08B1" w:rsidRPr="00DE08B1" w:rsidRDefault="00DE08B1" w:rsidP="00134E29">
      <w:pPr>
        <w:numPr>
          <w:ilvl w:val="2"/>
          <w:numId w:val="31"/>
        </w:numPr>
        <w:tabs>
          <w:tab w:val="left" w:pos="1560"/>
        </w:tabs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предоставление электронных образов документов посредством РПГУ, не позволяющих в полном объеме прочитать текст документа и (или) распознать реквизиты документа;</w:t>
      </w:r>
    </w:p>
    <w:p w:rsidR="00DE08B1" w:rsidRPr="00DE08B1" w:rsidRDefault="00DE08B1" w:rsidP="00134E29">
      <w:pPr>
        <w:numPr>
          <w:ilvl w:val="2"/>
          <w:numId w:val="31"/>
        </w:numPr>
        <w:tabs>
          <w:tab w:val="left" w:pos="1560"/>
        </w:tabs>
        <w:suppressAutoHyphens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несоответствие категории Заявителей, указанных в пункте 2.2 настоящего Административного регламента;</w:t>
      </w:r>
    </w:p>
    <w:p w:rsidR="00DE08B1" w:rsidRPr="00DE08B1" w:rsidRDefault="00DE08B1" w:rsidP="00134E29">
      <w:pPr>
        <w:numPr>
          <w:ilvl w:val="2"/>
          <w:numId w:val="31"/>
        </w:numPr>
        <w:tabs>
          <w:tab w:val="left" w:pos="1560"/>
        </w:tabs>
        <w:suppressAutoHyphens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поступление Запроса, аналогично ранее зарегистрированному Запросу, срок предоставления Услуги по которому не истек на момент поступления такого Запроса;</w:t>
      </w:r>
    </w:p>
    <w:p w:rsidR="00DE08B1" w:rsidRPr="00DE08B1" w:rsidRDefault="00DE08B1" w:rsidP="00134E29">
      <w:pPr>
        <w:numPr>
          <w:ilvl w:val="2"/>
          <w:numId w:val="31"/>
        </w:numPr>
        <w:tabs>
          <w:tab w:val="left" w:pos="1560"/>
        </w:tabs>
        <w:suppressAutoHyphens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Запрос подан за пределами периода, указанного в пункте 8.1 настоящего Административного регламента; </w:t>
      </w:r>
    </w:p>
    <w:p w:rsidR="00DE08B1" w:rsidRPr="00DE08B1" w:rsidRDefault="00DE08B1" w:rsidP="00134E29">
      <w:pPr>
        <w:numPr>
          <w:ilvl w:val="2"/>
          <w:numId w:val="31"/>
        </w:numPr>
        <w:tabs>
          <w:tab w:val="left" w:pos="1560"/>
        </w:tabs>
        <w:suppressAutoHyphens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несоответствие документов, указанных в пункте 10.1 настоящего Административного регламента, по форме или содержанию требованиям законодательства Российской Федерации.</w:t>
      </w:r>
    </w:p>
    <w:p w:rsidR="00DE08B1" w:rsidRPr="00DE08B1" w:rsidRDefault="00DE08B1" w:rsidP="00134E29">
      <w:pPr>
        <w:numPr>
          <w:ilvl w:val="1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При обращении через РПГУ, решение об отказе в приеме документов, необходимых для предоставления Услуги, по форме, приведенной в Приложении 7 к настоящему Административному регламенту в виде электронного документа, подписанного ЭП уполномоченного работника Организации, направляется в Личный кабинет Заявителя на РПГУ не позднее первого рабочего дня, следующего за днем подачи Запроса.</w:t>
      </w:r>
    </w:p>
    <w:p w:rsidR="00DE08B1" w:rsidRPr="00DE08B1" w:rsidRDefault="00DE08B1" w:rsidP="00134E29">
      <w:pPr>
        <w:numPr>
          <w:ilvl w:val="1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Отказ в приеме документов, необходимых для предоставления Услуги, не препятствует повторному обращению Заявителя в Организацию за предоставлением Услуги.</w:t>
      </w:r>
    </w:p>
    <w:p w:rsidR="00DE08B1" w:rsidRPr="00DE08B1" w:rsidRDefault="00DE08B1" w:rsidP="00DE08B1">
      <w:pPr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134E29">
      <w:pPr>
        <w:keepNext/>
        <w:keepLines/>
        <w:numPr>
          <w:ilvl w:val="0"/>
          <w:numId w:val="32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Исчерпывающий перечень оснований для приостановления или отказа в предоставлении Услуги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rPr>
          <w:rFonts w:ascii="Arial" w:eastAsia="Times New Roman" w:hAnsi="Arial" w:cs="Arial"/>
          <w:b/>
          <w:i/>
          <w:sz w:val="24"/>
          <w:szCs w:val="24"/>
          <w:lang w:eastAsia="zh-CN"/>
        </w:rPr>
      </w:pPr>
    </w:p>
    <w:p w:rsidR="00DE08B1" w:rsidRPr="00DE08B1" w:rsidRDefault="00DE08B1" w:rsidP="00DE08B1">
      <w:pPr>
        <w:numPr>
          <w:ilvl w:val="1"/>
          <w:numId w:val="5"/>
        </w:numPr>
        <w:tabs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Основания для приостановления предоставления Услуги отсутствуют.</w:t>
      </w:r>
    </w:p>
    <w:p w:rsidR="00DE08B1" w:rsidRPr="00DE08B1" w:rsidRDefault="00DE08B1" w:rsidP="00DE08B1">
      <w:pPr>
        <w:numPr>
          <w:ilvl w:val="1"/>
          <w:numId w:val="5"/>
        </w:numPr>
        <w:tabs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Основаниями для отказа в предоставлении Услуги являются:</w:t>
      </w:r>
    </w:p>
    <w:p w:rsidR="00DE08B1" w:rsidRPr="00DE08B1" w:rsidRDefault="00DE08B1" w:rsidP="00134E29">
      <w:pPr>
        <w:numPr>
          <w:ilvl w:val="2"/>
          <w:numId w:val="26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отсутствие свободных мест в Организации. В случае отсутствия свободных мест в Организации Заявители для решения вопроса об устройстве ребенка (поступающего) в другую Организацию обращаются в Управления образования;</w:t>
      </w:r>
    </w:p>
    <w:p w:rsidR="00DE08B1" w:rsidRPr="00DE08B1" w:rsidRDefault="00DE08B1" w:rsidP="00134E29">
      <w:pPr>
        <w:numPr>
          <w:ilvl w:val="2"/>
          <w:numId w:val="26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не прохождение ребенком (поступающим) индивидуального отбора при приеме либо переводе в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 в случае и в порядке, </w:t>
      </w:r>
      <w:r w:rsidRPr="00DE08B1">
        <w:rPr>
          <w:rFonts w:ascii="Arial" w:eastAsia="Calibri" w:hAnsi="Arial" w:cs="Arial"/>
          <w:sz w:val="24"/>
          <w:szCs w:val="24"/>
        </w:rPr>
        <w:t>которые предусмотрены законодательством Московской области</w:t>
      </w:r>
      <w:r w:rsidRPr="00DE08B1">
        <w:rPr>
          <w:rFonts w:ascii="Arial" w:eastAsia="Times New Roman" w:hAnsi="Arial" w:cs="Arial"/>
          <w:bCs/>
          <w:iCs/>
          <w:sz w:val="24"/>
          <w:szCs w:val="24"/>
          <w:vertAlign w:val="superscript"/>
          <w:lang w:eastAsia="ru-RU"/>
        </w:rPr>
        <w:footnoteReference w:id="1"/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>;</w:t>
      </w:r>
    </w:p>
    <w:p w:rsidR="00DE08B1" w:rsidRPr="00DE08B1" w:rsidRDefault="00DE08B1" w:rsidP="00134E29">
      <w:pPr>
        <w:numPr>
          <w:ilvl w:val="2"/>
          <w:numId w:val="26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не прохождение ребенком (поступающим) </w:t>
      </w:r>
      <w:r w:rsidRPr="00DE08B1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конкурса или индивидуального отбора при приеме либо переводе для получения общего образования в Организацию, реализующую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</w:t>
      </w:r>
      <w:r w:rsidRPr="00DE08B1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lastRenderedPageBreak/>
        <w:t>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</w:t>
      </w:r>
      <w:r w:rsidRPr="00DE08B1">
        <w:rPr>
          <w:rFonts w:ascii="Arial" w:eastAsia="Times New Roman" w:hAnsi="Arial" w:cs="Arial"/>
          <w:bCs/>
          <w:iCs/>
          <w:sz w:val="24"/>
          <w:szCs w:val="24"/>
          <w:vertAlign w:val="superscript"/>
          <w:lang w:eastAsia="ru-RU"/>
        </w:rPr>
        <w:footnoteReference w:id="2"/>
      </w:r>
      <w:r w:rsidRPr="00DE08B1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;</w:t>
      </w:r>
    </w:p>
    <w:p w:rsidR="00DE08B1" w:rsidRPr="00DE08B1" w:rsidRDefault="00DE08B1" w:rsidP="00134E29">
      <w:pPr>
        <w:numPr>
          <w:ilvl w:val="2"/>
          <w:numId w:val="13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отзыв Запроса по инициативе Заявителя.</w:t>
      </w:r>
    </w:p>
    <w:p w:rsidR="00DE08B1" w:rsidRPr="00DE08B1" w:rsidRDefault="00DE08B1" w:rsidP="00DE08B1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13.3. Заявитель вправе отказаться от получения Услуги на основании письменного заявления, написанного в свободной форме, направив по адресу электронной почты или обратившись в Организацию.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Услуги. Факт отказа Заявителя от предоставления Услуги с приложением заявления и решением об отказе в предоставлении Услуги фиксируется в ВИС. Отказ в предоставлении Услуги не препятствует повторному обращению за предоставлением Услуги.</w:t>
      </w:r>
    </w:p>
    <w:p w:rsidR="00DE08B1" w:rsidRPr="00DE08B1" w:rsidRDefault="00DE08B1" w:rsidP="00DE08B1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DE08B1">
        <w:rPr>
          <w:rFonts w:ascii="Arial" w:eastAsia="Calibri" w:hAnsi="Arial" w:cs="Arial"/>
          <w:bCs/>
          <w:iCs/>
          <w:sz w:val="24"/>
          <w:szCs w:val="24"/>
          <w:lang w:eastAsia="ru-RU"/>
        </w:rPr>
        <w:t>13.4. Заявитель вправе повторно обратиться в Организацию с Запросом после устранения оснований, указанных в пункте 13.2 настоящего Административного регламента.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134E29">
      <w:pPr>
        <w:keepNext/>
        <w:keepLines/>
        <w:numPr>
          <w:ilvl w:val="0"/>
          <w:numId w:val="32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Порядок, размер и основания взимания государственной пошлины или иной платы, взимаемой за предоставление Услуги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DE08B1">
      <w:pPr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b/>
          <w:i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Услуга предоставляется бесплатно.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  <w:lang w:eastAsia="zh-CN"/>
        </w:rPr>
      </w:pPr>
    </w:p>
    <w:p w:rsidR="00DE08B1" w:rsidRPr="00DE08B1" w:rsidRDefault="00DE08B1" w:rsidP="00134E29">
      <w:pPr>
        <w:keepNext/>
        <w:keepLines/>
        <w:numPr>
          <w:ilvl w:val="0"/>
          <w:numId w:val="32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Перечень услуг, которые являются необходимыми и обязательными для предоставления Услуги, подлежащих представлению Заявителем,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DE08B1">
      <w:pPr>
        <w:numPr>
          <w:ilvl w:val="1"/>
          <w:numId w:val="4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ar-SA"/>
        </w:rPr>
        <w:t xml:space="preserve">Услуги, которые являются необходимыми и обязательными для предоставления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>У</w:t>
      </w:r>
      <w:r w:rsidRPr="00DE08B1">
        <w:rPr>
          <w:rFonts w:ascii="Arial" w:eastAsia="Times New Roman" w:hAnsi="Arial" w:cs="Arial"/>
          <w:sz w:val="24"/>
          <w:szCs w:val="24"/>
          <w:lang w:eastAsia="ar-SA"/>
        </w:rPr>
        <w:t>слуги, отсутствуют.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134E29">
      <w:pPr>
        <w:keepNext/>
        <w:keepLines/>
        <w:numPr>
          <w:ilvl w:val="0"/>
          <w:numId w:val="32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Способы предоставления Заявителем документов, </w:t>
      </w: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br/>
        <w:t>необходимых для получения Услуги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134E29">
      <w:pPr>
        <w:numPr>
          <w:ilvl w:val="1"/>
          <w:numId w:val="31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Cs/>
          <w:sz w:val="24"/>
          <w:szCs w:val="24"/>
          <w:lang w:eastAsia="zh-CN"/>
        </w:rPr>
        <w:t>Обращение Заявителя посредством РПГУ</w:t>
      </w:r>
    </w:p>
    <w:p w:rsidR="00DE08B1" w:rsidRPr="00DE08B1" w:rsidRDefault="00DE08B1" w:rsidP="00DE08B1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E08B1">
        <w:rPr>
          <w:rFonts w:ascii="Arial" w:eastAsia="Calibri" w:hAnsi="Arial" w:cs="Arial"/>
          <w:sz w:val="24"/>
          <w:szCs w:val="24"/>
        </w:rPr>
        <w:t>16.1.1. Для получения Услуги Заявитель на РПГУ заполняет Запрос в электронном виде с использованием специальной интерактивной формы.</w:t>
      </w:r>
    </w:p>
    <w:p w:rsidR="00DE08B1" w:rsidRPr="00DE08B1" w:rsidRDefault="00DE08B1" w:rsidP="00134E29">
      <w:pPr>
        <w:numPr>
          <w:ilvl w:val="2"/>
          <w:numId w:val="34"/>
        </w:numPr>
        <w:suppressAutoHyphens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Заполненный Запрос отправляется Заявителем вместе с прикрепленными электронными образами документов, необходимых для предоставления Услуги, в Организацию. </w:t>
      </w:r>
    </w:p>
    <w:p w:rsidR="00DE08B1" w:rsidRPr="00DE08B1" w:rsidRDefault="00DE08B1" w:rsidP="00134E29">
      <w:pPr>
        <w:numPr>
          <w:ilvl w:val="2"/>
          <w:numId w:val="34"/>
        </w:numPr>
        <w:suppressAutoHyphens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Отправленные документы поступают в ВИС. </w:t>
      </w:r>
    </w:p>
    <w:p w:rsidR="00DE08B1" w:rsidRPr="00DE08B1" w:rsidRDefault="00DE08B1" w:rsidP="00134E29">
      <w:pPr>
        <w:numPr>
          <w:ilvl w:val="2"/>
          <w:numId w:val="34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Заявитель уведомляется о получении Организацией Запроса и документов в день его подачи посредством изменения статуса Запроса в Личном кабинете на РПГУ. </w:t>
      </w:r>
    </w:p>
    <w:p w:rsidR="00DE08B1" w:rsidRPr="00DE08B1" w:rsidRDefault="00DE08B1" w:rsidP="00134E29">
      <w:pPr>
        <w:numPr>
          <w:ilvl w:val="2"/>
          <w:numId w:val="34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Передача оригиналов и сверка с электронными образами документов при подаче Запроса Заявителями, указанными в подпунктах 2.2.1 - 2.2.5 пункта 2.2 настоящего Административного регламента, не требуется.</w:t>
      </w:r>
    </w:p>
    <w:p w:rsidR="00DE08B1" w:rsidRPr="00DE08B1" w:rsidRDefault="00DE08B1" w:rsidP="00DE08B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E08B1">
        <w:rPr>
          <w:rFonts w:ascii="Arial" w:eastAsia="Calibri" w:hAnsi="Arial" w:cs="Arial"/>
          <w:sz w:val="24"/>
          <w:szCs w:val="24"/>
        </w:rPr>
        <w:t>16.1.6. Заявители, указанные в подпунктах 2.2.6, 2.2.7 пункта 2.2 настоящего Административного регламента, предъявляют в Организацию оригиналы документов, указанных в пунктах 10.6, 10.7 настоящего Административного регламента, в течение 1 (Одного) рабочего дня после подачи Запроса в Организацию.</w:t>
      </w:r>
    </w:p>
    <w:p w:rsidR="00DE08B1" w:rsidRPr="00DE08B1" w:rsidRDefault="00DE08B1" w:rsidP="00DE08B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E08B1">
        <w:rPr>
          <w:rFonts w:ascii="Arial" w:eastAsia="Calibri" w:hAnsi="Arial" w:cs="Arial"/>
          <w:sz w:val="24"/>
          <w:szCs w:val="24"/>
        </w:rPr>
        <w:lastRenderedPageBreak/>
        <w:t>16.1.7. Решение о предоставлении Услуги принимается Организацией на основании документов, направленных (представленных) Заявителем, сведений, находящихся в распоряжении иных органов государственной власти, органов местного самоуправления, организаций и полученных Организацией посредством межведомственного информационного взаимодействия.</w:t>
      </w:r>
    </w:p>
    <w:p w:rsidR="00DE08B1" w:rsidRPr="00DE08B1" w:rsidRDefault="00DE08B1" w:rsidP="00134E29">
      <w:pPr>
        <w:numPr>
          <w:ilvl w:val="1"/>
          <w:numId w:val="33"/>
        </w:numPr>
        <w:suppressAutoHyphens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При поступлении в Организацию от Заявителя Запроса иными способами (посредством почтовой связи, по адресу электронной почты, на личном приеме) предоставление Услуги осуществляется в порядке и сроки, предусмотренные настоящим Административным регламентом. Документы, необходимые для предоставления Услуги, прилагаемые к Запросу, оформляются в соответствии с требованиями гражданского законодательства Российской Федерации.</w:t>
      </w:r>
    </w:p>
    <w:p w:rsidR="00DE08B1" w:rsidRPr="00DE08B1" w:rsidRDefault="00DE08B1" w:rsidP="00DE08B1">
      <w:pPr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134E29">
      <w:pPr>
        <w:keepNext/>
        <w:keepLines/>
        <w:numPr>
          <w:ilvl w:val="0"/>
          <w:numId w:val="32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Способы получения Заявителем результатов предоставления Услуги</w:t>
      </w:r>
    </w:p>
    <w:p w:rsidR="00DE08B1" w:rsidRPr="00DE08B1" w:rsidRDefault="00DE08B1" w:rsidP="00DE08B1">
      <w:pPr>
        <w:rPr>
          <w:rFonts w:ascii="Arial" w:eastAsia="Calibri" w:hAnsi="Arial" w:cs="Arial"/>
          <w:sz w:val="24"/>
          <w:szCs w:val="24"/>
          <w:lang w:eastAsia="zh-CN"/>
        </w:rPr>
      </w:pPr>
    </w:p>
    <w:p w:rsidR="00DE08B1" w:rsidRPr="00DE08B1" w:rsidRDefault="00DE08B1" w:rsidP="00DE08B1">
      <w:pPr>
        <w:numPr>
          <w:ilvl w:val="1"/>
          <w:numId w:val="8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Заявитель уведомляется о ходе рассмотрения и готовности результата предоставления Услуги следующими способами:</w:t>
      </w:r>
    </w:p>
    <w:p w:rsidR="00DE08B1" w:rsidRPr="00DE08B1" w:rsidRDefault="00DE08B1" w:rsidP="00DE08B1">
      <w:pPr>
        <w:numPr>
          <w:ilvl w:val="2"/>
          <w:numId w:val="8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через Личный кабинет на РПГУ;</w:t>
      </w:r>
    </w:p>
    <w:p w:rsidR="00DE08B1" w:rsidRPr="00DE08B1" w:rsidRDefault="00DE08B1" w:rsidP="00DE08B1">
      <w:pPr>
        <w:numPr>
          <w:ilvl w:val="2"/>
          <w:numId w:val="8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посредством сервиса РПГУ «Узнать статус заявления»;</w:t>
      </w:r>
    </w:p>
    <w:p w:rsidR="00DE08B1" w:rsidRPr="00DE08B1" w:rsidRDefault="00DE08B1" w:rsidP="00DE08B1">
      <w:pPr>
        <w:numPr>
          <w:ilvl w:val="2"/>
          <w:numId w:val="8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по электронной почте;</w:t>
      </w:r>
    </w:p>
    <w:p w:rsidR="00DE08B1" w:rsidRPr="00DE08B1" w:rsidRDefault="00DE08B1" w:rsidP="00DE08B1">
      <w:pPr>
        <w:numPr>
          <w:ilvl w:val="1"/>
          <w:numId w:val="8"/>
        </w:numPr>
        <w:suppressAutoHyphens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Заявитель может самостоятельно получить информацию о ходе рассмотрения и готовности результата предоставления Услуги:</w:t>
      </w:r>
    </w:p>
    <w:p w:rsidR="00DE08B1" w:rsidRPr="00DE08B1" w:rsidRDefault="00DE08B1" w:rsidP="00DE08B1">
      <w:pPr>
        <w:numPr>
          <w:ilvl w:val="2"/>
          <w:numId w:val="8"/>
        </w:numPr>
        <w:suppressAutoHyphens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посредством сервиса РПГУ «Узнать статус заявления»;</w:t>
      </w:r>
    </w:p>
    <w:p w:rsidR="00DE08B1" w:rsidRPr="00DE08B1" w:rsidRDefault="00DE08B1" w:rsidP="00DE08B1">
      <w:pPr>
        <w:numPr>
          <w:ilvl w:val="2"/>
          <w:numId w:val="8"/>
        </w:numPr>
        <w:suppressAutoHyphens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по бесплатному единому номеру телефона Электронной приемной Московской области 8 (800) 550-50-30.</w:t>
      </w:r>
    </w:p>
    <w:p w:rsidR="00DE08B1" w:rsidRPr="00DE08B1" w:rsidRDefault="00DE08B1" w:rsidP="00DE08B1">
      <w:pPr>
        <w:numPr>
          <w:ilvl w:val="1"/>
          <w:numId w:val="8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Способы получения результата Услуги: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17.2.1. В форме электронного документа в Личный кабинет на РПГУ. </w:t>
      </w:r>
    </w:p>
    <w:p w:rsidR="00DE08B1" w:rsidRPr="00DE08B1" w:rsidRDefault="00DE08B1" w:rsidP="00DE08B1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Результат предоставления Услуги независимо от принятого решения может быть получен следующими способами: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- направляется Заявителю в Личный кабинет на РПГУ в форме электронного документа, подписанного усиленной квалифицированной ЭП уполномоченного работника Организации. Заявитель дополнительно может получить результат предоставления Услуги в Организации. В этом случае работником Организации распечатывается экземпляр электронного документа на бумажном носителе, который заверяется подписью работника Организации и печатью Организации и выдается Заявителю;</w:t>
      </w:r>
    </w:p>
    <w:p w:rsidR="00DE08B1" w:rsidRPr="00DE08B1" w:rsidRDefault="00DE08B1" w:rsidP="00DE08B1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- в Организации, в случае подачи Запроса иными способами. </w:t>
      </w:r>
    </w:p>
    <w:p w:rsidR="00DE08B1" w:rsidRPr="00DE08B1" w:rsidRDefault="00DE08B1" w:rsidP="00DE08B1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</w:pPr>
    </w:p>
    <w:p w:rsidR="00DE08B1" w:rsidRPr="00DE08B1" w:rsidRDefault="00DE08B1" w:rsidP="00134E29">
      <w:pPr>
        <w:keepNext/>
        <w:keepLines/>
        <w:numPr>
          <w:ilvl w:val="0"/>
          <w:numId w:val="32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Максимальный срок ожидания в очереди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rPr>
          <w:rFonts w:ascii="Arial" w:eastAsia="Times New Roman" w:hAnsi="Arial" w:cs="Arial"/>
          <w:b/>
          <w:i/>
          <w:sz w:val="24"/>
          <w:szCs w:val="24"/>
          <w:lang w:eastAsia="zh-CN"/>
        </w:rPr>
      </w:pPr>
    </w:p>
    <w:p w:rsidR="00DE08B1" w:rsidRPr="00DE08B1" w:rsidRDefault="00DE08B1" w:rsidP="00134E29">
      <w:pPr>
        <w:numPr>
          <w:ilvl w:val="1"/>
          <w:numId w:val="27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Максимальный срок ожидания в очереди при подаче Запроса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br/>
        <w:t>и при получении результата предоставления Услуги не должен превышать 11 минут.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134E29">
      <w:pPr>
        <w:keepNext/>
        <w:keepLines/>
        <w:numPr>
          <w:ilvl w:val="0"/>
          <w:numId w:val="32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Требования к помещениям, в которых предоставляются Услуга, к залу ожидания, местам для заполнения Запросов о предоставлении Услуги, информационным стендам с образцами их заполнения и перечнем документов, необходимых для предоставления Услуги, в том числе к обеспечению доступности указанных объектов для инвалидов, маломобильных групп населения</w:t>
      </w:r>
    </w:p>
    <w:p w:rsidR="00DE08B1" w:rsidRPr="00DE08B1" w:rsidRDefault="00DE08B1" w:rsidP="00DE08B1">
      <w:pPr>
        <w:keepNext/>
        <w:keepLines/>
        <w:suppressAutoHyphens/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:rsidR="00DE08B1" w:rsidRPr="00DE08B1" w:rsidRDefault="00DE08B1" w:rsidP="00DE08B1">
      <w:pPr>
        <w:spacing w:after="0" w:line="240" w:lineRule="auto"/>
        <w:jc w:val="both"/>
        <w:rPr>
          <w:rFonts w:ascii="Arial" w:eastAsia="Times New Roman" w:hAnsi="Arial" w:cs="Arial"/>
          <w:vanish/>
          <w:sz w:val="24"/>
          <w:szCs w:val="24"/>
          <w:lang w:eastAsia="zh-CN"/>
        </w:rPr>
      </w:pPr>
    </w:p>
    <w:p w:rsidR="00DE08B1" w:rsidRPr="00DE08B1" w:rsidRDefault="00DE08B1" w:rsidP="00134E29">
      <w:pPr>
        <w:numPr>
          <w:ilvl w:val="1"/>
          <w:numId w:val="31"/>
        </w:numPr>
        <w:suppressAutoHyphens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Организация, МФЦ при предоставлении Услуги создает условия инвалидам и другим маломобильным группам населения для беспрепятственного доступа к помещениям, в которых предоставляется Услуга, и беспрепятственного их передвижения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lastRenderedPageBreak/>
        <w:t>в указанных помещениях в соответствии с Законом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:rsidR="00DE08B1" w:rsidRPr="00DE08B1" w:rsidRDefault="00DE08B1" w:rsidP="00134E29">
      <w:pPr>
        <w:numPr>
          <w:ilvl w:val="1"/>
          <w:numId w:val="31"/>
        </w:numPr>
        <w:suppressAutoHyphens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Помещения, в которых осуществляется предоставление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DE08B1" w:rsidRPr="00DE08B1" w:rsidRDefault="00DE08B1" w:rsidP="00DE08B1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134E29">
      <w:pPr>
        <w:keepNext/>
        <w:keepLines/>
        <w:numPr>
          <w:ilvl w:val="0"/>
          <w:numId w:val="32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Показатели доступности и качества Услуги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rPr>
          <w:rFonts w:ascii="Arial" w:eastAsia="Times New Roman" w:hAnsi="Arial" w:cs="Arial"/>
          <w:b/>
          <w:i/>
          <w:sz w:val="24"/>
          <w:szCs w:val="24"/>
          <w:lang w:eastAsia="zh-CN"/>
        </w:rPr>
      </w:pPr>
    </w:p>
    <w:p w:rsidR="00DE08B1" w:rsidRPr="00DE08B1" w:rsidRDefault="00DE08B1" w:rsidP="00134E29">
      <w:pPr>
        <w:numPr>
          <w:ilvl w:val="1"/>
          <w:numId w:val="31"/>
        </w:numPr>
        <w:suppressAutoHyphens/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Оценка доступности и качества предоставления Услуги должна осуществляться по следующим показателям:</w:t>
      </w:r>
    </w:p>
    <w:p w:rsidR="00DE08B1" w:rsidRPr="00DE08B1" w:rsidRDefault="00DE08B1" w:rsidP="00134E29">
      <w:pPr>
        <w:numPr>
          <w:ilvl w:val="2"/>
          <w:numId w:val="31"/>
        </w:numPr>
        <w:suppressAutoHyphens/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степень информированности граждан о порядке предоставления Услуги (доступность информации об Услуге, возможность выбора способа получения информации);</w:t>
      </w:r>
    </w:p>
    <w:p w:rsidR="00DE08B1" w:rsidRPr="00DE08B1" w:rsidRDefault="00DE08B1" w:rsidP="00134E29">
      <w:pPr>
        <w:numPr>
          <w:ilvl w:val="2"/>
          <w:numId w:val="3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возможность выбора Заявителем форм предоставления Услуги, в том числе с использованием РПГУ;</w:t>
      </w:r>
    </w:p>
    <w:p w:rsidR="00DE08B1" w:rsidRPr="00DE08B1" w:rsidRDefault="00DE08B1" w:rsidP="00134E29">
      <w:pPr>
        <w:numPr>
          <w:ilvl w:val="2"/>
          <w:numId w:val="3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Calibri" w:hAnsi="Arial" w:cs="Arial"/>
          <w:sz w:val="24"/>
          <w:szCs w:val="24"/>
        </w:rPr>
        <w:t>обеспечение бесплатного доступа к РПГУ для подачи запросов, документов, информации, необходимых для получения Услуги в электронной форме в любом МФЦ в пределах территории Московской области по выбору Заявителя независимо от его места жительства или места пребывания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>;</w:t>
      </w:r>
    </w:p>
    <w:p w:rsidR="00DE08B1" w:rsidRPr="00DE08B1" w:rsidRDefault="00DE08B1" w:rsidP="00134E29">
      <w:pPr>
        <w:numPr>
          <w:ilvl w:val="2"/>
          <w:numId w:val="3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доступность обращения за предоставлением Услуги, в том числе для инвалидов и других маломобильных групп населения; </w:t>
      </w:r>
    </w:p>
    <w:p w:rsidR="00DE08B1" w:rsidRPr="00DE08B1" w:rsidRDefault="00DE08B1" w:rsidP="00134E29">
      <w:pPr>
        <w:numPr>
          <w:ilvl w:val="2"/>
          <w:numId w:val="3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соблюдение установленного времени ожидания в очереди при подаче Запроса и при получении результата предоставления Услуги;</w:t>
      </w:r>
    </w:p>
    <w:p w:rsidR="00DE08B1" w:rsidRPr="00DE08B1" w:rsidRDefault="00DE08B1" w:rsidP="00134E29">
      <w:pPr>
        <w:numPr>
          <w:ilvl w:val="2"/>
          <w:numId w:val="3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соблюдение сроков предоставления Услуги и сроков выполнения административных процедур при предоставлении Услуги;</w:t>
      </w:r>
    </w:p>
    <w:p w:rsidR="00DE08B1" w:rsidRPr="00DE08B1" w:rsidRDefault="00DE08B1" w:rsidP="00134E29">
      <w:pPr>
        <w:numPr>
          <w:ilvl w:val="2"/>
          <w:numId w:val="3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отсутствие обоснованных жалоб со стороны Заявителей по результатам предоставления Услуги;</w:t>
      </w:r>
    </w:p>
    <w:p w:rsidR="00DE08B1" w:rsidRPr="00DE08B1" w:rsidRDefault="00DE08B1" w:rsidP="00134E29">
      <w:pPr>
        <w:numPr>
          <w:ilvl w:val="2"/>
          <w:numId w:val="3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предоставление возможности получения информации о ходе предоставления Услуги, в том числе с использованием РПГУ.</w:t>
      </w:r>
    </w:p>
    <w:p w:rsidR="00DE08B1" w:rsidRPr="00DE08B1" w:rsidRDefault="00DE08B1" w:rsidP="00134E29">
      <w:pPr>
        <w:numPr>
          <w:ilvl w:val="2"/>
          <w:numId w:val="3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Calibri" w:hAnsi="Arial" w:cs="Arial"/>
          <w:sz w:val="24"/>
          <w:szCs w:val="24"/>
        </w:rPr>
        <w:t>количество взаимодействий Заявителя с работниками Организации при предоставлении Государственной услуги и их продолжительность.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20.2. В целях предоставления Услуги, консультаций и информирования о ходе предоставления Услуги осуществляется прием Заявителей по предварительной записи. Запись на прием проводится при личном обращении Заявителя или с использованием средств телефонной связи, а также через сеть Интернет, в том числе через официальный сайт Организации. </w:t>
      </w:r>
    </w:p>
    <w:p w:rsidR="00DE08B1" w:rsidRPr="00DE08B1" w:rsidRDefault="00DE08B1" w:rsidP="00DE08B1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134E29">
      <w:pPr>
        <w:keepNext/>
        <w:keepLines/>
        <w:numPr>
          <w:ilvl w:val="0"/>
          <w:numId w:val="32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Требования к организации предоставления Услуги в электронной форме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rPr>
          <w:rFonts w:ascii="Arial" w:eastAsia="Times New Roman" w:hAnsi="Arial" w:cs="Arial"/>
          <w:b/>
          <w:i/>
          <w:sz w:val="24"/>
          <w:szCs w:val="24"/>
          <w:lang w:eastAsia="zh-CN"/>
        </w:rPr>
      </w:pPr>
    </w:p>
    <w:p w:rsidR="00DE08B1" w:rsidRPr="00DE08B1" w:rsidRDefault="00DE08B1" w:rsidP="00134E29">
      <w:pPr>
        <w:numPr>
          <w:ilvl w:val="1"/>
          <w:numId w:val="14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В целях предоставления Услуги в электронной форме с использованием РПГУ Заявителем заполняется электронная форма Запроса в карточке Услуги на РПГУ с приложением электронных образов документов и (или) указанием сведений из документов, необходимых для предоставления Услуги и указанных в подразделе 10 настоящего Административного регламента.</w:t>
      </w:r>
    </w:p>
    <w:p w:rsidR="00DE08B1" w:rsidRPr="00DE08B1" w:rsidRDefault="00DE08B1" w:rsidP="00134E29">
      <w:pPr>
        <w:numPr>
          <w:ilvl w:val="1"/>
          <w:numId w:val="16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При предоставлении Услуги в электронной форме могут осуществляться:</w:t>
      </w:r>
    </w:p>
    <w:p w:rsidR="00DE08B1" w:rsidRPr="00DE08B1" w:rsidRDefault="00DE08B1" w:rsidP="00134E29">
      <w:pPr>
        <w:numPr>
          <w:ilvl w:val="2"/>
          <w:numId w:val="19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предоставление в порядке, установленном настоящим Административным регламентом, информации Заявителю и обеспечение доступа Заявителя к сведениям об Услуге;</w:t>
      </w:r>
    </w:p>
    <w:p w:rsidR="00DE08B1" w:rsidRPr="00DE08B1" w:rsidRDefault="00DE08B1" w:rsidP="00134E29">
      <w:pPr>
        <w:numPr>
          <w:ilvl w:val="2"/>
          <w:numId w:val="19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lastRenderedPageBreak/>
        <w:t>подача Запроса и документов, необходимых для предоставления Услуги, в Организацию с использованием РПГУ;</w:t>
      </w:r>
    </w:p>
    <w:p w:rsidR="00DE08B1" w:rsidRPr="00DE08B1" w:rsidRDefault="00DE08B1" w:rsidP="00134E29">
      <w:pPr>
        <w:numPr>
          <w:ilvl w:val="2"/>
          <w:numId w:val="19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поступление Запроса и документов, необходимых для предоставления Услуги, в интегрированную с РПГУ ВИС;</w:t>
      </w:r>
    </w:p>
    <w:p w:rsidR="00DE08B1" w:rsidRPr="00DE08B1" w:rsidRDefault="00DE08B1" w:rsidP="00134E29">
      <w:pPr>
        <w:numPr>
          <w:ilvl w:val="2"/>
          <w:numId w:val="19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обработка и регистрация Запроса и документов, необходимых для предоставления Услуги, в ВИС;</w:t>
      </w:r>
    </w:p>
    <w:p w:rsidR="00DE08B1" w:rsidRPr="00DE08B1" w:rsidRDefault="00DE08B1" w:rsidP="00134E29">
      <w:pPr>
        <w:numPr>
          <w:ilvl w:val="2"/>
          <w:numId w:val="19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получение Заявителем уведомлений о ходе предоставлении Услуги в Личный кабинет на РПГУ;</w:t>
      </w:r>
    </w:p>
    <w:p w:rsidR="00DE08B1" w:rsidRPr="00DE08B1" w:rsidRDefault="00DE08B1" w:rsidP="00134E29">
      <w:pPr>
        <w:numPr>
          <w:ilvl w:val="2"/>
          <w:numId w:val="19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взаимодействие Организации и иных органов, предоставляющих государственные и муниципальные услуги, участвующих в предоставлении Услуги и указанных в подразделах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br/>
        <w:t>5 и 11 настоящего Административного регламента, посредством системы электронного межведомственного информационного взаимодействия;</w:t>
      </w:r>
    </w:p>
    <w:p w:rsidR="00DE08B1" w:rsidRPr="00DE08B1" w:rsidRDefault="00DE08B1" w:rsidP="00134E29">
      <w:pPr>
        <w:numPr>
          <w:ilvl w:val="2"/>
          <w:numId w:val="19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получение Заявителем сведений о ходе предоставления Услуги посредством информационного сервиса «Узнать статус заявления»;</w:t>
      </w:r>
    </w:p>
    <w:p w:rsidR="00DE08B1" w:rsidRPr="00DE08B1" w:rsidRDefault="00DE08B1" w:rsidP="00134E29">
      <w:pPr>
        <w:numPr>
          <w:ilvl w:val="2"/>
          <w:numId w:val="19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получение Заявителем результата предоставления Услуги в Личный кабинет на РПГУ в форме электронного документа, подписанного усиленной квалифицированной ЭП уполномоченного работника Организации;</w:t>
      </w:r>
    </w:p>
    <w:p w:rsidR="00DE08B1" w:rsidRPr="00DE08B1" w:rsidRDefault="00DE08B1" w:rsidP="00134E29">
      <w:pPr>
        <w:numPr>
          <w:ilvl w:val="2"/>
          <w:numId w:val="19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направление жалобы на решения, действия (бездействия) Организации, работников Организации, МФЦ в порядке, установленном в разделе V настоящего Административного регламента.</w:t>
      </w:r>
    </w:p>
    <w:p w:rsidR="00DE08B1" w:rsidRPr="00DE08B1" w:rsidRDefault="00DE08B1" w:rsidP="00134E29">
      <w:pPr>
        <w:numPr>
          <w:ilvl w:val="1"/>
          <w:numId w:val="15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Требования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 № 792/37 «Об утверждении требований к формам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области»: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21.3.1. Электронные документы представляются в следующих форматах: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spellStart"/>
      <w:r w:rsidRPr="00DE08B1">
        <w:rPr>
          <w:rFonts w:ascii="Arial" w:eastAsia="Times New Roman" w:hAnsi="Arial" w:cs="Arial"/>
          <w:sz w:val="24"/>
          <w:szCs w:val="24"/>
          <w:lang w:eastAsia="zh-CN"/>
        </w:rPr>
        <w:t>xml</w:t>
      </w:r>
      <w:proofErr w:type="spellEnd"/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– для формализованных документов;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spellStart"/>
      <w:r w:rsidRPr="00DE08B1">
        <w:rPr>
          <w:rFonts w:ascii="Arial" w:eastAsia="Times New Roman" w:hAnsi="Arial" w:cs="Arial"/>
          <w:sz w:val="24"/>
          <w:szCs w:val="24"/>
          <w:lang w:eastAsia="zh-CN"/>
        </w:rPr>
        <w:t>doc</w:t>
      </w:r>
      <w:proofErr w:type="spellEnd"/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proofErr w:type="spellStart"/>
      <w:r w:rsidRPr="00DE08B1">
        <w:rPr>
          <w:rFonts w:ascii="Arial" w:eastAsia="Times New Roman" w:hAnsi="Arial" w:cs="Arial"/>
          <w:sz w:val="24"/>
          <w:szCs w:val="24"/>
          <w:lang w:eastAsia="zh-CN"/>
        </w:rPr>
        <w:t>docx</w:t>
      </w:r>
      <w:proofErr w:type="spellEnd"/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proofErr w:type="spellStart"/>
      <w:r w:rsidRPr="00DE08B1">
        <w:rPr>
          <w:rFonts w:ascii="Arial" w:eastAsia="Times New Roman" w:hAnsi="Arial" w:cs="Arial"/>
          <w:sz w:val="24"/>
          <w:szCs w:val="24"/>
          <w:lang w:eastAsia="zh-CN"/>
        </w:rPr>
        <w:t>odt</w:t>
      </w:r>
      <w:proofErr w:type="spellEnd"/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spellStart"/>
      <w:r w:rsidRPr="00DE08B1">
        <w:rPr>
          <w:rFonts w:ascii="Arial" w:eastAsia="Times New Roman" w:hAnsi="Arial" w:cs="Arial"/>
          <w:sz w:val="24"/>
          <w:szCs w:val="24"/>
          <w:lang w:eastAsia="zh-CN"/>
        </w:rPr>
        <w:t>xls</w:t>
      </w:r>
      <w:proofErr w:type="spellEnd"/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proofErr w:type="spellStart"/>
      <w:r w:rsidRPr="00DE08B1">
        <w:rPr>
          <w:rFonts w:ascii="Arial" w:eastAsia="Times New Roman" w:hAnsi="Arial" w:cs="Arial"/>
          <w:sz w:val="24"/>
          <w:szCs w:val="24"/>
          <w:lang w:eastAsia="zh-CN"/>
        </w:rPr>
        <w:t>xlsx</w:t>
      </w:r>
      <w:proofErr w:type="spellEnd"/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proofErr w:type="spellStart"/>
      <w:r w:rsidRPr="00DE08B1">
        <w:rPr>
          <w:rFonts w:ascii="Arial" w:eastAsia="Times New Roman" w:hAnsi="Arial" w:cs="Arial"/>
          <w:sz w:val="24"/>
          <w:szCs w:val="24"/>
          <w:lang w:eastAsia="zh-CN"/>
        </w:rPr>
        <w:t>ods</w:t>
      </w:r>
      <w:proofErr w:type="spellEnd"/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– для документов, содержащих расчеты;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spellStart"/>
      <w:r w:rsidRPr="00DE08B1">
        <w:rPr>
          <w:rFonts w:ascii="Arial" w:eastAsia="Times New Roman" w:hAnsi="Arial" w:cs="Arial"/>
          <w:sz w:val="24"/>
          <w:szCs w:val="24"/>
          <w:lang w:eastAsia="zh-CN"/>
        </w:rPr>
        <w:t>pdf</w:t>
      </w:r>
      <w:proofErr w:type="spellEnd"/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proofErr w:type="spellStart"/>
      <w:r w:rsidRPr="00DE08B1">
        <w:rPr>
          <w:rFonts w:ascii="Arial" w:eastAsia="Times New Roman" w:hAnsi="Arial" w:cs="Arial"/>
          <w:sz w:val="24"/>
          <w:szCs w:val="24"/>
          <w:lang w:eastAsia="zh-CN"/>
        </w:rPr>
        <w:t>jpg</w:t>
      </w:r>
      <w:proofErr w:type="spellEnd"/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proofErr w:type="spellStart"/>
      <w:r w:rsidRPr="00DE08B1">
        <w:rPr>
          <w:rFonts w:ascii="Arial" w:eastAsia="Times New Roman" w:hAnsi="Arial" w:cs="Arial"/>
          <w:sz w:val="24"/>
          <w:szCs w:val="24"/>
          <w:lang w:eastAsia="zh-CN"/>
        </w:rPr>
        <w:t>jpeg</w:t>
      </w:r>
      <w:proofErr w:type="spellEnd"/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21.3.2.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DE08B1">
        <w:rPr>
          <w:rFonts w:ascii="Arial" w:eastAsia="Times New Roman" w:hAnsi="Arial" w:cs="Arial"/>
          <w:sz w:val="24"/>
          <w:szCs w:val="24"/>
          <w:lang w:eastAsia="zh-CN"/>
        </w:rPr>
        <w:t>dpi</w:t>
      </w:r>
      <w:proofErr w:type="spellEnd"/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(масштаб 1:1) с использованием следующих режимов: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а) «черно-белый» (при отсутствии в документе графических изображений и (или) цветного текста);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б) «оттенки серого» (при наличии в документе графических изображений, отличных от цветного графического изображения);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в)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г) с сохранением всех аутентичных признаков подлинности, а именно: графической подписи лица, печати, углового штампа бланка;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д)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21.3.3. Электронные документы должны обеспечивать: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возможность идентифицировать документ и количество листов в документе;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lastRenderedPageBreak/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содержать оглавление, соответствующее смыслу и содержанию документа;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21.3.4. Документы, подлежащие представлению в форматах </w:t>
      </w:r>
      <w:proofErr w:type="spellStart"/>
      <w:r w:rsidRPr="00DE08B1">
        <w:rPr>
          <w:rFonts w:ascii="Arial" w:eastAsia="Times New Roman" w:hAnsi="Arial" w:cs="Arial"/>
          <w:sz w:val="24"/>
          <w:szCs w:val="24"/>
          <w:lang w:eastAsia="zh-CN"/>
        </w:rPr>
        <w:t>xls</w:t>
      </w:r>
      <w:proofErr w:type="spellEnd"/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proofErr w:type="spellStart"/>
      <w:r w:rsidRPr="00DE08B1">
        <w:rPr>
          <w:rFonts w:ascii="Arial" w:eastAsia="Times New Roman" w:hAnsi="Arial" w:cs="Arial"/>
          <w:sz w:val="24"/>
          <w:szCs w:val="24"/>
          <w:lang w:eastAsia="zh-CN"/>
        </w:rPr>
        <w:t>xlsx</w:t>
      </w:r>
      <w:proofErr w:type="spellEnd"/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или </w:t>
      </w:r>
      <w:proofErr w:type="spellStart"/>
      <w:r w:rsidRPr="00DE08B1">
        <w:rPr>
          <w:rFonts w:ascii="Arial" w:eastAsia="Times New Roman" w:hAnsi="Arial" w:cs="Arial"/>
          <w:sz w:val="24"/>
          <w:szCs w:val="24"/>
          <w:lang w:eastAsia="zh-CN"/>
        </w:rPr>
        <w:t>ods</w:t>
      </w:r>
      <w:proofErr w:type="spellEnd"/>
      <w:r w:rsidRPr="00DE08B1">
        <w:rPr>
          <w:rFonts w:ascii="Arial" w:eastAsia="Times New Roman" w:hAnsi="Arial" w:cs="Arial"/>
          <w:sz w:val="24"/>
          <w:szCs w:val="24"/>
          <w:lang w:eastAsia="zh-CN"/>
        </w:rPr>
        <w:t>, формируются в виде отдельного электронного документа.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21.3.5. Максимально допустимый размер прикрепленного пакета документов не должен превышать 10 ГБ.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134E29">
      <w:pPr>
        <w:keepNext/>
        <w:keepLines/>
        <w:numPr>
          <w:ilvl w:val="0"/>
          <w:numId w:val="32"/>
        </w:numPr>
        <w:suppressAutoHyphens/>
        <w:spacing w:after="0" w:line="240" w:lineRule="auto"/>
        <w:ind w:left="0" w:firstLine="0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Требования к организации предоставления Услуги в МФЦ</w:t>
      </w:r>
    </w:p>
    <w:p w:rsidR="00DE08B1" w:rsidRPr="00DE08B1" w:rsidRDefault="00DE08B1" w:rsidP="00DE08B1">
      <w:pPr>
        <w:suppressAutoHyphens/>
        <w:spacing w:after="0" w:line="240" w:lineRule="auto"/>
        <w:ind w:firstLine="142"/>
        <w:rPr>
          <w:rFonts w:ascii="Arial" w:eastAsia="Times New Roman" w:hAnsi="Arial" w:cs="Arial"/>
          <w:b/>
          <w:i/>
          <w:sz w:val="24"/>
          <w:szCs w:val="24"/>
          <w:lang w:eastAsia="zh-CN"/>
        </w:rPr>
      </w:pPr>
    </w:p>
    <w:p w:rsidR="00DE08B1" w:rsidRPr="00DE08B1" w:rsidRDefault="00DE08B1" w:rsidP="00134E29">
      <w:pPr>
        <w:numPr>
          <w:ilvl w:val="1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Предоставление бесплатного доступа к РПГУ для подачи запросов, документов, информации, необходимых для получения Услуги в электронной форме осуществляется в любом МФЦ в пределах Московской области по выбору Заявителя независимо от его места жительства или места пребывания.</w:t>
      </w:r>
    </w:p>
    <w:p w:rsidR="00DE08B1" w:rsidRPr="00DE08B1" w:rsidRDefault="00DE08B1" w:rsidP="00134E29">
      <w:pPr>
        <w:numPr>
          <w:ilvl w:val="1"/>
          <w:numId w:val="31"/>
        </w:numPr>
        <w:suppressAutoHyphens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Организация предоставления Услуги в МФЦ должна обеспечивать:</w:t>
      </w:r>
    </w:p>
    <w:p w:rsidR="00DE08B1" w:rsidRPr="00DE08B1" w:rsidRDefault="00DE08B1" w:rsidP="00134E29">
      <w:pPr>
        <w:numPr>
          <w:ilvl w:val="2"/>
          <w:numId w:val="31"/>
        </w:numPr>
        <w:suppressAutoHyphens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бесплатный доступ Заявителя к РПГУ для обеспечения возможности получения Услуги в электронной форме;</w:t>
      </w:r>
    </w:p>
    <w:p w:rsidR="00DE08B1" w:rsidRPr="00DE08B1" w:rsidRDefault="00DE08B1" w:rsidP="00134E29">
      <w:pPr>
        <w:numPr>
          <w:ilvl w:val="2"/>
          <w:numId w:val="31"/>
        </w:numPr>
        <w:suppressAutoHyphens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иные функции, установленные нормативными правовыми актами Российской Федерации и Московской области, соглашениями о взаимодействии.</w:t>
      </w:r>
    </w:p>
    <w:p w:rsidR="00DE08B1" w:rsidRPr="00DE08B1" w:rsidRDefault="00DE08B1" w:rsidP="00134E29">
      <w:pPr>
        <w:numPr>
          <w:ilvl w:val="1"/>
          <w:numId w:val="31"/>
        </w:numPr>
        <w:suppressAutoHyphens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Перечень МФЦ Московской области размещен на сайте </w:t>
      </w:r>
      <w:r w:rsidRPr="00DE08B1">
        <w:rPr>
          <w:rFonts w:ascii="Arial" w:eastAsia="Times New Roman" w:hAnsi="Arial" w:cs="Arial"/>
          <w:sz w:val="24"/>
          <w:szCs w:val="24"/>
          <w:lang w:eastAsia="ar-SA"/>
        </w:rPr>
        <w:t>Государственного казенного учреждения Московской области «Московский областной многофункциональный центр предоставления государственных и муниципальных услуг»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>, а также на РПГУ.</w:t>
      </w:r>
    </w:p>
    <w:p w:rsidR="00DE08B1" w:rsidRPr="00DE08B1" w:rsidRDefault="00DE08B1" w:rsidP="00134E29">
      <w:pPr>
        <w:numPr>
          <w:ilvl w:val="1"/>
          <w:numId w:val="31"/>
        </w:numPr>
        <w:suppressAutoHyphens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В МФЦ исключается взаимодействие Заявителя с работниками Организации.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В МФЦ запрещается требовать от Заявителя предоставления документов, информации и осуществления действий, предусмотренных пунктом 10.10 настоящего Административного регламента.</w:t>
      </w:r>
    </w:p>
    <w:p w:rsidR="00DE08B1" w:rsidRPr="00DE08B1" w:rsidRDefault="00DE08B1" w:rsidP="00134E29">
      <w:pPr>
        <w:numPr>
          <w:ilvl w:val="1"/>
          <w:numId w:val="31"/>
        </w:numPr>
        <w:suppressAutoHyphens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Работники МФЦ обязаны обеспечивать защиту информации, доступ к которой ограничен в соответствии с законодательством Российской Федерации, а также соблюдать режим обработки и использования персональных данных.</w:t>
      </w:r>
    </w:p>
    <w:p w:rsidR="00DE08B1" w:rsidRPr="00DE08B1" w:rsidRDefault="00DE08B1" w:rsidP="00134E29">
      <w:pPr>
        <w:numPr>
          <w:ilvl w:val="1"/>
          <w:numId w:val="31"/>
        </w:numPr>
        <w:suppressAutoHyphens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МФЦ, его работники несут ответственность, установленную законодательством Российской Федерации,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DE08B1" w:rsidRPr="00DE08B1" w:rsidRDefault="00DE08B1" w:rsidP="00134E29">
      <w:pPr>
        <w:numPr>
          <w:ilvl w:val="1"/>
          <w:numId w:val="31"/>
        </w:numPr>
        <w:suppressAutoHyphens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Вред,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Услуги, установленного настоящим Административным регламентом, обязанностей, предусмотренных нормативными правовыми актами Российской Федерации, нормативными правовыми актами Московской области, возмещается МФЦ в соответствии с законодательством Российской Федерации. </w:t>
      </w:r>
    </w:p>
    <w:p w:rsidR="00DE08B1" w:rsidRPr="00DE08B1" w:rsidRDefault="00DE08B1" w:rsidP="00134E29">
      <w:pPr>
        <w:numPr>
          <w:ilvl w:val="1"/>
          <w:numId w:val="31"/>
        </w:numPr>
        <w:suppressAutoHyphens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</w:rPr>
        <w:t>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управления, информационных технологий и связи Московской области от 21.07.2016 № 10-57/РВ «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</w:r>
      <w:r w:rsidRPr="00DE08B1">
        <w:rPr>
          <w:rFonts w:ascii="Arial" w:eastAsia="Times New Roman" w:hAnsi="Arial" w:cs="Arial"/>
          <w:sz w:val="24"/>
          <w:szCs w:val="24"/>
        </w:rPr>
        <w:t>.</w:t>
      </w:r>
    </w:p>
    <w:p w:rsidR="00DE08B1" w:rsidRPr="00DE08B1" w:rsidRDefault="00DE08B1" w:rsidP="00DE08B1">
      <w:pPr>
        <w:suppressAutoHyphens/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134E29">
      <w:pPr>
        <w:keepNext/>
        <w:keepLines/>
        <w:numPr>
          <w:ilvl w:val="0"/>
          <w:numId w:val="31"/>
        </w:numPr>
        <w:suppressAutoHyphens/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lastRenderedPageBreak/>
        <w:t>Состав, последовательность и сроки выполнения административных процедур (действий), требования к порядку их выполнения</w:t>
      </w:r>
    </w:p>
    <w:p w:rsidR="00DE08B1" w:rsidRPr="00DE08B1" w:rsidRDefault="00DE08B1" w:rsidP="00DE08B1">
      <w:pPr>
        <w:rPr>
          <w:rFonts w:ascii="Arial" w:eastAsia="Calibri" w:hAnsi="Arial" w:cs="Arial"/>
          <w:sz w:val="24"/>
          <w:szCs w:val="24"/>
          <w:lang w:eastAsia="zh-CN"/>
        </w:rPr>
      </w:pPr>
    </w:p>
    <w:p w:rsidR="00DE08B1" w:rsidRPr="00DE08B1" w:rsidRDefault="00DE08B1" w:rsidP="00134E29">
      <w:pPr>
        <w:keepNext/>
        <w:keepLines/>
        <w:numPr>
          <w:ilvl w:val="0"/>
          <w:numId w:val="32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Состав, последовательность и сроки выполнения административных процедур при предоставлении Услуги</w:t>
      </w:r>
    </w:p>
    <w:p w:rsidR="00DE08B1" w:rsidRPr="00DE08B1" w:rsidRDefault="00DE08B1" w:rsidP="00DE08B1">
      <w:pPr>
        <w:rPr>
          <w:rFonts w:ascii="Arial" w:eastAsia="Calibri" w:hAnsi="Arial" w:cs="Arial"/>
          <w:sz w:val="24"/>
          <w:szCs w:val="24"/>
        </w:rPr>
      </w:pPr>
    </w:p>
    <w:p w:rsidR="00DE08B1" w:rsidRPr="00DE08B1" w:rsidRDefault="00DE08B1" w:rsidP="00134E29">
      <w:pPr>
        <w:numPr>
          <w:ilvl w:val="1"/>
          <w:numId w:val="1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Перечень административных процедур:</w:t>
      </w:r>
    </w:p>
    <w:p w:rsidR="00DE08B1" w:rsidRPr="00DE08B1" w:rsidRDefault="00DE08B1" w:rsidP="00134E29">
      <w:pPr>
        <w:numPr>
          <w:ilvl w:val="2"/>
          <w:numId w:val="1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прием и регистрация Запроса и документов, необходимых для предоставления Услуги;</w:t>
      </w:r>
    </w:p>
    <w:p w:rsidR="00DE08B1" w:rsidRPr="00DE08B1" w:rsidRDefault="00DE08B1" w:rsidP="00134E29">
      <w:pPr>
        <w:numPr>
          <w:ilvl w:val="2"/>
          <w:numId w:val="1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формирование и направление межведомственных информационных запросов в органы (организации), участвующие в предоставлении Услуги;</w:t>
      </w:r>
    </w:p>
    <w:p w:rsidR="00DE08B1" w:rsidRPr="00DE08B1" w:rsidRDefault="00DE08B1" w:rsidP="00134E29">
      <w:pPr>
        <w:numPr>
          <w:ilvl w:val="2"/>
          <w:numId w:val="1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рассмотрение документов и принятие решения о подготовке результата предоставления Услуги;</w:t>
      </w:r>
    </w:p>
    <w:p w:rsidR="00DE08B1" w:rsidRPr="00DE08B1" w:rsidRDefault="00DE08B1" w:rsidP="00134E29">
      <w:pPr>
        <w:numPr>
          <w:ilvl w:val="2"/>
          <w:numId w:val="1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принятие решения о предоставлении (об отказе в предоставлении) Услуги и оформление результата предоставления Услуги;</w:t>
      </w:r>
    </w:p>
    <w:p w:rsidR="00DE08B1" w:rsidRPr="00DE08B1" w:rsidRDefault="00DE08B1" w:rsidP="00134E29">
      <w:pPr>
        <w:numPr>
          <w:ilvl w:val="2"/>
          <w:numId w:val="1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выдача (направление) результата предоставления Услуги Заявителю;</w:t>
      </w:r>
    </w:p>
    <w:p w:rsidR="00DE08B1" w:rsidRPr="00DE08B1" w:rsidRDefault="00DE08B1" w:rsidP="00134E29">
      <w:pPr>
        <w:numPr>
          <w:ilvl w:val="1"/>
          <w:numId w:val="1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Каждая административная процедура состоит из административных действий. </w:t>
      </w:r>
    </w:p>
    <w:p w:rsidR="00DE08B1" w:rsidRPr="00DE08B1" w:rsidRDefault="00DE08B1" w:rsidP="00DE08B1">
      <w:pPr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134E29">
      <w:pPr>
        <w:numPr>
          <w:ilvl w:val="2"/>
          <w:numId w:val="11"/>
        </w:numPr>
        <w:suppressAutoHyphens/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Порядок выполнения административных действий при обращении Заявителя посредством РПГУ:</w:t>
      </w:r>
    </w:p>
    <w:p w:rsidR="00DE08B1" w:rsidRPr="00DE08B1" w:rsidRDefault="00DE08B1" w:rsidP="00DE08B1">
      <w:pPr>
        <w:spacing w:after="0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DE08B1" w:rsidRPr="00DE08B1" w:rsidRDefault="00DE08B1" w:rsidP="00DE08B1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DE08B1">
        <w:rPr>
          <w:rFonts w:ascii="Arial" w:eastAsia="Calibri" w:hAnsi="Arial" w:cs="Arial"/>
          <w:sz w:val="24"/>
          <w:szCs w:val="24"/>
        </w:rPr>
        <w:t>1) Административная процедура: Прием и регистрация Запроса и документов, необходимых для предоставления Услуги.</w:t>
      </w:r>
    </w:p>
    <w:p w:rsidR="00DE08B1" w:rsidRPr="00DE08B1" w:rsidRDefault="00DE08B1" w:rsidP="00DE08B1">
      <w:pPr>
        <w:rPr>
          <w:rFonts w:ascii="Arial" w:eastAsia="Calibri" w:hAnsi="Arial" w:cs="Arial"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468"/>
        <w:gridCol w:w="1947"/>
        <w:gridCol w:w="1301"/>
        <w:gridCol w:w="1460"/>
        <w:gridCol w:w="1972"/>
        <w:gridCol w:w="2052"/>
      </w:tblGrid>
      <w:tr w:rsidR="00DE08B1" w:rsidRPr="00DE08B1" w:rsidTr="00DE08B1">
        <w:trPr>
          <w:trHeight w:val="262"/>
          <w:tblHeader/>
        </w:trPr>
        <w:tc>
          <w:tcPr>
            <w:tcW w:w="1375" w:type="dxa"/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Место выполнения процедуры/ используемая ВИС</w:t>
            </w:r>
          </w:p>
        </w:tc>
        <w:tc>
          <w:tcPr>
            <w:tcW w:w="188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24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410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Трудоёмкость</w:t>
            </w:r>
          </w:p>
        </w:tc>
        <w:tc>
          <w:tcPr>
            <w:tcW w:w="1922" w:type="dxa"/>
            <w:tcBorders>
              <w:left w:val="single" w:sz="4" w:space="0" w:color="000001"/>
            </w:tcBorders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2230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</w:rPr>
              <w:t xml:space="preserve">Содержание действия, </w:t>
            </w:r>
            <w:r w:rsidRPr="00DE08B1">
              <w:rPr>
                <w:rFonts w:ascii="Arial" w:eastAsia="Times New Roman" w:hAnsi="Arial" w:cs="Arial"/>
                <w:sz w:val="24"/>
                <w:szCs w:val="24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  <w:r w:rsidRPr="00DE08B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DE08B1" w:rsidRPr="00DE08B1" w:rsidTr="00DE08B1">
        <w:trPr>
          <w:trHeight w:val="248"/>
        </w:trPr>
        <w:tc>
          <w:tcPr>
            <w:tcW w:w="1375" w:type="dxa"/>
            <w:vMerge w:val="restart"/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РПГУ/ВИС/</w:t>
            </w:r>
          </w:p>
          <w:p w:rsidR="00DE08B1" w:rsidRPr="00DE08B1" w:rsidRDefault="00DE08B1" w:rsidP="00DE08B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Организация</w:t>
            </w:r>
          </w:p>
          <w:p w:rsidR="00DE08B1" w:rsidRPr="00DE08B1" w:rsidRDefault="00DE08B1" w:rsidP="00DE08B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Организация/</w:t>
            </w:r>
          </w:p>
          <w:p w:rsidR="00DE08B1" w:rsidRPr="00DE08B1" w:rsidRDefault="00DE08B1" w:rsidP="00DE08B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ВИС</w:t>
            </w:r>
          </w:p>
        </w:tc>
        <w:tc>
          <w:tcPr>
            <w:tcW w:w="188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Прием и предварительная проверка документов</w:t>
            </w:r>
          </w:p>
        </w:tc>
        <w:tc>
          <w:tcPr>
            <w:tcW w:w="124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1 рабочий</w:t>
            </w:r>
          </w:p>
          <w:p w:rsidR="00DE08B1" w:rsidRPr="00DE08B1" w:rsidRDefault="00DE08B1" w:rsidP="00DE08B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день</w:t>
            </w:r>
          </w:p>
        </w:tc>
        <w:tc>
          <w:tcPr>
            <w:tcW w:w="1410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15 минут</w:t>
            </w:r>
          </w:p>
        </w:tc>
        <w:tc>
          <w:tcPr>
            <w:tcW w:w="1922" w:type="dxa"/>
            <w:vMerge w:val="restart"/>
            <w:tcBorders>
              <w:left w:val="single" w:sz="4" w:space="0" w:color="000001"/>
            </w:tcBorders>
          </w:tcPr>
          <w:p w:rsidR="00DE08B1" w:rsidRPr="00DE08B1" w:rsidRDefault="00DE08B1" w:rsidP="00DE08B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 xml:space="preserve">Соответствие представленных Заявителем документов требованиям, установленным законодательством </w:t>
            </w:r>
            <w:r w:rsidRPr="00DE08B1">
              <w:rPr>
                <w:rFonts w:ascii="Arial" w:eastAsia="Calibri" w:hAnsi="Arial" w:cs="Arial"/>
                <w:sz w:val="24"/>
                <w:szCs w:val="24"/>
              </w:rPr>
              <w:lastRenderedPageBreak/>
              <w:t>Российской Федерации, в том числе Административным регламентом</w:t>
            </w:r>
          </w:p>
          <w:p w:rsidR="00DE08B1" w:rsidRPr="00DE08B1" w:rsidRDefault="00DE08B1" w:rsidP="00DE08B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30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Запрос по форме согласно Приложению 5 к настоящему Административному регламенту и прилагаемые к </w:t>
            </w:r>
            <w:r w:rsidRPr="00DE08B1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нему документы поступает в интегрированную с РПГУ ВИС Организации. </w:t>
            </w:r>
            <w:r w:rsidRPr="00DE08B1">
              <w:rPr>
                <w:rFonts w:ascii="Arial" w:eastAsia="Calibri" w:hAnsi="Arial" w:cs="Arial"/>
                <w:sz w:val="24"/>
                <w:szCs w:val="24"/>
              </w:rPr>
              <w:br/>
              <w:t>Результатом административного действия является прием Запроса.</w:t>
            </w:r>
            <w:r w:rsidRPr="00DE08B1">
              <w:rPr>
                <w:rFonts w:ascii="Arial" w:eastAsia="Calibri" w:hAnsi="Arial" w:cs="Arial"/>
                <w:sz w:val="24"/>
                <w:szCs w:val="24"/>
              </w:rPr>
              <w:br/>
              <w:t>Результат фиксируется в электронной форме ВИС Организации</w:t>
            </w:r>
          </w:p>
        </w:tc>
      </w:tr>
      <w:tr w:rsidR="00DE08B1" w:rsidRPr="00DE08B1" w:rsidTr="00DE08B1">
        <w:trPr>
          <w:trHeight w:val="248"/>
        </w:trPr>
        <w:tc>
          <w:tcPr>
            <w:tcW w:w="1375" w:type="dxa"/>
            <w:vMerge/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8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</w:rPr>
              <w:t xml:space="preserve">Проверка комплектности документов по перечню документов, необходимых для конкретного результата предоставления </w:t>
            </w:r>
            <w:r w:rsidRPr="00DE08B1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Pr="00DE08B1">
              <w:rPr>
                <w:rFonts w:ascii="Arial" w:eastAsia="Times New Roman" w:hAnsi="Arial" w:cs="Arial"/>
                <w:sz w:val="24"/>
                <w:szCs w:val="24"/>
              </w:rPr>
              <w:t xml:space="preserve">слуги, а также проверка на наличие или отсутствие оснований для отказа в приеме документов, необходимых для </w:t>
            </w:r>
            <w:r w:rsidRPr="00DE08B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предоставления Услуги</w:t>
            </w:r>
          </w:p>
        </w:tc>
        <w:tc>
          <w:tcPr>
            <w:tcW w:w="124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lastRenderedPageBreak/>
              <w:t>В тот же рабочий день</w:t>
            </w:r>
          </w:p>
        </w:tc>
        <w:tc>
          <w:tcPr>
            <w:tcW w:w="1410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10 минут</w:t>
            </w:r>
          </w:p>
        </w:tc>
        <w:tc>
          <w:tcPr>
            <w:tcW w:w="1922" w:type="dxa"/>
            <w:vMerge/>
            <w:tcBorders>
              <w:left w:val="single" w:sz="4" w:space="0" w:color="000001"/>
            </w:tcBorders>
          </w:tcPr>
          <w:p w:rsidR="00DE08B1" w:rsidRPr="00DE08B1" w:rsidRDefault="00DE08B1" w:rsidP="00DE08B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30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 xml:space="preserve">Представленные документы проверяются на соответствие перечню документов, необходимых для предоставления Услуги, а также на наличие или отсутствие предусмотренных подразделом 12 Административного регламента оснований для отказа в приеме документов, </w:t>
            </w:r>
            <w:r w:rsidRPr="00DE08B1">
              <w:rPr>
                <w:rFonts w:ascii="Arial" w:eastAsia="Calibri" w:hAnsi="Arial" w:cs="Arial"/>
                <w:sz w:val="24"/>
                <w:szCs w:val="24"/>
              </w:rPr>
              <w:lastRenderedPageBreak/>
              <w:t>необходимых для предоставления Услуги.</w:t>
            </w:r>
          </w:p>
          <w:p w:rsidR="00DE08B1" w:rsidRPr="00DE08B1" w:rsidRDefault="00DE08B1" w:rsidP="00DE08B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В случае отсутствия какого-либо документа, подлежащего представлению Заявителем, либо при наличии оснований для отказа в приеме документов, необходимых для предоставления Услуги, Организацией формируется решение об отказе в приеме документов, необходимых для предоставления Услуги, по форме согласно Приложению 7 к настоящему Административному регламенту</w:t>
            </w:r>
          </w:p>
        </w:tc>
      </w:tr>
      <w:tr w:rsidR="00DE08B1" w:rsidRPr="00DE08B1" w:rsidTr="00DE08B1">
        <w:trPr>
          <w:trHeight w:val="248"/>
        </w:trPr>
        <w:tc>
          <w:tcPr>
            <w:tcW w:w="1375" w:type="dxa"/>
            <w:vMerge/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8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Регистрация Запроса либо отказ в регистрации Запроса</w:t>
            </w:r>
          </w:p>
        </w:tc>
        <w:tc>
          <w:tcPr>
            <w:tcW w:w="124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В тот же рабочий день</w:t>
            </w:r>
          </w:p>
        </w:tc>
        <w:tc>
          <w:tcPr>
            <w:tcW w:w="1410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22" w:type="dxa"/>
            <w:tcBorders>
              <w:left w:val="single" w:sz="4" w:space="0" w:color="000001"/>
            </w:tcBorders>
          </w:tcPr>
          <w:p w:rsidR="00DE08B1" w:rsidRPr="00DE08B1" w:rsidRDefault="00DE08B1" w:rsidP="00DE08B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30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Решение об отказе в приеме документов, необходимых для предоставления Услуги, подписывается усиленной квалифицированной ЭП уполномоченного работника Организации и не позднее первого рабочего дня, следующего за днем подачи Запроса, направляется Заявителю в Личный кабинет на РПГУ.</w:t>
            </w:r>
          </w:p>
          <w:p w:rsidR="00DE08B1" w:rsidRPr="00DE08B1" w:rsidRDefault="00DE08B1" w:rsidP="00DE08B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 xml:space="preserve">В случае отсутствия оснований для отказа в приеме документов, необходимых для предоставления Услуги, Запрос регистрируется в ВИС </w:t>
            </w:r>
            <w:r w:rsidRPr="00DE08B1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Организации, о чем Заявитель уведомляется в Личном кабинете на РПГУ. </w:t>
            </w:r>
          </w:p>
          <w:p w:rsidR="00DE08B1" w:rsidRPr="00DE08B1" w:rsidRDefault="00DE08B1" w:rsidP="00DE08B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 xml:space="preserve">Результатами административного действия являются регистрация Запроса о предоставлении Услуги либо отказ в его регистрации. </w:t>
            </w:r>
          </w:p>
          <w:p w:rsidR="00DE08B1" w:rsidRPr="00DE08B1" w:rsidRDefault="00DE08B1" w:rsidP="00DE08B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Результат фиксируется в электронной форме в ВИС Организации, а также на РПГУ</w:t>
            </w:r>
          </w:p>
        </w:tc>
      </w:tr>
    </w:tbl>
    <w:p w:rsidR="00DE08B1" w:rsidRPr="00DE08B1" w:rsidRDefault="00DE08B1" w:rsidP="00DE08B1">
      <w:pPr>
        <w:suppressAutoHyphens/>
        <w:spacing w:after="200" w:line="276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lastRenderedPageBreak/>
        <w:t>2) Административная процедура: Формирование и направление межведомственных информационных запросов в органы (организации), участвующие в предоставлении Услуги.</w:t>
      </w:r>
    </w:p>
    <w:p w:rsidR="00DE08B1" w:rsidRPr="00DE08B1" w:rsidRDefault="00DE08B1" w:rsidP="00DE08B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938"/>
        <w:gridCol w:w="1300"/>
        <w:gridCol w:w="1457"/>
        <w:gridCol w:w="1668"/>
        <w:gridCol w:w="2015"/>
      </w:tblGrid>
      <w:tr w:rsidR="00DE08B1" w:rsidRPr="00DE08B1" w:rsidTr="00DE08B1">
        <w:tc>
          <w:tcPr>
            <w:tcW w:w="1786" w:type="dxa"/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Место выполнения процедуры/ используемая ВИС</w:t>
            </w:r>
          </w:p>
        </w:tc>
        <w:tc>
          <w:tcPr>
            <w:tcW w:w="1894" w:type="dxa"/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254" w:type="dxa"/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420" w:type="dxa"/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Трудоёмкость</w:t>
            </w:r>
          </w:p>
        </w:tc>
        <w:tc>
          <w:tcPr>
            <w:tcW w:w="1568" w:type="dxa"/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143" w:type="dxa"/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 xml:space="preserve">Содержание действия, </w:t>
            </w:r>
            <w:r w:rsidRPr="00DE08B1">
              <w:rPr>
                <w:rFonts w:ascii="Arial" w:eastAsia="Calibri" w:hAnsi="Arial" w:cs="Arial"/>
                <w:sz w:val="24"/>
                <w:szCs w:val="24"/>
              </w:rPr>
              <w:br/>
              <w:t>сведения о должностном лице, ответственном за выполнение административ</w:t>
            </w:r>
            <w:r w:rsidRPr="00DE08B1">
              <w:rPr>
                <w:rFonts w:ascii="Arial" w:eastAsia="Calibri" w:hAnsi="Arial" w:cs="Arial"/>
                <w:sz w:val="24"/>
                <w:szCs w:val="24"/>
              </w:rPr>
              <w:lastRenderedPageBreak/>
              <w:t>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DE08B1" w:rsidRPr="00DE08B1" w:rsidTr="00DE08B1">
        <w:tc>
          <w:tcPr>
            <w:tcW w:w="1786" w:type="dxa"/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lastRenderedPageBreak/>
              <w:t>Организация/ВИС</w:t>
            </w:r>
          </w:p>
        </w:tc>
        <w:tc>
          <w:tcPr>
            <w:tcW w:w="1894" w:type="dxa"/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Определение состава документов, подлежащих запросу у органов и организаций, направление запроса</w:t>
            </w:r>
          </w:p>
        </w:tc>
        <w:tc>
          <w:tcPr>
            <w:tcW w:w="1254" w:type="dxa"/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Тот же рабочий день</w:t>
            </w:r>
          </w:p>
        </w:tc>
        <w:tc>
          <w:tcPr>
            <w:tcW w:w="1420" w:type="dxa"/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15 минут</w:t>
            </w:r>
          </w:p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Наличие в перечне документов, необходимых для предоставления Услуги, документов, находящихся в распоряжении у органов и организаций</w:t>
            </w:r>
          </w:p>
        </w:tc>
        <w:tc>
          <w:tcPr>
            <w:tcW w:w="2143" w:type="dxa"/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Работник Организации формирует и направляет межведомственный информационный запрос, если отсутствуют документы, предусмотренные в подразделе 11 Административного регламента, и они необходимы для предоставления Услуги.</w:t>
            </w:r>
          </w:p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 xml:space="preserve">В ВИС проставляется отметка о необходимости осуществления запроса документа и направляется межведомственный информационный запрос. Результатом административного действия является направление межведомственного информационного запроса. </w:t>
            </w:r>
          </w:p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lastRenderedPageBreak/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DE08B1" w:rsidRPr="00DE08B1" w:rsidTr="00DE08B1">
        <w:tc>
          <w:tcPr>
            <w:tcW w:w="1786" w:type="dxa"/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 xml:space="preserve">Контроль предоставления результата запроса </w:t>
            </w:r>
          </w:p>
        </w:tc>
        <w:tc>
          <w:tcPr>
            <w:tcW w:w="1254" w:type="dxa"/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5 рабочих дней</w:t>
            </w:r>
          </w:p>
        </w:tc>
        <w:tc>
          <w:tcPr>
            <w:tcW w:w="1420" w:type="dxa"/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Наличие в перечне документов, необходимых для предоставления Услуги, документов, находящихся в распоряжении у органов, организаций</w:t>
            </w:r>
          </w:p>
        </w:tc>
        <w:tc>
          <w:tcPr>
            <w:tcW w:w="2143" w:type="dxa"/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Проверка поступления ответа на межведомственные информационные запросы.</w:t>
            </w:r>
          </w:p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 xml:space="preserve"> Результатом административного действия является получение ответа на межведомственный информационный запрос. </w:t>
            </w:r>
          </w:p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</w:tbl>
    <w:p w:rsidR="00DE08B1" w:rsidRPr="00DE08B1" w:rsidRDefault="00DE08B1" w:rsidP="00DE08B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DE08B1" w:rsidRPr="00DE08B1" w:rsidRDefault="00DE08B1" w:rsidP="00DE08B1">
      <w:pPr>
        <w:spacing w:after="0" w:line="240" w:lineRule="auto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  <w:r w:rsidRPr="00DE08B1">
        <w:rPr>
          <w:rFonts w:ascii="Arial" w:eastAsia="Calibri" w:hAnsi="Arial" w:cs="Arial"/>
          <w:sz w:val="24"/>
          <w:szCs w:val="24"/>
        </w:rPr>
        <w:t>3) Административная процедура: Рассмотрение документов и принятие решения о подготовке результата предоставления Услуги.</w:t>
      </w:r>
    </w:p>
    <w:p w:rsidR="00DE08B1" w:rsidRPr="00DE08B1" w:rsidRDefault="00DE08B1" w:rsidP="00DE08B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992"/>
        <w:gridCol w:w="993"/>
        <w:gridCol w:w="992"/>
        <w:gridCol w:w="1134"/>
        <w:gridCol w:w="2126"/>
        <w:gridCol w:w="3828"/>
      </w:tblGrid>
      <w:tr w:rsidR="00DE08B1" w:rsidRPr="00DE08B1" w:rsidTr="00DE08B1">
        <w:trPr>
          <w:trHeight w:val="1354"/>
          <w:tblHeader/>
        </w:trPr>
        <w:tc>
          <w:tcPr>
            <w:tcW w:w="992" w:type="dxa"/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lastRenderedPageBreak/>
              <w:t>Место выполнения процедуры/ используемая ВИС</w:t>
            </w:r>
          </w:p>
        </w:tc>
        <w:tc>
          <w:tcPr>
            <w:tcW w:w="99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992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Трудоёмкость</w:t>
            </w:r>
          </w:p>
        </w:tc>
        <w:tc>
          <w:tcPr>
            <w:tcW w:w="2126" w:type="dxa"/>
            <w:tcBorders>
              <w:left w:val="single" w:sz="4" w:space="0" w:color="000001"/>
            </w:tcBorders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828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 xml:space="preserve">Содержание действия, </w:t>
            </w:r>
            <w:r w:rsidRPr="00DE08B1">
              <w:rPr>
                <w:rFonts w:ascii="Arial" w:eastAsia="Calibri" w:hAnsi="Arial" w:cs="Arial"/>
                <w:sz w:val="24"/>
                <w:szCs w:val="24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DE08B1" w:rsidRPr="00DE08B1" w:rsidTr="00DE08B1">
        <w:trPr>
          <w:trHeight w:val="2600"/>
        </w:trPr>
        <w:tc>
          <w:tcPr>
            <w:tcW w:w="992" w:type="dxa"/>
            <w:vMerge w:val="restart"/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Организация /ВИС</w:t>
            </w:r>
          </w:p>
        </w:tc>
        <w:tc>
          <w:tcPr>
            <w:tcW w:w="99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Уведомление о необходимости предоставить оригиналы в Организацию при обращении Заявителей, указанных в подпунктах 2.2.6 – 2.2.7 пункта 2.2 настоящего Административного регламента</w:t>
            </w:r>
          </w:p>
        </w:tc>
        <w:tc>
          <w:tcPr>
            <w:tcW w:w="992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В тот же рабочий день</w:t>
            </w: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1"/>
            </w:tcBorders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 xml:space="preserve">Заявитель уведомляется о необходимости представить оригиналы документов в Организацию в течение 1 рабочего дня, со дня, следующего за днем направления уведомления. </w:t>
            </w:r>
          </w:p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Уведомление выдается (направляется на электронную почту) Заявителю не позднее следующего рабочего дня со дня регистрации Запроса в Организации (по форме согласно Приложению 3 к настоящему Административному регламенту)</w:t>
            </w:r>
          </w:p>
        </w:tc>
      </w:tr>
      <w:tr w:rsidR="00DE08B1" w:rsidRPr="00DE08B1" w:rsidTr="00DE08B1">
        <w:trPr>
          <w:trHeight w:val="990"/>
        </w:trPr>
        <w:tc>
          <w:tcPr>
            <w:tcW w:w="992" w:type="dxa"/>
            <w:vMerge/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Проверка документов в Организации при обращении Заявит</w:t>
            </w:r>
            <w:r w:rsidRPr="00DE08B1">
              <w:rPr>
                <w:rFonts w:ascii="Arial" w:eastAsia="Calibri" w:hAnsi="Arial" w:cs="Arial"/>
                <w:sz w:val="24"/>
                <w:szCs w:val="24"/>
              </w:rPr>
              <w:lastRenderedPageBreak/>
              <w:t>еля Заявителей, указанных в подпунктах 2.2.6 – 2.2.7 пункта 2.2 настоящего Административного регламента</w:t>
            </w:r>
          </w:p>
        </w:tc>
        <w:tc>
          <w:tcPr>
            <w:tcW w:w="992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Следующий рабочий день после подачи </w:t>
            </w:r>
            <w:proofErr w:type="gramStart"/>
            <w:r w:rsidRPr="00DE08B1">
              <w:rPr>
                <w:rFonts w:ascii="Arial" w:eastAsia="Calibri" w:hAnsi="Arial" w:cs="Arial"/>
                <w:sz w:val="24"/>
                <w:szCs w:val="24"/>
              </w:rPr>
              <w:t>Запроса  на</w:t>
            </w:r>
            <w:proofErr w:type="gramEnd"/>
            <w:r w:rsidRPr="00DE08B1">
              <w:rPr>
                <w:rFonts w:ascii="Arial" w:eastAsia="Calibri" w:hAnsi="Arial" w:cs="Arial"/>
                <w:sz w:val="24"/>
                <w:szCs w:val="24"/>
              </w:rPr>
              <w:t xml:space="preserve"> РПГУ</w:t>
            </w: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10 минут</w:t>
            </w:r>
          </w:p>
        </w:tc>
        <w:tc>
          <w:tcPr>
            <w:tcW w:w="2126" w:type="dxa"/>
            <w:vMerge/>
            <w:tcBorders>
              <w:left w:val="single" w:sz="4" w:space="0" w:color="000001"/>
            </w:tcBorders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 xml:space="preserve">Работник Организации принимает оригиналы документов от Заявителя и проставляет в ВИС отметку о предоставлении документов Заявителем. </w:t>
            </w:r>
          </w:p>
        </w:tc>
      </w:tr>
      <w:tr w:rsidR="00DE08B1" w:rsidRPr="00DE08B1" w:rsidTr="00DE08B1">
        <w:trPr>
          <w:trHeight w:val="990"/>
        </w:trPr>
        <w:tc>
          <w:tcPr>
            <w:tcW w:w="992" w:type="dxa"/>
            <w:vMerge/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Формирование распорядительного акта о приеме на обучение</w:t>
            </w:r>
          </w:p>
        </w:tc>
        <w:tc>
          <w:tcPr>
            <w:tcW w:w="992" w:type="dxa"/>
            <w:vMerge w:val="restart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3 рабочих дня после завершения приема Запросов в соответствии с подпунктом 8.3.1 пункта 8.3 настоящего Административного регламента</w:t>
            </w:r>
          </w:p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lastRenderedPageBreak/>
              <w:t>5 рабочих дней в соответствии с подпунктом 8.3.2 пункта 8.3 настоящего Административного регламента</w:t>
            </w:r>
          </w:p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3 рабочих дня в соответствии с подпунктом 8.3.3 пункта 8.3 настоящего Административного регламента</w:t>
            </w: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lastRenderedPageBreak/>
              <w:t>30 минут</w:t>
            </w:r>
          </w:p>
        </w:tc>
        <w:tc>
          <w:tcPr>
            <w:tcW w:w="2126" w:type="dxa"/>
            <w:tcBorders>
              <w:left w:val="single" w:sz="4" w:space="0" w:color="000001"/>
            </w:tcBorders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 xml:space="preserve">Отсутствие или наличие основания для отказа в предоставлении Услуги в соответствии с законодательством Российской Федерации, в том числе </w:t>
            </w:r>
            <w:proofErr w:type="gramStart"/>
            <w:r w:rsidRPr="00DE08B1">
              <w:rPr>
                <w:rFonts w:ascii="Arial" w:eastAsia="Calibri" w:hAnsi="Arial" w:cs="Arial"/>
                <w:sz w:val="24"/>
                <w:szCs w:val="24"/>
              </w:rPr>
              <w:t>указанных  в</w:t>
            </w:r>
            <w:proofErr w:type="gramEnd"/>
            <w:r w:rsidRPr="00DE08B1">
              <w:rPr>
                <w:rFonts w:ascii="Arial" w:eastAsia="Calibri" w:hAnsi="Arial" w:cs="Arial"/>
                <w:sz w:val="24"/>
                <w:szCs w:val="24"/>
              </w:rPr>
              <w:t xml:space="preserve"> пункте 13.2 Административного регламента</w:t>
            </w:r>
          </w:p>
        </w:tc>
        <w:tc>
          <w:tcPr>
            <w:tcW w:w="3828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Работник Организации формирует распорядительный акт о приеме на обучение. Распорядительный акт размещается на информационном стенде Организации и на официальном сайте Организации.</w:t>
            </w:r>
          </w:p>
        </w:tc>
      </w:tr>
      <w:tr w:rsidR="00DE08B1" w:rsidRPr="00DE08B1" w:rsidTr="00DE08B1">
        <w:trPr>
          <w:trHeight w:val="58"/>
        </w:trPr>
        <w:tc>
          <w:tcPr>
            <w:tcW w:w="992" w:type="dxa"/>
            <w:vMerge/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 xml:space="preserve">Проверка отсутствия или наличия оснований для отказа </w:t>
            </w:r>
            <w:r w:rsidRPr="00DE08B1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в предоставлении Услуги </w:t>
            </w:r>
          </w:p>
        </w:tc>
        <w:tc>
          <w:tcPr>
            <w:tcW w:w="992" w:type="dxa"/>
            <w:vMerge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30 минут</w:t>
            </w:r>
          </w:p>
        </w:tc>
        <w:tc>
          <w:tcPr>
            <w:tcW w:w="2126" w:type="dxa"/>
            <w:tcBorders>
              <w:left w:val="single" w:sz="4" w:space="0" w:color="000001"/>
            </w:tcBorders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 xml:space="preserve">Отсутствие или наличие основания для отказа в предоставлении Услуги в соответствии с законодательством Российской Федерации, в том числе </w:t>
            </w:r>
            <w:proofErr w:type="gramStart"/>
            <w:r w:rsidRPr="00DE08B1">
              <w:rPr>
                <w:rFonts w:ascii="Arial" w:eastAsia="Calibri" w:hAnsi="Arial" w:cs="Arial"/>
                <w:sz w:val="24"/>
                <w:szCs w:val="24"/>
              </w:rPr>
              <w:lastRenderedPageBreak/>
              <w:t>указанных  в</w:t>
            </w:r>
            <w:proofErr w:type="gramEnd"/>
            <w:r w:rsidRPr="00DE08B1">
              <w:rPr>
                <w:rFonts w:ascii="Arial" w:eastAsia="Calibri" w:hAnsi="Arial" w:cs="Arial"/>
                <w:sz w:val="24"/>
                <w:szCs w:val="24"/>
              </w:rPr>
              <w:t xml:space="preserve"> пункте 13.2. Административного регламента</w:t>
            </w:r>
          </w:p>
        </w:tc>
        <w:tc>
          <w:tcPr>
            <w:tcW w:w="3828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Работник Организации на основании собранного комплекта документов, исходя из критериев предоставления Услуги, установленных настоящим Административным регламентом, определяет возможность предоставления Услуги и формирует в ВИС проект решения о </w:t>
            </w:r>
            <w:r w:rsidRPr="00DE08B1">
              <w:rPr>
                <w:rFonts w:ascii="Arial" w:eastAsia="Calibri" w:hAnsi="Arial" w:cs="Arial"/>
                <w:sz w:val="24"/>
                <w:szCs w:val="24"/>
              </w:rPr>
              <w:lastRenderedPageBreak/>
              <w:t>предоставлении Услуги или об отказе в ее предоставлении.</w:t>
            </w:r>
          </w:p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Услуги, принятие решения о предоставлении Услуги по форме согласно Приложению 1 к настоящему Административному регламенту или об отказе в ее предоставлении по форме согласно Приложению 2 к настоящему Административному регламенту. </w:t>
            </w:r>
          </w:p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Результат фиксируется в виде проекта решения о предоставлении Услуги или об отказе в ее предоставлении в ВИС Организации.</w:t>
            </w:r>
          </w:p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Результат фиксируется в виде проекта решения о предоставлении Услуги об отказе в ее предоставлении в ВИС Организации</w:t>
            </w:r>
          </w:p>
        </w:tc>
      </w:tr>
    </w:tbl>
    <w:p w:rsidR="00DE08B1" w:rsidRPr="00DE08B1" w:rsidRDefault="00DE08B1" w:rsidP="00DE08B1">
      <w:pPr>
        <w:suppressAutoHyphens/>
        <w:spacing w:after="0" w:line="240" w:lineRule="auto"/>
        <w:ind w:left="1080"/>
        <w:contextualSpacing/>
        <w:rPr>
          <w:rFonts w:ascii="Arial" w:eastAsia="Calibri" w:hAnsi="Arial" w:cs="Arial"/>
          <w:b/>
          <w:sz w:val="24"/>
          <w:szCs w:val="24"/>
          <w:lang w:eastAsia="zh-CN"/>
        </w:rPr>
      </w:pPr>
    </w:p>
    <w:p w:rsidR="00DE08B1" w:rsidRPr="00DE08B1" w:rsidRDefault="00DE08B1" w:rsidP="00DE08B1">
      <w:pPr>
        <w:suppressAutoHyphens/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  <w:lang w:eastAsia="zh-CN"/>
        </w:rPr>
      </w:pPr>
    </w:p>
    <w:p w:rsidR="00DE08B1" w:rsidRPr="00DE08B1" w:rsidRDefault="00DE08B1" w:rsidP="00DE08B1">
      <w:pPr>
        <w:suppressAutoHyphens/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4) Административная процедура: </w:t>
      </w:r>
      <w:r w:rsidRPr="00DE08B1">
        <w:rPr>
          <w:rFonts w:ascii="Arial" w:eastAsia="Calibri" w:hAnsi="Arial" w:cs="Arial"/>
          <w:sz w:val="24"/>
          <w:szCs w:val="24"/>
          <w:lang w:eastAsia="zh-CN"/>
        </w:rPr>
        <w:t>Принятие решения о предоставлении (об отказе предоставления) Услуги и оформление результата предоставления Услуги.</w:t>
      </w:r>
    </w:p>
    <w:p w:rsidR="00DE08B1" w:rsidRPr="00DE08B1" w:rsidRDefault="00DE08B1" w:rsidP="00DE08B1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134"/>
        <w:gridCol w:w="992"/>
        <w:gridCol w:w="2126"/>
        <w:gridCol w:w="3828"/>
      </w:tblGrid>
      <w:tr w:rsidR="00DE08B1" w:rsidRPr="00DE08B1" w:rsidTr="00DE08B1">
        <w:tc>
          <w:tcPr>
            <w:tcW w:w="851" w:type="dxa"/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lastRenderedPageBreak/>
              <w:t>Место выполнения процедуры</w:t>
            </w: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Срок выполнения</w:t>
            </w:r>
          </w:p>
        </w:tc>
        <w:tc>
          <w:tcPr>
            <w:tcW w:w="992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Средняя трудоемкость выполнения</w:t>
            </w:r>
          </w:p>
        </w:tc>
        <w:tc>
          <w:tcPr>
            <w:tcW w:w="2126" w:type="dxa"/>
            <w:tcBorders>
              <w:left w:val="single" w:sz="4" w:space="0" w:color="000001"/>
            </w:tcBorders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3828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 xml:space="preserve">Содержание действия, </w:t>
            </w:r>
            <w:r w:rsidRPr="00DE08B1">
              <w:rPr>
                <w:rFonts w:ascii="Arial" w:eastAsia="Calibri" w:hAnsi="Arial" w:cs="Arial"/>
                <w:sz w:val="24"/>
                <w:szCs w:val="24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DE08B1" w:rsidRPr="00DE08B1" w:rsidTr="00DE08B1">
        <w:tc>
          <w:tcPr>
            <w:tcW w:w="851" w:type="dxa"/>
            <w:tcMar>
              <w:left w:w="98" w:type="dxa"/>
            </w:tcMar>
          </w:tcPr>
          <w:p w:rsidR="00DE08B1" w:rsidRPr="00DE08B1" w:rsidDel="00510023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Организация/ВИС</w:t>
            </w: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Рассмотрение проекта решения</w:t>
            </w:r>
          </w:p>
        </w:tc>
        <w:tc>
          <w:tcPr>
            <w:tcW w:w="113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В день принятия решения о предоставлении Услуги</w:t>
            </w:r>
          </w:p>
        </w:tc>
        <w:tc>
          <w:tcPr>
            <w:tcW w:w="992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20 минут</w:t>
            </w:r>
          </w:p>
        </w:tc>
        <w:tc>
          <w:tcPr>
            <w:tcW w:w="2126" w:type="dxa"/>
            <w:tcBorders>
              <w:left w:val="single" w:sz="4" w:space="0" w:color="000001"/>
            </w:tcBorders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Соответствие проекта решения требованиям законодательства Российской Федерации, Приложению 1 или Приложению 2 настоящего Административного регламента</w:t>
            </w:r>
          </w:p>
        </w:tc>
        <w:tc>
          <w:tcPr>
            <w:tcW w:w="3828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Уполномоченный работник Организации рассматривает проект решения на предмет соответствия требованиям Административного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ЭП в ВИС для направления результата предоставления Услуги Заявителю.</w:t>
            </w:r>
          </w:p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ЭП, решения о предоставлении Услуги и издание приказа Организации о приеме в организацию или об отказе в ее предоставлении. </w:t>
            </w:r>
          </w:p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Результат фиксируется в виде решения о предоставлении Услуги или об отказе в ее предоставлении в ВИС</w:t>
            </w:r>
          </w:p>
        </w:tc>
      </w:tr>
    </w:tbl>
    <w:p w:rsidR="00DE08B1" w:rsidRPr="00DE08B1" w:rsidRDefault="00DE08B1" w:rsidP="00DE08B1">
      <w:pPr>
        <w:suppressAutoHyphens/>
        <w:spacing w:after="0" w:line="240" w:lineRule="auto"/>
        <w:ind w:left="1080"/>
        <w:contextualSpacing/>
        <w:rPr>
          <w:rFonts w:ascii="Arial" w:eastAsia="Calibri" w:hAnsi="Arial" w:cs="Arial"/>
          <w:b/>
          <w:sz w:val="24"/>
          <w:szCs w:val="24"/>
          <w:lang w:eastAsia="zh-CN"/>
        </w:rPr>
      </w:pPr>
    </w:p>
    <w:p w:rsidR="00DE08B1" w:rsidRPr="00DE08B1" w:rsidRDefault="00DE08B1" w:rsidP="00DE08B1">
      <w:pPr>
        <w:suppressAutoHyphens/>
        <w:spacing w:after="0" w:line="240" w:lineRule="auto"/>
        <w:ind w:left="1080"/>
        <w:contextualSpacing/>
        <w:rPr>
          <w:rFonts w:ascii="Arial" w:eastAsia="Calibri" w:hAnsi="Arial" w:cs="Arial"/>
          <w:b/>
          <w:sz w:val="24"/>
          <w:szCs w:val="24"/>
          <w:lang w:eastAsia="zh-CN"/>
        </w:rPr>
      </w:pPr>
    </w:p>
    <w:p w:rsidR="00DE08B1" w:rsidRPr="00DE08B1" w:rsidRDefault="00DE08B1" w:rsidP="00DE08B1">
      <w:pPr>
        <w:suppressAutoHyphens/>
        <w:spacing w:after="0" w:line="240" w:lineRule="auto"/>
        <w:ind w:left="1080"/>
        <w:contextualSpacing/>
        <w:rPr>
          <w:rFonts w:ascii="Arial" w:eastAsia="Calibri" w:hAnsi="Arial" w:cs="Arial"/>
          <w:b/>
          <w:sz w:val="24"/>
          <w:szCs w:val="24"/>
          <w:lang w:eastAsia="zh-CN"/>
        </w:rPr>
      </w:pPr>
    </w:p>
    <w:p w:rsidR="00DE08B1" w:rsidRPr="00DE08B1" w:rsidRDefault="00DE08B1" w:rsidP="00DE08B1">
      <w:pPr>
        <w:suppressAutoHyphens/>
        <w:spacing w:after="0" w:line="240" w:lineRule="auto"/>
        <w:ind w:left="1080"/>
        <w:contextualSpacing/>
        <w:rPr>
          <w:rFonts w:ascii="Arial" w:eastAsia="Calibri" w:hAnsi="Arial" w:cs="Arial"/>
          <w:b/>
          <w:sz w:val="24"/>
          <w:szCs w:val="24"/>
          <w:lang w:eastAsia="zh-CN"/>
        </w:rPr>
      </w:pPr>
    </w:p>
    <w:p w:rsidR="00DE08B1" w:rsidRPr="00DE08B1" w:rsidRDefault="00DE08B1" w:rsidP="00DE08B1">
      <w:pPr>
        <w:suppressAutoHyphens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5) Административная процедура: </w:t>
      </w:r>
      <w:r w:rsidRPr="00DE08B1">
        <w:rPr>
          <w:rFonts w:ascii="Arial" w:eastAsia="Calibri" w:hAnsi="Arial" w:cs="Arial"/>
          <w:sz w:val="24"/>
          <w:szCs w:val="24"/>
          <w:lang w:eastAsia="zh-CN"/>
        </w:rPr>
        <w:t>Выдача результата предоставления Услуги.</w:t>
      </w:r>
    </w:p>
    <w:p w:rsidR="00DE08B1" w:rsidRPr="00DE08B1" w:rsidRDefault="00DE08B1" w:rsidP="00DE08B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top w:w="108" w:type="dxa"/>
          <w:left w:w="98" w:type="dxa"/>
          <w:bottom w:w="108" w:type="dxa"/>
        </w:tblCellMar>
        <w:tblLook w:val="0000" w:firstRow="0" w:lastRow="0" w:firstColumn="0" w:lastColumn="0" w:noHBand="0" w:noVBand="0"/>
      </w:tblPr>
      <w:tblGrid>
        <w:gridCol w:w="851"/>
        <w:gridCol w:w="1417"/>
        <w:gridCol w:w="1985"/>
        <w:gridCol w:w="1417"/>
        <w:gridCol w:w="1701"/>
        <w:gridCol w:w="2694"/>
      </w:tblGrid>
      <w:tr w:rsidR="00DE08B1" w:rsidRPr="00DE08B1" w:rsidTr="00DE08B1">
        <w:trPr>
          <w:trHeight w:val="703"/>
        </w:trPr>
        <w:tc>
          <w:tcPr>
            <w:tcW w:w="851" w:type="dxa"/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 xml:space="preserve">Место выполнения </w:t>
            </w:r>
            <w:r w:rsidRPr="00DE08B1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процедуры</w:t>
            </w:r>
          </w:p>
        </w:tc>
        <w:tc>
          <w:tcPr>
            <w:tcW w:w="1417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lastRenderedPageBreak/>
              <w:t>Административные действия</w:t>
            </w:r>
          </w:p>
        </w:tc>
        <w:tc>
          <w:tcPr>
            <w:tcW w:w="198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Срок выполнения</w:t>
            </w:r>
          </w:p>
        </w:tc>
        <w:tc>
          <w:tcPr>
            <w:tcW w:w="1417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Средняя трудоемкость выполнения</w:t>
            </w:r>
          </w:p>
        </w:tc>
        <w:tc>
          <w:tcPr>
            <w:tcW w:w="1701" w:type="dxa"/>
            <w:tcBorders>
              <w:left w:val="single" w:sz="4" w:space="0" w:color="000001"/>
            </w:tcBorders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2694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 xml:space="preserve">Содержание действия, </w:t>
            </w:r>
            <w:r w:rsidRPr="00DE08B1">
              <w:rPr>
                <w:rFonts w:ascii="Arial" w:eastAsia="Calibri" w:hAnsi="Arial" w:cs="Arial"/>
                <w:sz w:val="24"/>
                <w:szCs w:val="24"/>
              </w:rPr>
              <w:br/>
              <w:t xml:space="preserve">сведения о должностном лице, ответственном за </w:t>
            </w:r>
            <w:r w:rsidRPr="00DE08B1">
              <w:rPr>
                <w:rFonts w:ascii="Arial" w:eastAsia="Calibri" w:hAnsi="Arial" w:cs="Arial"/>
                <w:sz w:val="24"/>
                <w:szCs w:val="24"/>
              </w:rPr>
              <w:lastRenderedPageBreak/>
              <w:t>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DE08B1" w:rsidRPr="00DE08B1" w:rsidTr="00DE08B1">
        <w:trPr>
          <w:cantSplit/>
          <w:trHeight w:val="1896"/>
        </w:trPr>
        <w:tc>
          <w:tcPr>
            <w:tcW w:w="851" w:type="dxa"/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lastRenderedPageBreak/>
              <w:t>ВИС/РПГУ</w:t>
            </w:r>
          </w:p>
        </w:tc>
        <w:tc>
          <w:tcPr>
            <w:tcW w:w="1417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Выдача Заявителю отказа в предоставлении Услуги</w:t>
            </w:r>
          </w:p>
        </w:tc>
        <w:tc>
          <w:tcPr>
            <w:tcW w:w="1985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В день принятия решения о предоставлении Услуги</w:t>
            </w:r>
          </w:p>
        </w:tc>
        <w:tc>
          <w:tcPr>
            <w:tcW w:w="1417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15 минут</w:t>
            </w:r>
          </w:p>
        </w:tc>
        <w:tc>
          <w:tcPr>
            <w:tcW w:w="1701" w:type="dxa"/>
            <w:tcBorders>
              <w:left w:val="single" w:sz="4" w:space="0" w:color="000001"/>
            </w:tcBorders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 xml:space="preserve">При наличии </w:t>
            </w:r>
            <w:proofErr w:type="gramStart"/>
            <w:r w:rsidRPr="00DE08B1">
              <w:rPr>
                <w:rFonts w:ascii="Arial" w:eastAsia="Calibri" w:hAnsi="Arial" w:cs="Arial"/>
                <w:sz w:val="24"/>
                <w:szCs w:val="24"/>
              </w:rPr>
              <w:t>оснований  предоставлении</w:t>
            </w:r>
            <w:proofErr w:type="gramEnd"/>
            <w:r w:rsidRPr="00DE08B1">
              <w:rPr>
                <w:rFonts w:ascii="Arial" w:eastAsia="Calibri" w:hAnsi="Arial" w:cs="Arial"/>
                <w:sz w:val="24"/>
                <w:szCs w:val="24"/>
              </w:rPr>
              <w:t xml:space="preserve"> услуги или  отказа в предоставлении услуги </w:t>
            </w:r>
          </w:p>
        </w:tc>
        <w:tc>
          <w:tcPr>
            <w:tcW w:w="2694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Результат предоставления Услуги независимо от принятого решения направляется Заявителю в Личный кабинет на РПГУ в форме электронного документа, подписанного усиленной квалифицированной ЭП уполномоченного работника Организации.</w:t>
            </w:r>
          </w:p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Дополнительно Заявителю обеспечена возможность получения результата предоставления Услуги в Организации на бумажном носителе</w:t>
            </w:r>
          </w:p>
        </w:tc>
      </w:tr>
    </w:tbl>
    <w:p w:rsidR="00DE08B1" w:rsidRPr="00DE08B1" w:rsidRDefault="00DE08B1" w:rsidP="00DE08B1">
      <w:pPr>
        <w:spacing w:after="0" w:line="240" w:lineRule="auto"/>
        <w:rPr>
          <w:rFonts w:ascii="Arial" w:eastAsia="Calibri" w:hAnsi="Arial" w:cs="Arial"/>
          <w:sz w:val="24"/>
          <w:szCs w:val="24"/>
          <w:vertAlign w:val="superscript"/>
        </w:rPr>
      </w:pPr>
    </w:p>
    <w:p w:rsidR="00DE08B1" w:rsidRPr="00DE08B1" w:rsidRDefault="00DE08B1" w:rsidP="00DE08B1">
      <w:pPr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134E29">
      <w:pPr>
        <w:numPr>
          <w:ilvl w:val="2"/>
          <w:numId w:val="11"/>
        </w:numPr>
        <w:suppressAutoHyphens/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Порядок выполнения административных действий при обращении Заявителя в МФЦ.</w:t>
      </w:r>
    </w:p>
    <w:p w:rsidR="00DE08B1" w:rsidRPr="00DE08B1" w:rsidRDefault="00DE08B1" w:rsidP="00DE08B1">
      <w:pPr>
        <w:suppressAutoHyphens/>
        <w:spacing w:after="0" w:line="276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1) Заявитель осуществляет административные действия, предусмотренные п.23.1, состоящие из административных процедур, предусмотренных п.23.2.2, посредством предоставления МФЦ бесплатного доступа Заявителю к РПГУ для подачи запросов, документов, информации, необходимых для получения Услуги в электронной форме, в порядке и сроки, установленные режимом работы МФЦ. </w:t>
      </w:r>
    </w:p>
    <w:p w:rsidR="00DE08B1" w:rsidRPr="00DE08B1" w:rsidRDefault="00DE08B1" w:rsidP="00DE08B1">
      <w:pPr>
        <w:suppressAutoHyphens/>
        <w:spacing w:after="0" w:line="276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23.3. Предоставление Услуги отдельным категориям заявителей, объединённых общими признаками, в том числе предоставление результата Услуги, осуществляется в соответствии с положениями настоящего Регламента, с учетом особенностей и требований действующего законодательства, регулирующего особенности предоставления Услуги таким категория граждан.</w:t>
      </w:r>
    </w:p>
    <w:p w:rsidR="00DE08B1" w:rsidRPr="00DE08B1" w:rsidRDefault="00DE08B1" w:rsidP="00DE08B1">
      <w:pPr>
        <w:suppressAutoHyphens/>
        <w:spacing w:after="0" w:line="276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23.4. Исправление допущенных опечаток и ошибок в выданных в результате предоставления Услуги документах осуществляется путем личного обращения Заявителя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lastRenderedPageBreak/>
        <w:t>в Организацию. Работник Организации в день обращения Заявителя вносит изменения в ВИС и выдает исправленный результат Услуги нарочно Заявителю.</w:t>
      </w:r>
    </w:p>
    <w:p w:rsidR="00DE08B1" w:rsidRPr="00DE08B1" w:rsidRDefault="00DE08B1" w:rsidP="00DE08B1">
      <w:pPr>
        <w:spacing w:after="0"/>
        <w:rPr>
          <w:rFonts w:ascii="Arial" w:eastAsia="Calibri" w:hAnsi="Arial" w:cs="Arial"/>
          <w:sz w:val="24"/>
          <w:szCs w:val="24"/>
        </w:rPr>
      </w:pPr>
    </w:p>
    <w:p w:rsidR="00DE08B1" w:rsidRPr="00DE08B1" w:rsidRDefault="00DE08B1" w:rsidP="00DE08B1">
      <w:pPr>
        <w:spacing w:after="0"/>
        <w:rPr>
          <w:rFonts w:ascii="Arial" w:eastAsia="Calibri" w:hAnsi="Arial" w:cs="Arial"/>
          <w:sz w:val="24"/>
          <w:szCs w:val="24"/>
        </w:rPr>
      </w:pPr>
    </w:p>
    <w:p w:rsidR="00DE08B1" w:rsidRPr="00DE08B1" w:rsidRDefault="00DE08B1" w:rsidP="00DE08B1">
      <w:pPr>
        <w:spacing w:after="0"/>
        <w:rPr>
          <w:rFonts w:ascii="Arial" w:eastAsia="Calibri" w:hAnsi="Arial" w:cs="Arial"/>
          <w:sz w:val="24"/>
          <w:szCs w:val="24"/>
        </w:rPr>
      </w:pPr>
    </w:p>
    <w:p w:rsidR="00DE08B1" w:rsidRPr="00DE08B1" w:rsidRDefault="00DE08B1" w:rsidP="00DE08B1">
      <w:pPr>
        <w:spacing w:after="0"/>
        <w:rPr>
          <w:rFonts w:ascii="Arial" w:eastAsia="Calibri" w:hAnsi="Arial" w:cs="Arial"/>
          <w:sz w:val="24"/>
          <w:szCs w:val="24"/>
        </w:rPr>
      </w:pPr>
    </w:p>
    <w:p w:rsidR="00DE08B1" w:rsidRPr="00DE08B1" w:rsidRDefault="00DE08B1" w:rsidP="00DE08B1">
      <w:pPr>
        <w:spacing w:after="0"/>
        <w:rPr>
          <w:rFonts w:ascii="Arial" w:eastAsia="Calibri" w:hAnsi="Arial" w:cs="Arial"/>
          <w:sz w:val="24"/>
          <w:szCs w:val="24"/>
        </w:rPr>
      </w:pPr>
    </w:p>
    <w:p w:rsidR="00DE08B1" w:rsidRPr="00DE08B1" w:rsidRDefault="00DE08B1" w:rsidP="00DE08B1">
      <w:pPr>
        <w:spacing w:after="0"/>
        <w:rPr>
          <w:rFonts w:ascii="Arial" w:eastAsia="Calibri" w:hAnsi="Arial" w:cs="Arial"/>
          <w:sz w:val="24"/>
          <w:szCs w:val="24"/>
        </w:rPr>
      </w:pPr>
    </w:p>
    <w:p w:rsidR="00DE08B1" w:rsidRPr="00DE08B1" w:rsidRDefault="00DE08B1" w:rsidP="00DE08B1">
      <w:pPr>
        <w:spacing w:after="0"/>
        <w:rPr>
          <w:rFonts w:ascii="Arial" w:eastAsia="Calibri" w:hAnsi="Arial" w:cs="Arial"/>
          <w:sz w:val="24"/>
          <w:szCs w:val="24"/>
        </w:rPr>
      </w:pPr>
    </w:p>
    <w:p w:rsidR="00DE08B1" w:rsidRPr="00DE08B1" w:rsidRDefault="00DE08B1" w:rsidP="00DE08B1">
      <w:pPr>
        <w:spacing w:after="0"/>
        <w:rPr>
          <w:rFonts w:ascii="Arial" w:eastAsia="Calibri" w:hAnsi="Arial" w:cs="Arial"/>
          <w:sz w:val="24"/>
          <w:szCs w:val="24"/>
        </w:rPr>
      </w:pPr>
    </w:p>
    <w:p w:rsidR="00DE08B1" w:rsidRPr="00DE08B1" w:rsidRDefault="00DE08B1" w:rsidP="00134E29">
      <w:pPr>
        <w:keepNext/>
        <w:keepLines/>
        <w:numPr>
          <w:ilvl w:val="0"/>
          <w:numId w:val="31"/>
        </w:numPr>
        <w:suppressAutoHyphens/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Порядок и формы контроля за исполнением Административного регламента</w:t>
      </w:r>
    </w:p>
    <w:p w:rsidR="00DE08B1" w:rsidRPr="00DE08B1" w:rsidRDefault="00DE08B1" w:rsidP="00DE08B1">
      <w:pPr>
        <w:rPr>
          <w:rFonts w:ascii="Arial" w:eastAsia="Calibri" w:hAnsi="Arial" w:cs="Arial"/>
          <w:sz w:val="24"/>
          <w:szCs w:val="24"/>
          <w:lang w:eastAsia="zh-CN"/>
        </w:rPr>
      </w:pPr>
    </w:p>
    <w:p w:rsidR="00DE08B1" w:rsidRPr="00DE08B1" w:rsidRDefault="00DE08B1" w:rsidP="00134E29">
      <w:pPr>
        <w:keepNext/>
        <w:keepLines/>
        <w:numPr>
          <w:ilvl w:val="0"/>
          <w:numId w:val="32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 w:rsidR="00DE08B1" w:rsidRPr="00DE08B1" w:rsidRDefault="00DE08B1" w:rsidP="00DE08B1">
      <w:pPr>
        <w:rPr>
          <w:rFonts w:ascii="Arial" w:eastAsia="Calibri" w:hAnsi="Arial" w:cs="Arial"/>
          <w:sz w:val="24"/>
          <w:szCs w:val="24"/>
          <w:lang w:eastAsia="zh-CN"/>
        </w:rPr>
      </w:pP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vanish/>
          <w:sz w:val="24"/>
          <w:szCs w:val="24"/>
          <w:lang w:eastAsia="zh-CN"/>
        </w:rPr>
      </w:pPr>
    </w:p>
    <w:p w:rsidR="00DE08B1" w:rsidRPr="00DE08B1" w:rsidRDefault="00DE08B1" w:rsidP="00134E29">
      <w:pPr>
        <w:numPr>
          <w:ilvl w:val="1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Текущий контроль за соблюдением и исполнением работниками Организации настоящего Административного регламента и иных нормативных правовых актов, устанавливающих требования к предоставлению Услуги, а также принятия ими решений осуществляется в порядке, установленном организационно – распорядительным актом Подразделения,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работников Организации. </w:t>
      </w:r>
    </w:p>
    <w:p w:rsidR="00DE08B1" w:rsidRPr="00DE08B1" w:rsidRDefault="00DE08B1" w:rsidP="00134E29">
      <w:pPr>
        <w:numPr>
          <w:ilvl w:val="1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Требования к порядку и формам текущего контроля за предоставлением Услуги являются:</w:t>
      </w:r>
    </w:p>
    <w:p w:rsidR="00DE08B1" w:rsidRPr="00DE08B1" w:rsidRDefault="00DE08B1" w:rsidP="00134E29">
      <w:pPr>
        <w:numPr>
          <w:ilvl w:val="2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независимость;</w:t>
      </w:r>
    </w:p>
    <w:p w:rsidR="00DE08B1" w:rsidRPr="00DE08B1" w:rsidRDefault="00DE08B1" w:rsidP="00134E29">
      <w:pPr>
        <w:numPr>
          <w:ilvl w:val="2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тщательность.</w:t>
      </w:r>
    </w:p>
    <w:p w:rsidR="00DE08B1" w:rsidRPr="00DE08B1" w:rsidRDefault="00DE08B1" w:rsidP="00134E29">
      <w:pPr>
        <w:numPr>
          <w:ilvl w:val="1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Независимость текущего контроля заключается в том, что должностное лицо Организации, уполномоченное на его осуществление, не находится в служебной зависимости от должностного лица Управления образования, участвующего в 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 </w:t>
      </w:r>
    </w:p>
    <w:p w:rsidR="00DE08B1" w:rsidRPr="00DE08B1" w:rsidRDefault="00DE08B1" w:rsidP="00134E29">
      <w:pPr>
        <w:numPr>
          <w:ilvl w:val="1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Должностные лица Управления образования, осуществляющие текущий контроль за предоставлением Услуги, обязаны принимать меры по предотвращению конфликта интересов при предоставлении Услуги.</w:t>
      </w:r>
    </w:p>
    <w:p w:rsidR="00DE08B1" w:rsidRPr="00DE08B1" w:rsidRDefault="00DE08B1" w:rsidP="00134E29">
      <w:pPr>
        <w:numPr>
          <w:ilvl w:val="1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Тщательность осуществления текущего контроля за предоставлением Услуги состоит в исполнении уполномоченными работниками Организации обязанностей, предусмотренных настоящим подразделом.</w:t>
      </w:r>
    </w:p>
    <w:p w:rsidR="00DE08B1" w:rsidRPr="00DE08B1" w:rsidRDefault="00DE08B1" w:rsidP="00DE08B1">
      <w:pPr>
        <w:spacing w:after="0"/>
        <w:rPr>
          <w:rFonts w:ascii="Arial" w:eastAsia="Calibri" w:hAnsi="Arial" w:cs="Arial"/>
          <w:sz w:val="24"/>
          <w:szCs w:val="24"/>
          <w:lang w:eastAsia="zh-CN"/>
        </w:rPr>
      </w:pPr>
    </w:p>
    <w:p w:rsidR="00DE08B1" w:rsidRPr="00DE08B1" w:rsidRDefault="00DE08B1" w:rsidP="00134E29">
      <w:pPr>
        <w:keepNext/>
        <w:keepLines/>
        <w:numPr>
          <w:ilvl w:val="0"/>
          <w:numId w:val="32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Порядок и периодичность осуществления плановых и внеплановых проверок полноты и качества предоставления Услуги</w:t>
      </w: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br/>
      </w:r>
    </w:p>
    <w:p w:rsidR="00DE08B1" w:rsidRPr="00DE08B1" w:rsidRDefault="00DE08B1" w:rsidP="00134E29">
      <w:pPr>
        <w:numPr>
          <w:ilvl w:val="1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Arial Unicode MS" w:hAnsi="Arial" w:cs="Arial"/>
          <w:sz w:val="24"/>
          <w:szCs w:val="24"/>
          <w:lang w:eastAsia="ru-RU"/>
        </w:rPr>
        <w:t>Порядок и периодичность осуществления плановых и внеплановых проверок полноты и качества предоставления Услуги устанавливается организационно – распорядительным актом Управления образования, ответственным за предоставление Услуги.</w:t>
      </w:r>
    </w:p>
    <w:p w:rsidR="00DE08B1" w:rsidRPr="00DE08B1" w:rsidRDefault="00DE08B1" w:rsidP="00134E29">
      <w:pPr>
        <w:numPr>
          <w:ilvl w:val="1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Arial Unicode MS" w:hAnsi="Arial" w:cs="Arial"/>
          <w:sz w:val="24"/>
          <w:szCs w:val="24"/>
          <w:lang w:eastAsia="ru-RU"/>
        </w:rPr>
        <w:lastRenderedPageBreak/>
        <w:t>При выявлении в ходе проверок нарушений исполнения положений законодательства Российской Федерации, включая положения настоящего Административного регламента, устанавливающих требования к предоставлению Услуги, в том числе по жалобам на решения и (или) действия (бездействие) работников Организации, должностных лиц Управления образования принимаются меры по устранению таких нарушений.</w:t>
      </w:r>
    </w:p>
    <w:p w:rsidR="00DE08B1" w:rsidRPr="00DE08B1" w:rsidRDefault="00DE08B1" w:rsidP="00DE08B1">
      <w:pPr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134E29">
      <w:pPr>
        <w:keepNext/>
        <w:keepLines/>
        <w:numPr>
          <w:ilvl w:val="0"/>
          <w:numId w:val="32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Ответственность работников Организации, МФЦ, работников МФЦ за решения и действия (бездействие), принимаемые (осуществляемые) ими в ходе предоставления Услуги</w:t>
      </w:r>
    </w:p>
    <w:p w:rsidR="00DE08B1" w:rsidRPr="00DE08B1" w:rsidRDefault="00DE08B1" w:rsidP="00DE08B1">
      <w:pPr>
        <w:spacing w:after="0" w:line="240" w:lineRule="auto"/>
        <w:ind w:firstLine="709"/>
        <w:jc w:val="both"/>
        <w:rPr>
          <w:rFonts w:ascii="Arial" w:eastAsia="Times New Roman" w:hAnsi="Arial" w:cs="Arial"/>
          <w:vanish/>
          <w:sz w:val="24"/>
          <w:szCs w:val="24"/>
          <w:lang w:eastAsia="zh-CN"/>
        </w:rPr>
      </w:pPr>
    </w:p>
    <w:p w:rsidR="00DE08B1" w:rsidRPr="00DE08B1" w:rsidRDefault="00DE08B1" w:rsidP="00134E29">
      <w:pPr>
        <w:numPr>
          <w:ilvl w:val="1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kern w:val="1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DE08B1">
        <w:rPr>
          <w:rFonts w:ascii="Arial" w:eastAsia="Times New Roman" w:hAnsi="Arial" w:cs="Arial"/>
          <w:kern w:val="1"/>
          <w:sz w:val="24"/>
          <w:szCs w:val="24"/>
          <w:lang w:eastAsia="zh-CN"/>
        </w:rPr>
        <w:t xml:space="preserve">Работником Организации, ответственным за предоставление Услуги, а также за соблюдение порядка предоставления Услуги, является руководитель Организации, непосредственно предоставляющий Услугу. </w:t>
      </w:r>
    </w:p>
    <w:p w:rsidR="00DE08B1" w:rsidRPr="00DE08B1" w:rsidRDefault="00DE08B1" w:rsidP="00134E29">
      <w:pPr>
        <w:numPr>
          <w:ilvl w:val="1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kern w:val="1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По </w:t>
      </w:r>
      <w:r w:rsidRPr="00DE08B1">
        <w:rPr>
          <w:rFonts w:ascii="Arial" w:eastAsia="Times New Roman" w:hAnsi="Arial" w:cs="Arial"/>
          <w:kern w:val="1"/>
          <w:sz w:val="24"/>
          <w:szCs w:val="24"/>
          <w:lang w:eastAsia="zh-CN"/>
        </w:rPr>
        <w:t xml:space="preserve">результатам проведенных мониторинга и проверок в случае выявления неправомерных решений, действий (бездействия) работников Организации, ответственных за предоставление Услуги, МФЦ, </w:t>
      </w:r>
      <w:r w:rsidRPr="00DE08B1">
        <w:rPr>
          <w:rFonts w:ascii="Arial" w:eastAsia="Calibri" w:hAnsi="Arial" w:cs="Arial"/>
          <w:sz w:val="24"/>
          <w:szCs w:val="24"/>
          <w:lang w:eastAsia="zh-CN"/>
        </w:rPr>
        <w:t>работников МФЦ</w:t>
      </w:r>
      <w:r w:rsidRPr="00DE08B1">
        <w:rPr>
          <w:rFonts w:ascii="Arial" w:eastAsia="Times New Roman" w:hAnsi="Arial" w:cs="Arial"/>
          <w:kern w:val="1"/>
          <w:sz w:val="24"/>
          <w:szCs w:val="24"/>
          <w:lang w:eastAsia="zh-CN"/>
        </w:rPr>
        <w:t>, и фактов нарушения прав и законных интересов Заявителей, работники Организации, МФЦ несут ответственность в соответствии с законодательством Российской Федерации и законодательством Московской области.</w:t>
      </w:r>
    </w:p>
    <w:p w:rsidR="00DE08B1" w:rsidRPr="00DE08B1" w:rsidRDefault="00DE08B1" w:rsidP="00DE08B1">
      <w:pPr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kern w:val="1"/>
          <w:sz w:val="24"/>
          <w:szCs w:val="24"/>
          <w:lang w:eastAsia="zh-CN"/>
        </w:rPr>
      </w:pPr>
    </w:p>
    <w:p w:rsidR="00DE08B1" w:rsidRPr="00DE08B1" w:rsidRDefault="00DE08B1" w:rsidP="00134E29">
      <w:pPr>
        <w:keepNext/>
        <w:keepLines/>
        <w:numPr>
          <w:ilvl w:val="0"/>
          <w:numId w:val="32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</w:p>
    <w:p w:rsidR="00DE08B1" w:rsidRPr="00DE08B1" w:rsidRDefault="00DE08B1" w:rsidP="00DE08B1">
      <w:pPr>
        <w:rPr>
          <w:rFonts w:ascii="Arial" w:eastAsia="Calibri" w:hAnsi="Arial" w:cs="Arial"/>
          <w:sz w:val="24"/>
          <w:szCs w:val="24"/>
        </w:rPr>
      </w:pPr>
    </w:p>
    <w:p w:rsidR="00DE08B1" w:rsidRPr="00DE08B1" w:rsidRDefault="00DE08B1" w:rsidP="00134E29">
      <w:pPr>
        <w:numPr>
          <w:ilvl w:val="1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Контроль за предоставлением Услуги осуществляется в порядке и формах, предусмотренными подразделами 24 и 25 настоящего Административного регламента.</w:t>
      </w:r>
    </w:p>
    <w:p w:rsidR="00DE08B1" w:rsidRPr="00DE08B1" w:rsidRDefault="00DE08B1" w:rsidP="00134E29">
      <w:pPr>
        <w:numPr>
          <w:ilvl w:val="1"/>
          <w:numId w:val="31"/>
        </w:numPr>
        <w:suppressAutoHyphens/>
        <w:autoSpaceDN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Контроль за порядком предоставления Государственной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 30.10.2018 № 10-121/РВ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br/>
        <w:t>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DE08B1" w:rsidRPr="00DE08B1" w:rsidRDefault="00DE08B1" w:rsidP="00134E29">
      <w:pPr>
        <w:numPr>
          <w:ilvl w:val="1"/>
          <w:numId w:val="31"/>
        </w:numPr>
        <w:suppressAutoHyphens/>
        <w:autoSpaceDN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Граждане, их объединения и организации для осуществления контроля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br/>
        <w:t>за предоставлением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работниками Организации, МФЦ порядка предоставления Услуги, повлекшее ее непредставление или предоставление с нарушением срока, установленного Административным регламентом.</w:t>
      </w:r>
    </w:p>
    <w:p w:rsidR="00DE08B1" w:rsidRPr="00DE08B1" w:rsidRDefault="00DE08B1" w:rsidP="00134E29">
      <w:pPr>
        <w:numPr>
          <w:ilvl w:val="1"/>
          <w:numId w:val="31"/>
        </w:numPr>
        <w:suppressAutoHyphens/>
        <w:autoSpaceDN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Граждане, их объединения и организации для осуществления контроля за предоставлением Услуги имеют право направлять в Организацию, МФЦ, Учредителю МФЦ индивидуальные и коллективные обращения с предложениями по совершенствовании порядка предоставления Услуги, а также жалобы и заявления на действия (бездействие) работников Организации, МФЦ и принятые ими решения, связанные с предоставлением Услуги.</w:t>
      </w:r>
    </w:p>
    <w:p w:rsidR="00DE08B1" w:rsidRPr="00DE08B1" w:rsidRDefault="00DE08B1" w:rsidP="00134E29">
      <w:pPr>
        <w:numPr>
          <w:ilvl w:val="1"/>
          <w:numId w:val="31"/>
        </w:numPr>
        <w:suppressAutoHyphens/>
        <w:autoSpaceDN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Контроль за предоставлением Услуги, в том числе со стороны граждан их объединений и организаций, осуществляется посредством открытости деятельности Организации, МФЦ при предоставлении Услуги, получения полной,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DE08B1" w:rsidRPr="00DE08B1" w:rsidRDefault="00DE08B1" w:rsidP="00DE08B1">
      <w:pPr>
        <w:suppressAutoHyphens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134E29">
      <w:pPr>
        <w:keepNext/>
        <w:keepLines/>
        <w:numPr>
          <w:ilvl w:val="0"/>
          <w:numId w:val="31"/>
        </w:numPr>
        <w:suppressAutoHyphens/>
        <w:spacing w:after="0" w:line="240" w:lineRule="auto"/>
        <w:ind w:left="0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lastRenderedPageBreak/>
        <w:t>Досудебный (внесудебный) порядок обжалования решений и действий (бездействия) Организации, предоставляющей Услугу, МФЦ, а также их работников</w:t>
      </w:r>
    </w:p>
    <w:p w:rsidR="00DE08B1" w:rsidRPr="00DE08B1" w:rsidRDefault="00DE08B1" w:rsidP="00DE08B1">
      <w:pPr>
        <w:spacing w:after="0"/>
        <w:rPr>
          <w:rFonts w:ascii="Arial" w:eastAsia="Calibri" w:hAnsi="Arial" w:cs="Arial"/>
          <w:sz w:val="24"/>
          <w:szCs w:val="24"/>
        </w:rPr>
      </w:pPr>
    </w:p>
    <w:p w:rsidR="00DE08B1" w:rsidRPr="00DE08B1" w:rsidRDefault="00DE08B1" w:rsidP="00134E29">
      <w:pPr>
        <w:keepNext/>
        <w:keepLines/>
        <w:numPr>
          <w:ilvl w:val="0"/>
          <w:numId w:val="32"/>
        </w:numPr>
        <w:suppressAutoHyphens/>
        <w:spacing w:after="0" w:line="240" w:lineRule="auto"/>
        <w:ind w:left="0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E08B1">
        <w:rPr>
          <w:rFonts w:ascii="Arial" w:eastAsia="Calibri" w:hAnsi="Arial" w:cs="Arial"/>
          <w:sz w:val="24"/>
          <w:szCs w:val="24"/>
          <w:lang w:eastAsia="zh-CN"/>
        </w:rPr>
        <w:t xml:space="preserve">Информация </w:t>
      </w:r>
      <w:r w:rsidRPr="00DE08B1">
        <w:rPr>
          <w:rFonts w:ascii="Arial" w:eastAsia="Calibri" w:hAnsi="Arial" w:cs="Arial"/>
          <w:b/>
          <w:sz w:val="24"/>
          <w:szCs w:val="24"/>
          <w:lang w:eastAsia="zh-CN"/>
        </w:rPr>
        <w:t xml:space="preserve">для заинтересованных лиц об их праве </w:t>
      </w:r>
      <w:r w:rsidRPr="00DE08B1">
        <w:rPr>
          <w:rFonts w:ascii="Arial" w:eastAsia="Calibri" w:hAnsi="Arial" w:cs="Arial"/>
          <w:b/>
          <w:sz w:val="24"/>
          <w:szCs w:val="24"/>
          <w:lang w:eastAsia="zh-CN"/>
        </w:rPr>
        <w:br/>
        <w:t xml:space="preserve">на досудебное (внесудебное) обжалование действий (бездействия) и (или) решений, </w:t>
      </w:r>
      <w:r w:rsidRPr="00DE08B1">
        <w:rPr>
          <w:rFonts w:ascii="Arial" w:eastAsia="Calibri" w:hAnsi="Arial" w:cs="Arial"/>
          <w:b/>
          <w:sz w:val="24"/>
          <w:szCs w:val="24"/>
          <w:lang w:eastAsia="zh-CN"/>
        </w:rPr>
        <w:br/>
        <w:t>принятых (осуществленных) в ходе предоставления Услуги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rPr>
          <w:rFonts w:ascii="Arial" w:eastAsia="Times New Roman" w:hAnsi="Arial" w:cs="Arial"/>
          <w:b/>
          <w:i/>
          <w:sz w:val="24"/>
          <w:szCs w:val="24"/>
          <w:lang w:eastAsia="zh-CN"/>
        </w:rPr>
      </w:pP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E08B1">
        <w:rPr>
          <w:rFonts w:ascii="Arial" w:eastAsia="Times New Roman" w:hAnsi="Arial" w:cs="Arial"/>
          <w:sz w:val="24"/>
          <w:szCs w:val="24"/>
          <w:lang w:eastAsia="ar-SA"/>
        </w:rPr>
        <w:t xml:space="preserve">28.1. Заявитель имеет право на досудебное (внесудебное) обжалование действий (бездействия) и (или) решений, принятых (осуществляемых) в ходе представления Услуги, Организацией, работниками Организации, </w:t>
      </w:r>
      <w:r w:rsidRPr="00DE08B1">
        <w:rPr>
          <w:rFonts w:ascii="Arial" w:eastAsia="Calibri" w:hAnsi="Arial" w:cs="Arial"/>
          <w:sz w:val="24"/>
          <w:szCs w:val="24"/>
          <w:lang w:eastAsia="ar-SA"/>
        </w:rPr>
        <w:t>МФЦ, работниками МФЦ</w:t>
      </w:r>
      <w:r w:rsidRPr="00DE08B1">
        <w:rPr>
          <w:rFonts w:ascii="Arial" w:eastAsia="Times New Roman" w:hAnsi="Arial" w:cs="Arial"/>
          <w:sz w:val="24"/>
          <w:szCs w:val="24"/>
          <w:lang w:eastAsia="ar-SA"/>
        </w:rPr>
        <w:t xml:space="preserve"> (далее – жалоба).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ar-SA"/>
        </w:rPr>
        <w:t xml:space="preserve">28.2.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В случае, когда жалоба подается через представителя Заявителя, в качестве документа, подтверждающего </w:t>
      </w:r>
      <w:r w:rsidRPr="00DE08B1">
        <w:rPr>
          <w:rFonts w:ascii="Arial" w:eastAsia="Times New Roman" w:hAnsi="Arial" w:cs="Arial"/>
          <w:sz w:val="24"/>
          <w:szCs w:val="24"/>
          <w:lang w:eastAsia="ar-SA"/>
        </w:rPr>
        <w:t>его п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>олномочия на осуществление действий от имени Заявителя, могут быть представлены: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28.2.1. оформленная в соответствии с законодательством Российской Федерации доверенность (для физических лиц);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</w:pPr>
      <w:r w:rsidRPr="00DE08B1">
        <w:rPr>
          <w:rFonts w:ascii="Arial" w:eastAsia="Times New Roman" w:hAnsi="Arial" w:cs="Arial"/>
          <w:sz w:val="24"/>
          <w:szCs w:val="24"/>
          <w:lang w:eastAsia="ar-SA"/>
        </w:rPr>
        <w:t>28.3. Заявитель может обратиться с жалобой, в том числе в следующих случаях: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</w:pPr>
      <w:r w:rsidRPr="00DE08B1">
        <w:rPr>
          <w:rFonts w:ascii="Arial" w:eastAsia="Times New Roman" w:hAnsi="Arial" w:cs="Arial"/>
          <w:sz w:val="24"/>
          <w:szCs w:val="24"/>
          <w:lang w:eastAsia="ar-SA"/>
        </w:rPr>
        <w:t xml:space="preserve">28.3.1. нарушение срока регистрации Запроса о предоставлении Услуги, комплексного запроса, указанного в статье 15.1 Федерального закона от 27.07.2010 № 210-ФЗ «Об организации предоставления государственных и муниципальных услуг»; 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E08B1">
        <w:rPr>
          <w:rFonts w:ascii="Arial" w:eastAsia="Times New Roman" w:hAnsi="Arial" w:cs="Arial"/>
          <w:sz w:val="24"/>
          <w:szCs w:val="24"/>
          <w:lang w:eastAsia="ar-SA"/>
        </w:rPr>
        <w:t>28.3.2. нарушение срока предоставления Услуги;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</w:pPr>
      <w:r w:rsidRPr="00DE08B1">
        <w:rPr>
          <w:rFonts w:ascii="Arial" w:eastAsia="Times New Roman" w:hAnsi="Arial" w:cs="Arial"/>
          <w:sz w:val="24"/>
          <w:szCs w:val="24"/>
          <w:lang w:eastAsia="ar-SA"/>
        </w:rPr>
        <w:t>28.3.3. требование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Услуги;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</w:pPr>
      <w:r w:rsidRPr="00DE08B1">
        <w:rPr>
          <w:rFonts w:ascii="Arial" w:eastAsia="Times New Roman" w:hAnsi="Arial" w:cs="Arial"/>
          <w:sz w:val="24"/>
          <w:szCs w:val="24"/>
          <w:lang w:eastAsia="ar-SA"/>
        </w:rPr>
        <w:t>28.3.4. отказ в приеме документов, предоставление которых предусмотрено законодательством Российской Федерации для предоставления Услуги, у Заявителя;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E08B1">
        <w:rPr>
          <w:rFonts w:ascii="Arial" w:eastAsia="Times New Roman" w:hAnsi="Arial" w:cs="Arial"/>
          <w:sz w:val="24"/>
          <w:szCs w:val="24"/>
          <w:lang w:eastAsia="ar-SA"/>
        </w:rPr>
        <w:t>28.3.5. отказ в предоставлении Услуги, если основания отказа не предусмотрены законодательством Российской Федерации;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E08B1">
        <w:rPr>
          <w:rFonts w:ascii="Arial" w:eastAsia="Times New Roman" w:hAnsi="Arial" w:cs="Arial"/>
          <w:sz w:val="24"/>
          <w:szCs w:val="24"/>
          <w:lang w:eastAsia="ar-SA"/>
        </w:rPr>
        <w:t>28.3.6. требование с Заявителя при предоставлении Услуги платы, не предусмотренной законодательством Российской Федерации;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28.3.7. отказ Организации, работника Организации в исправлении допущенных опечаток и ошибок в выданных в результате предоставления Услуги документах либо нарушение срока таких исправлений;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28.3.8. нарушение срока или порядка выдачи документов по результатам предоставления </w:t>
      </w:r>
      <w:r w:rsidRPr="00DE08B1">
        <w:rPr>
          <w:rFonts w:ascii="Arial" w:eastAsia="Times New Roman" w:hAnsi="Arial" w:cs="Arial"/>
          <w:sz w:val="24"/>
          <w:szCs w:val="24"/>
          <w:lang w:eastAsia="ar-SA"/>
        </w:rPr>
        <w:t>Услуги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>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28.3.9. </w:t>
      </w:r>
      <w:r w:rsidRPr="00DE08B1">
        <w:rPr>
          <w:rFonts w:ascii="Arial" w:eastAsia="Times New Roman" w:hAnsi="Arial" w:cs="Arial"/>
          <w:sz w:val="24"/>
          <w:szCs w:val="24"/>
          <w:lang w:eastAsia="ar-SA"/>
        </w:rPr>
        <w:t xml:space="preserve">приостановление предоставления Услуги, если основания приостановления не предусмотрены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>законодательством Российской Федерации;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28.3.10. </w:t>
      </w:r>
      <w:r w:rsidRPr="00DE08B1">
        <w:rPr>
          <w:rFonts w:ascii="Arial" w:eastAsia="Times New Roman" w:hAnsi="Arial" w:cs="Arial"/>
          <w:sz w:val="24"/>
          <w:szCs w:val="24"/>
          <w:lang w:eastAsia="ar-SA"/>
        </w:rPr>
        <w:t>требование у Заявителя при предоставлении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случаев, указанных в подпункте 10.10.4 пункта 10.10 настоящего Административного регламента.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ar-SA"/>
        </w:rPr>
        <w:t xml:space="preserve">28.4. 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>Жалоба должна содержать: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28.4.1. наименование Организации, указание на работника Организации, наименование МФЦ, указание на его руководителя и (или) работника, решения и действия (бездействие) которых обжалуются;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28.4.2. фамилию, имя, отчество (при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28.4.3. сведения об обжалуемых решениях и действиях (бездействии) Организации, работника Организации, МФЦ, работника МФЦ;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28.4.4. доводы, на основании которых Заявитель не согласен с решением и действием (бездействием) Организации, работника Организации, МФЦ, работника МФЦ. Заявителем могут быть представлены документы (при наличии), подтверждающие доводы Заявителя, либо их копии.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28.5. Жалоба подается в письменной форме на бумажном носителе, в том числе на личном приеме Заявителя, по почте либо в электронной форме. 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При подаче жалобы в электронном виде документы, указанные в пункте 28.2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28.6. 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>В электронной форме жалоба может быть подана Заявителем посредством: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28.6.1. официального сайта Правительства Московской области в сети Интернет;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 xml:space="preserve">28.6.2. официального сайта </w:t>
      </w:r>
      <w:r w:rsidRPr="00DE08B1">
        <w:rPr>
          <w:rFonts w:ascii="Arial" w:eastAsia="Arial Unicode MS" w:hAnsi="Arial" w:cs="Arial"/>
          <w:sz w:val="24"/>
          <w:szCs w:val="24"/>
          <w:lang w:eastAsia="ru-RU"/>
        </w:rPr>
        <w:t>Управления образования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>, Организации, МФЦ, учредителя МФЦ в сети Интернет;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28.6.4. РПГУ, за исключением жалоб на решения и действия (бездействие) МФЦ и их работников;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28.6.5.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 xml:space="preserve">28.7.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В Организации, МФЦ, учредителями МФЦ, </w:t>
      </w:r>
      <w:r w:rsidRPr="00DE08B1">
        <w:rPr>
          <w:rFonts w:ascii="Arial" w:eastAsia="Times New Roman" w:hAnsi="Arial" w:cs="Arial"/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определяются уполномоченные должностные лица и (или) работники, которые обеспечивают: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28.7.1. прием и регистрацию жалоб;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28.7.2. направление жалоб в уполномоченные на их рассмотрение Управление </w:t>
      </w:r>
      <w:proofErr w:type="spellStart"/>
      <w:r w:rsidRPr="00DE08B1">
        <w:rPr>
          <w:rFonts w:ascii="Arial" w:eastAsia="Times New Roman" w:hAnsi="Arial" w:cs="Arial"/>
          <w:sz w:val="24"/>
          <w:szCs w:val="24"/>
          <w:lang w:eastAsia="zh-CN"/>
        </w:rPr>
        <w:t>обюразования</w:t>
      </w:r>
      <w:proofErr w:type="spellEnd"/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, Организацию, МФЦ, учредителю МФЦ, </w:t>
      </w:r>
      <w:r w:rsidRPr="00DE08B1">
        <w:rPr>
          <w:rFonts w:ascii="Arial" w:eastAsia="Times New Roman" w:hAnsi="Arial" w:cs="Arial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в соответствии с </w:t>
      </w:r>
      <w:hyperlink r:id="rId9" w:history="1">
        <w:r w:rsidRPr="00DE08B1">
          <w:rPr>
            <w:rFonts w:ascii="Arial" w:eastAsia="Times New Roman" w:hAnsi="Arial" w:cs="Arial"/>
            <w:sz w:val="24"/>
            <w:szCs w:val="24"/>
            <w:lang w:eastAsia="zh-CN"/>
          </w:rPr>
          <w:t>пунктами 29.1</w:t>
        </w:r>
      </w:hyperlink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и 29.4 настоящего Административного регламента;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28.7.3. рассмотрение жалоб в соответствии с требованиями законодательства Российской Федерации.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28.8. По результатам рассмотрения жалобы </w:t>
      </w:r>
      <w:r w:rsidRPr="00DE08B1">
        <w:rPr>
          <w:rFonts w:ascii="Arial" w:eastAsia="Arial Unicode MS" w:hAnsi="Arial" w:cs="Arial"/>
          <w:sz w:val="24"/>
          <w:szCs w:val="24"/>
          <w:lang w:eastAsia="ru-RU"/>
        </w:rPr>
        <w:t>Управления образования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, Организация, МФЦ, учредитель МФЦ, </w:t>
      </w:r>
      <w:r w:rsidRPr="00DE08B1">
        <w:rPr>
          <w:rFonts w:ascii="Arial" w:eastAsia="Times New Roman" w:hAnsi="Arial" w:cs="Arial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в пределах полномочий принимает одно из следующих решений: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28.8.1.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законодательством Российской Федерации;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28.8.2. в удовлетворении жалобы отказывается по основаниям, предусмотренным </w:t>
      </w:r>
      <w:hyperlink r:id="rId10" w:anchor="p129" w:history="1">
        <w:r w:rsidRPr="00DE08B1">
          <w:rPr>
            <w:rFonts w:ascii="Arial" w:eastAsia="Times New Roman" w:hAnsi="Arial" w:cs="Arial"/>
            <w:sz w:val="24"/>
            <w:szCs w:val="24"/>
            <w:lang w:eastAsia="zh-CN"/>
          </w:rPr>
          <w:t>пунктом 28.12</w:t>
        </w:r>
      </w:hyperlink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настоящего Административного регламента.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28.9. При удовлетворении жалобы </w:t>
      </w:r>
      <w:r w:rsidRPr="00DE08B1">
        <w:rPr>
          <w:rFonts w:ascii="Arial" w:eastAsia="Arial Unicode MS" w:hAnsi="Arial" w:cs="Arial"/>
          <w:sz w:val="24"/>
          <w:szCs w:val="24"/>
          <w:lang w:eastAsia="ru-RU"/>
        </w:rPr>
        <w:t>Управления образования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, Организация, МФЦ, учредитель МФЦ, </w:t>
      </w:r>
      <w:r w:rsidRPr="00DE08B1">
        <w:rPr>
          <w:rFonts w:ascii="Arial" w:eastAsia="Times New Roman" w:hAnsi="Arial" w:cs="Arial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в пределах полномочий принимает исчерпывающие меры по устранению выявленных нарушений, в том числе по выдаче Заявителю результата предоставления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28.10. Не позднее дня, следующего за днем принятия решения, указанного в </w:t>
      </w:r>
      <w:hyperlink r:id="rId11" w:anchor="p112" w:history="1">
        <w:r w:rsidRPr="00DE08B1">
          <w:rPr>
            <w:rFonts w:ascii="Arial" w:eastAsia="Times New Roman" w:hAnsi="Arial" w:cs="Arial"/>
            <w:sz w:val="24"/>
            <w:szCs w:val="24"/>
            <w:lang w:eastAsia="zh-CN"/>
          </w:rPr>
          <w:t>пункте 28.8</w:t>
        </w:r>
      </w:hyperlink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настоящего Административного регламента, Заявителю в письменной форме и по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lastRenderedPageBreak/>
        <w:t>желанию Заявителя в электронной форме направляется мотивированный ответ о результатах рассмотрения жалобы.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Ответ по результатам рассмотрения жалобы подписывается уполномоченным на рассмотрение жалобы должностным лицом </w:t>
      </w:r>
      <w:r w:rsidRPr="00DE08B1">
        <w:rPr>
          <w:rFonts w:ascii="Arial" w:eastAsia="Arial Unicode MS" w:hAnsi="Arial" w:cs="Arial"/>
          <w:sz w:val="24"/>
          <w:szCs w:val="24"/>
          <w:lang w:eastAsia="ru-RU"/>
        </w:rPr>
        <w:t>Управления образования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, работником Организации, работником МФЦ, учредителя МФЦ, уполномоченным работником </w:t>
      </w:r>
      <w:r w:rsidRPr="00DE08B1">
        <w:rPr>
          <w:rFonts w:ascii="Arial" w:eastAsia="Times New Roman" w:hAnsi="Arial" w:cs="Arial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соответственно.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должностного лица </w:t>
      </w:r>
      <w:r w:rsidRPr="00DE08B1">
        <w:rPr>
          <w:rFonts w:ascii="Arial" w:eastAsia="Arial Unicode MS" w:hAnsi="Arial" w:cs="Arial"/>
          <w:sz w:val="24"/>
          <w:szCs w:val="24"/>
          <w:lang w:eastAsia="ru-RU"/>
        </w:rPr>
        <w:t>Управления образования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, работника Организации, работника МФЦ, учредителя МФЦ, должностного лица </w:t>
      </w:r>
      <w:r w:rsidRPr="00DE08B1">
        <w:rPr>
          <w:rFonts w:ascii="Arial" w:eastAsia="Times New Roman" w:hAnsi="Arial" w:cs="Arial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>, вид которой установлен законодательством Российской Федерации.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Pr="00DE08B1">
        <w:rPr>
          <w:rFonts w:ascii="Arial" w:eastAsia="Arial Unicode MS" w:hAnsi="Arial" w:cs="Arial"/>
          <w:sz w:val="24"/>
          <w:szCs w:val="24"/>
          <w:lang w:eastAsia="ru-RU"/>
        </w:rPr>
        <w:t>Управлением образования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>, Организацией, МФЦ, учредителем МФЦ, в целях незамедлительного устранения выявленных нарушений при оказании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Услуги.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28.11. В ответе по результатам рассмотрения жалобы указываются: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28.11.1. наименование </w:t>
      </w:r>
      <w:r w:rsidRPr="00DE08B1">
        <w:rPr>
          <w:rFonts w:ascii="Arial" w:eastAsia="Arial Unicode MS" w:hAnsi="Arial" w:cs="Arial"/>
          <w:sz w:val="24"/>
          <w:szCs w:val="24"/>
          <w:lang w:eastAsia="ru-RU"/>
        </w:rPr>
        <w:t>Управления образования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, Организации, МФЦ, учредителя МФЦ, </w:t>
      </w:r>
      <w:r w:rsidRPr="00DE08B1">
        <w:rPr>
          <w:rFonts w:ascii="Arial" w:eastAsia="Times New Roman" w:hAnsi="Arial" w:cs="Arial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>, рассмотревшего жалобу, должность, фамилия, имя, отчество (при наличии) должностного лица и (или) работника, принявшего решение по жалобе;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28.11.2.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28.11.3. фамилия, имя, отчество (при наличии) или наименование Заявителя;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28.11.4. основания для принятия решения по жалобе;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28.11.5. принятое по жалобе решение;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28.11.6. в случае если жалоба признана обоснованной, - сроки устранения выявленных нарушений, в том числе срок предоставления результата Услуги, а также информация, указанная в пункте 28.10 настоящего Административного регламента;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28.11.7. информация о порядке обжалования принятого по жалобе решения.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28.12. </w:t>
      </w:r>
      <w:r w:rsidRPr="00DE08B1">
        <w:rPr>
          <w:rFonts w:ascii="Arial" w:eastAsia="Arial Unicode MS" w:hAnsi="Arial" w:cs="Arial"/>
          <w:sz w:val="24"/>
          <w:szCs w:val="24"/>
          <w:lang w:eastAsia="ru-RU"/>
        </w:rPr>
        <w:t>Управление образования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, Организация, МФЦ, учредитель МФЦ, </w:t>
      </w:r>
      <w:r w:rsidRPr="00DE08B1">
        <w:rPr>
          <w:rFonts w:ascii="Arial" w:eastAsia="Times New Roman" w:hAnsi="Arial" w:cs="Arial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отказывает в удовлетворении жалобы в следующих случаях: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28.12.1. наличия вступившего в законную силу решения суда, арбитражного суда по жалобе о том же предмете и по тем же основаниям;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28.12.2. подачи жалобы лицом, полномочия которого не подтверждены в порядке, установленном законодательством Российской Федерации;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28.12.3. 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28.13. </w:t>
      </w:r>
      <w:r w:rsidRPr="00DE08B1">
        <w:rPr>
          <w:rFonts w:ascii="Arial" w:eastAsia="Arial Unicode MS" w:hAnsi="Arial" w:cs="Arial"/>
          <w:sz w:val="24"/>
          <w:szCs w:val="24"/>
          <w:lang w:eastAsia="ru-RU"/>
        </w:rPr>
        <w:t>Управление образования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, Организация, МФЦ, учредитель МФЦ, </w:t>
      </w:r>
      <w:r w:rsidRPr="00DE08B1">
        <w:rPr>
          <w:rFonts w:ascii="Arial" w:eastAsia="Times New Roman" w:hAnsi="Arial" w:cs="Arial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вправе оставить жалобу без ответа в следующих случаях: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28.13.1. 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lastRenderedPageBreak/>
        <w:t>28.13.2.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28.14. </w:t>
      </w:r>
      <w:r w:rsidRPr="00DE08B1">
        <w:rPr>
          <w:rFonts w:ascii="Arial" w:eastAsia="Arial Unicode MS" w:hAnsi="Arial" w:cs="Arial"/>
          <w:sz w:val="24"/>
          <w:szCs w:val="24"/>
          <w:lang w:eastAsia="ru-RU"/>
        </w:rPr>
        <w:t>Управление образования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, Организация, МФЦ, учредитель МФЦ, </w:t>
      </w:r>
      <w:r w:rsidRPr="00DE08B1">
        <w:rPr>
          <w:rFonts w:ascii="Arial" w:eastAsia="Times New Roman" w:hAnsi="Arial" w:cs="Arial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сообщает Заявителю об оставлении жалобы без ответа в течение 3 (Трех) рабочих дней со дня регистрации жалобы.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28.15. 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28.16. 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 административных правонарушениях, или признаков состава преступления работник, уполномоченный на рассмотрение жалоб, незамедлительно направляет имеющиеся материалы в органы прокуратуры.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Законом Московской области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br/>
        <w:t>№ 37/2016-ОЗ «Кодекс Московской области об административных правонарушениях», работник, уполномоченный на рассмотрение жалоб, незамедлительно направляет имеющиеся материалы в органы прокуратуры и одновременно в Министерство государственного управления, информационных технологий и связи Московской области.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28.17. </w:t>
      </w:r>
      <w:r w:rsidRPr="00DE08B1">
        <w:rPr>
          <w:rFonts w:ascii="Arial" w:eastAsia="Arial Unicode MS" w:hAnsi="Arial" w:cs="Arial"/>
          <w:sz w:val="24"/>
          <w:szCs w:val="24"/>
          <w:lang w:eastAsia="ru-RU"/>
        </w:rPr>
        <w:t>Управление образования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>, Организация, МФЦ, учредитель МФЦ обеспечивают: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28.17.1. оснащение мест приема жалоб;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28.17.2. информирование Заявителей о порядке обжалования решений и действий (бездействия) Организации, работников Организации, МФЦ, работников МФЦ посредством размещения информации на стендах в местах предоставления государственных (муниципальных) услуг, на официальных сайтах </w:t>
      </w:r>
      <w:r w:rsidRPr="00DE08B1">
        <w:rPr>
          <w:rFonts w:ascii="Arial" w:eastAsia="Arial Unicode MS" w:hAnsi="Arial" w:cs="Arial"/>
          <w:sz w:val="24"/>
          <w:szCs w:val="24"/>
          <w:lang w:eastAsia="ru-RU"/>
        </w:rPr>
        <w:t>Управления образования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>, Организации, МФЦ, учредителей МФЦ, РПГУ;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28.17.3. консультирование Заявителей о порядке обжалования решений и действий (бездействия) Организации, работников Организации, МФЦ, работников МФЦ, в том числе по телефону, электронной почте, при личном приеме;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28.17.4. заключение соглашений о взаимодействии в части осуществления МФЦ приема жалоб и выдачи Заявителям результатов рассмотрения жалоб;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28.17.5. формирование и представление в порядке, установленном законодательством Российской Федерации, отчетности о полученных и рассмотренных жалобах (в том числе о количестве удовлетворенных и неудовлетворенных жалоб), за исключением жалоб на решения и действия (бездействие) МФЦ, руководителя и (или) работника МФЦ.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28.18. 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12" w:history="1">
        <w:r w:rsidRPr="00DE08B1">
          <w:rPr>
            <w:rFonts w:ascii="Arial" w:eastAsia="Times New Roman" w:hAnsi="Arial" w:cs="Arial"/>
            <w:sz w:val="24"/>
            <w:szCs w:val="24"/>
            <w:lang w:eastAsia="zh-CN"/>
          </w:rPr>
          <w:t>Положения</w:t>
        </w:r>
      </w:hyperlink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134E29">
      <w:pPr>
        <w:keepNext/>
        <w:keepLines/>
        <w:numPr>
          <w:ilvl w:val="0"/>
          <w:numId w:val="32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lastRenderedPageBreak/>
        <w:t xml:space="preserve">Органы, организации и уполномоченные </w:t>
      </w: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br/>
        <w:t xml:space="preserve">на рассмотрение жалобы лица, которым может быть направлена жалоба </w:t>
      </w: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br/>
        <w:t>Заявителя в досудебном (внесудебном) порядке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29.1. Жалоба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 xml:space="preserve"> подается в </w:t>
      </w:r>
      <w:r w:rsidRPr="00DE08B1">
        <w:rPr>
          <w:rFonts w:ascii="Arial" w:eastAsia="Arial Unicode MS" w:hAnsi="Arial" w:cs="Arial"/>
          <w:sz w:val="24"/>
          <w:szCs w:val="24"/>
          <w:lang w:eastAsia="ru-RU"/>
        </w:rPr>
        <w:t>Управление образования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>, Организацию, МФЦ, предоставившие Услугу, порядок предоставления которой был нарушен вследствие решений и действий (бездействия) Организации, работника Организации, МФЦ, работника МФЦ, и рассматривается Организацией, МФЦ в порядке, установленном законодательством Российской Федерации.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 xml:space="preserve">29.2. </w:t>
      </w:r>
      <w:r w:rsidRPr="00DE08B1">
        <w:rPr>
          <w:rFonts w:ascii="Arial" w:eastAsia="Times New Roman" w:hAnsi="Arial" w:cs="Arial"/>
          <w:sz w:val="24"/>
          <w:szCs w:val="24"/>
          <w:lang w:eastAsia="ar-SA"/>
        </w:rPr>
        <w:t xml:space="preserve">Жалобу на решения и действия (бездействие) 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Pr="00DE08B1">
        <w:rPr>
          <w:rFonts w:ascii="Arial" w:eastAsia="Times New Roman" w:hAnsi="Arial" w:cs="Arial"/>
          <w:sz w:val="24"/>
          <w:szCs w:val="24"/>
          <w:lang w:eastAsia="ar-SA"/>
        </w:rPr>
        <w:t xml:space="preserve"> можно подать в Министерство образования Московской области и Губернатору Московской области.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29.3. 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>Жалоба на решения и действия (бездействие) работника МФЦ подается руководителю МФЦ.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 xml:space="preserve">29.4. Жалоба на решения и действия (бездействие) МФЦ подается учредителю МФЦ или </w:t>
      </w:r>
      <w:r w:rsidRPr="00DE08B1">
        <w:rPr>
          <w:rFonts w:ascii="Arial" w:eastAsia="Times New Roman" w:hAnsi="Arial" w:cs="Arial"/>
          <w:sz w:val="24"/>
          <w:szCs w:val="24"/>
          <w:lang w:eastAsia="ar-SA"/>
        </w:rPr>
        <w:t xml:space="preserve">в Министерство государственного управления, информационных технологий и связи Московской области. В соответствии с постановлением Правительства Московской области от 02.09.2019 </w:t>
      </w:r>
      <w:r w:rsidRPr="00DE08B1">
        <w:rPr>
          <w:rFonts w:ascii="Arial" w:eastAsia="Times New Roman" w:hAnsi="Arial" w:cs="Arial"/>
          <w:sz w:val="24"/>
          <w:szCs w:val="24"/>
          <w:lang w:eastAsia="ar-SA"/>
        </w:rPr>
        <w:br/>
        <w:t>№ 570/27 «Об определении должностных лиц, уполномоченных на принятие жалоб на решения и действия (бездействие) многофункциональных центров предоставления государственных и муниципальных услуг, и внесении изменений в 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области» должностными лицами, уполномоченными на принятие жалоб на решения и действия (бездействие) МФЦ являются министр государственного управления, информационных технологий и связи Московской области, заместитель министра государственного управления, информационных технологий и связи Московской области, курирующий вопросы организации деятельности МФЦ.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E08B1">
        <w:rPr>
          <w:rFonts w:ascii="Arial" w:eastAsia="Times New Roman" w:hAnsi="Arial" w:cs="Arial"/>
          <w:sz w:val="24"/>
          <w:szCs w:val="24"/>
          <w:lang w:eastAsia="ar-SA"/>
        </w:rPr>
        <w:t xml:space="preserve">29.5. 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Pr="00DE08B1">
        <w:rPr>
          <w:rFonts w:ascii="Arial" w:eastAsia="Arial Unicode MS" w:hAnsi="Arial" w:cs="Arial"/>
          <w:sz w:val="24"/>
          <w:szCs w:val="24"/>
          <w:lang w:eastAsia="ru-RU"/>
        </w:rPr>
        <w:t>Управлением образования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>, Организацией, МФЦ 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Прием жалоб в письменной форме на бумажном носителе осуществляется учредителем МФЦ в месте его фактического нахождения.</w:t>
      </w:r>
      <w:r w:rsidRPr="00DE08B1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>Время приема жалоб должно совпадать со временем работы учредителя МФЦ.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Pr="00DE08B1">
        <w:rPr>
          <w:rFonts w:ascii="Arial" w:eastAsia="Times New Roman" w:hAnsi="Arial" w:cs="Arial"/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 xml:space="preserve"> по месту его работы. Время приема жалоб должно совпадать со временем работы указанного Министерства по месту его работы.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 xml:space="preserve">29.6. Жалоба (за исключением жалобы на решения и действия (бездействие) МФЦ, руководителя и (или) работника МФЦ) может быть подана Заявителем через МФЦ. 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При поступлении жалобы МФЦ обеспечивает ее передачу в Организацию в порядке и сроки, которые установлены соглашением о взаимодействии между МФЦ и Организацией, но не позднее следующего рабочего дня со дня поступления жалобы, при этом срок рассмотрения жалобы исчисляется со дня регистрации жалобы в Организации.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 xml:space="preserve">29.7. Жалоба, поступившая в </w:t>
      </w:r>
      <w:r w:rsidRPr="00DE08B1">
        <w:rPr>
          <w:rFonts w:ascii="Arial" w:eastAsia="Arial Unicode MS" w:hAnsi="Arial" w:cs="Arial"/>
          <w:sz w:val="24"/>
          <w:szCs w:val="24"/>
          <w:lang w:eastAsia="ru-RU"/>
        </w:rPr>
        <w:t>Управление образования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 xml:space="preserve">, Организацию, МФЦ, учредителю МФЦ, Министерство </w:t>
      </w:r>
      <w:r w:rsidRPr="00DE08B1">
        <w:rPr>
          <w:rFonts w:ascii="Arial" w:eastAsia="Times New Roman" w:hAnsi="Arial" w:cs="Arial"/>
          <w:sz w:val="24"/>
          <w:szCs w:val="24"/>
          <w:lang w:eastAsia="ar-SA"/>
        </w:rPr>
        <w:t>государственного управления, информационных технологий и связи Московской области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 xml:space="preserve">, подлежит регистрации не позднее следующего рабочего дня со дня ее поступления. 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Жалоба рассматривается в течение 15 (Пятнадцати) рабочих дней со дня ее регистрации (если более короткие сроки рассмотрения жалобы не установлены </w:t>
      </w:r>
      <w:r w:rsidRPr="00DE08B1">
        <w:rPr>
          <w:rFonts w:ascii="Arial" w:eastAsia="Arial Unicode MS" w:hAnsi="Arial" w:cs="Arial"/>
          <w:sz w:val="24"/>
          <w:szCs w:val="24"/>
          <w:lang w:eastAsia="ru-RU"/>
        </w:rPr>
        <w:t>Управлением образования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 xml:space="preserve">, Организацией, МФЦ, учредителем МФЦ, Министерством </w:t>
      </w:r>
      <w:r w:rsidRPr="00DE08B1">
        <w:rPr>
          <w:rFonts w:ascii="Arial" w:eastAsia="Times New Roman" w:hAnsi="Arial" w:cs="Arial"/>
          <w:sz w:val="24"/>
          <w:szCs w:val="24"/>
          <w:lang w:eastAsia="ar-SA"/>
        </w:rPr>
        <w:t>государственного управления, информационных технологий и связи Московской области)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29.8. В случае обжалования отказа Организации, работника Организации, МФЦ,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если жалоба подана Заявителем в </w:t>
      </w:r>
      <w:r w:rsidRPr="00DE08B1">
        <w:rPr>
          <w:rFonts w:ascii="Arial" w:eastAsia="Arial Unicode MS" w:hAnsi="Arial" w:cs="Arial"/>
          <w:sz w:val="24"/>
          <w:szCs w:val="24"/>
          <w:lang w:eastAsia="ru-RU"/>
        </w:rPr>
        <w:t>Управление образования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 xml:space="preserve">, Организацию, МФЦ, учредителю МФЦ, в компетенцию которого не входит принятие решения по жалобе, в течение 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br/>
        <w:t>3 (Трех) рабочих дней со дня регистрации такой жалобы она направляется в уполномоченный на ее рассмотрение государственный или муниципальный орган, МФЦ, учредителю МФЦ, о чем в письменной форме информируется Заявитель.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государственном или муниципальном органе, МФЦ, учредителем МФЦ.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08B1" w:rsidRPr="00DE08B1" w:rsidRDefault="00DE08B1" w:rsidP="00134E29">
      <w:pPr>
        <w:keepNext/>
        <w:keepLines/>
        <w:numPr>
          <w:ilvl w:val="0"/>
          <w:numId w:val="32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Способы информирования Заявителей о порядке подачи </w:t>
      </w: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br/>
        <w:t xml:space="preserve">и рассмотрения жалобы, в том числе с </w:t>
      </w:r>
      <w:proofErr w:type="gramStart"/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использованием  РПГУ</w:t>
      </w:r>
      <w:proofErr w:type="gramEnd"/>
    </w:p>
    <w:p w:rsidR="00DE08B1" w:rsidRPr="00DE08B1" w:rsidRDefault="00DE08B1" w:rsidP="00DE08B1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:rsidR="00DE08B1" w:rsidRPr="00DE08B1" w:rsidRDefault="00DE08B1" w:rsidP="00134E29">
      <w:pPr>
        <w:numPr>
          <w:ilvl w:val="1"/>
          <w:numId w:val="31"/>
        </w:numPr>
        <w:suppressAutoHyphens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Заявители информируются о порядке подачи и рассмотрении жалобы, в том числе с использованием РПГУ, способами, предусмотренными подразделом 3 настоящего Административного регламента.</w:t>
      </w:r>
    </w:p>
    <w:p w:rsidR="00DE08B1" w:rsidRPr="00DE08B1" w:rsidRDefault="00DE08B1" w:rsidP="00134E29">
      <w:pPr>
        <w:numPr>
          <w:ilvl w:val="1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Информация, указанная в разделе </w:t>
      </w:r>
      <w:r w:rsidRPr="00DE08B1">
        <w:rPr>
          <w:rFonts w:ascii="Arial" w:eastAsia="Times New Roman" w:hAnsi="Arial" w:cs="Arial"/>
          <w:sz w:val="24"/>
          <w:szCs w:val="24"/>
          <w:lang w:val="en-US" w:eastAsia="zh-CN"/>
        </w:rPr>
        <w:t>V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настоящего Административного регламента, подлежит обязательному размещению на РПГУ, официальном сайте Организации, Управления образования, а также в государственной информационной системе Московской области «Реестр государственных и муниципальных услуг (функций) Московской области».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:rsidR="00DE08B1" w:rsidRPr="00DE08B1" w:rsidRDefault="00DE08B1" w:rsidP="00134E29">
      <w:pPr>
        <w:keepNext/>
        <w:keepLines/>
        <w:numPr>
          <w:ilvl w:val="0"/>
          <w:numId w:val="32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Организации, работников Организации, МФЦ, работников МФЦ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:rsidR="00DE08B1" w:rsidRPr="00DE08B1" w:rsidRDefault="00DE08B1" w:rsidP="00134E29">
      <w:pPr>
        <w:numPr>
          <w:ilvl w:val="1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ar-SA"/>
        </w:rPr>
        <w:t>Досудебный (внесудебный) порядок обжалования действий (бездействия) и (или) решений, принятых в ходе представления Услуги, осуществляется с соблюдением требований Федерального закона от 27.07.2010 № 210-ФЗ «Об организации предоставления государственных и муниципальных услуг»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DE08B1" w:rsidRPr="00DE08B1" w:rsidRDefault="00DE08B1" w:rsidP="00134E29">
      <w:pPr>
        <w:numPr>
          <w:ilvl w:val="1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ar-SA"/>
        </w:rPr>
        <w:br w:type="page"/>
      </w:r>
    </w:p>
    <w:p w:rsidR="00DE08B1" w:rsidRPr="00DE08B1" w:rsidRDefault="00DE08B1" w:rsidP="00DE08B1">
      <w:pPr>
        <w:keepNext/>
        <w:keepLines/>
        <w:suppressAutoHyphens/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Cs/>
          <w:sz w:val="24"/>
          <w:szCs w:val="24"/>
          <w:lang w:eastAsia="zh-CN"/>
        </w:rPr>
        <w:lastRenderedPageBreak/>
        <w:t xml:space="preserve">        Приложение 1</w:t>
      </w:r>
    </w:p>
    <w:p w:rsidR="00DE08B1" w:rsidRPr="00DE08B1" w:rsidRDefault="00DE08B1" w:rsidP="00DE08B1">
      <w:pPr>
        <w:spacing w:after="0" w:line="240" w:lineRule="auto"/>
        <w:ind w:left="4536"/>
        <w:rPr>
          <w:rFonts w:ascii="Arial" w:eastAsia="Calibri" w:hAnsi="Arial" w:cs="Arial"/>
          <w:sz w:val="24"/>
          <w:szCs w:val="24"/>
          <w:lang w:eastAsia="zh-CN"/>
        </w:rPr>
      </w:pPr>
      <w:r w:rsidRPr="00DE08B1">
        <w:rPr>
          <w:rFonts w:ascii="Arial" w:eastAsia="Calibri" w:hAnsi="Arial" w:cs="Arial"/>
          <w:sz w:val="24"/>
          <w:szCs w:val="24"/>
          <w:lang w:eastAsia="ar-SA"/>
        </w:rPr>
        <w:t xml:space="preserve">к Административному регламенту, </w:t>
      </w:r>
      <w:r w:rsidRPr="00DE08B1">
        <w:rPr>
          <w:rFonts w:ascii="Arial" w:eastAsia="Calibri" w:hAnsi="Arial" w:cs="Arial"/>
          <w:sz w:val="24"/>
          <w:szCs w:val="24"/>
          <w:lang w:eastAsia="zh-CN"/>
        </w:rPr>
        <w:t xml:space="preserve">утвержденного постановлением </w:t>
      </w:r>
      <w:proofErr w:type="gramStart"/>
      <w:r w:rsidRPr="00DE08B1">
        <w:rPr>
          <w:rFonts w:ascii="Arial" w:eastAsia="Calibri" w:hAnsi="Arial" w:cs="Arial"/>
          <w:sz w:val="24"/>
          <w:szCs w:val="24"/>
          <w:lang w:eastAsia="zh-CN"/>
        </w:rPr>
        <w:t>Главы  г.</w:t>
      </w:r>
      <w:proofErr w:type="gramEnd"/>
      <w:r w:rsidRPr="00DE08B1">
        <w:rPr>
          <w:rFonts w:ascii="Arial" w:eastAsia="Calibri" w:hAnsi="Arial" w:cs="Arial"/>
          <w:sz w:val="24"/>
          <w:szCs w:val="24"/>
          <w:lang w:eastAsia="zh-CN"/>
        </w:rPr>
        <w:t xml:space="preserve"> о. Лобня </w:t>
      </w:r>
    </w:p>
    <w:p w:rsidR="00DE08B1" w:rsidRPr="00DE08B1" w:rsidRDefault="00DE08B1" w:rsidP="00DE08B1">
      <w:pPr>
        <w:spacing w:after="0" w:line="240" w:lineRule="auto"/>
        <w:ind w:left="4536"/>
        <w:rPr>
          <w:rFonts w:ascii="Arial" w:eastAsia="Calibri" w:hAnsi="Arial" w:cs="Arial"/>
          <w:sz w:val="24"/>
          <w:szCs w:val="24"/>
          <w:lang w:eastAsia="zh-CN"/>
        </w:rPr>
      </w:pPr>
      <w:r w:rsidRPr="00DE08B1">
        <w:rPr>
          <w:rFonts w:ascii="Arial" w:eastAsia="Calibri" w:hAnsi="Arial" w:cs="Arial"/>
          <w:sz w:val="24"/>
          <w:szCs w:val="24"/>
          <w:lang w:eastAsia="zh-CN"/>
        </w:rPr>
        <w:t xml:space="preserve">Московской области </w:t>
      </w:r>
    </w:p>
    <w:p w:rsidR="00DE08B1" w:rsidRPr="00DE08B1" w:rsidRDefault="00DE08B1" w:rsidP="00DE08B1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DE08B1">
        <w:rPr>
          <w:sz w:val="24"/>
          <w:szCs w:val="24"/>
        </w:rPr>
        <w:t>от 05.04.2021 № 385</w:t>
      </w:r>
    </w:p>
    <w:p w:rsidR="00DE08B1" w:rsidRPr="00DE08B1" w:rsidRDefault="00DE08B1" w:rsidP="00DE08B1">
      <w:pPr>
        <w:rPr>
          <w:rFonts w:ascii="Arial" w:eastAsia="Calibri" w:hAnsi="Arial" w:cs="Arial"/>
          <w:sz w:val="24"/>
          <w:szCs w:val="24"/>
        </w:rPr>
      </w:pPr>
    </w:p>
    <w:p w:rsidR="00DE08B1" w:rsidRPr="00DE08B1" w:rsidRDefault="00DE08B1" w:rsidP="00DE08B1">
      <w:pPr>
        <w:keepNext/>
        <w:keepLines/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Форма решения о предоставлении Услуги</w:t>
      </w:r>
    </w:p>
    <w:p w:rsidR="00DE08B1" w:rsidRPr="00DE08B1" w:rsidRDefault="00DE08B1" w:rsidP="00DE08B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(Оформляется на официальном бланке Организации)</w:t>
      </w:r>
    </w:p>
    <w:p w:rsidR="00DE08B1" w:rsidRPr="00DE08B1" w:rsidRDefault="00DE08B1" w:rsidP="00DE08B1">
      <w:pPr>
        <w:suppressAutoHyphens/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DE08B1">
      <w:pPr>
        <w:tabs>
          <w:tab w:val="left" w:pos="6860"/>
        </w:tabs>
        <w:suppressAutoHyphens/>
        <w:spacing w:after="0" w:line="240" w:lineRule="auto"/>
        <w:ind w:right="282" w:firstLine="709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DE08B1">
      <w:pPr>
        <w:suppressAutoHyphens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Кому: __________________________________________________________________________</w:t>
      </w:r>
    </w:p>
    <w:p w:rsidR="00DE08B1" w:rsidRPr="00DE08B1" w:rsidRDefault="00DE08B1" w:rsidP="00DE08B1">
      <w:pPr>
        <w:suppressAutoHyphens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(фамилия, имя, отчество (при наличии) Заявителя,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адрес электронной почты)</w:t>
      </w:r>
    </w:p>
    <w:p w:rsidR="00DE08B1" w:rsidRPr="00DE08B1" w:rsidRDefault="00DE08B1" w:rsidP="00DE08B1">
      <w:pPr>
        <w:suppressAutoHyphens/>
        <w:spacing w:after="0" w:line="240" w:lineRule="auto"/>
        <w:ind w:right="282" w:firstLine="709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DE08B1">
      <w:pPr>
        <w:tabs>
          <w:tab w:val="left" w:pos="4198"/>
        </w:tabs>
        <w:suppressAutoHyphens/>
        <w:spacing w:after="0" w:line="240" w:lineRule="auto"/>
        <w:ind w:right="282" w:firstLine="709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ab/>
      </w:r>
    </w:p>
    <w:p w:rsidR="00DE08B1" w:rsidRPr="00DE08B1" w:rsidRDefault="00DE08B1" w:rsidP="00DE08B1">
      <w:pPr>
        <w:tabs>
          <w:tab w:val="left" w:pos="4198"/>
        </w:tabs>
        <w:suppressAutoHyphens/>
        <w:spacing w:after="0" w:line="240" w:lineRule="auto"/>
        <w:ind w:right="282" w:firstLine="709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DE08B1">
      <w:pPr>
        <w:tabs>
          <w:tab w:val="left" w:pos="4198"/>
        </w:tabs>
        <w:suppressAutoHyphens/>
        <w:spacing w:after="0" w:line="240" w:lineRule="auto"/>
        <w:ind w:right="282" w:firstLine="709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Уважаемый заявитель!</w:t>
      </w:r>
    </w:p>
    <w:p w:rsidR="00DE08B1" w:rsidRPr="00DE08B1" w:rsidRDefault="00DE08B1" w:rsidP="00DE08B1">
      <w:pPr>
        <w:tabs>
          <w:tab w:val="left" w:pos="4198"/>
        </w:tabs>
        <w:suppressAutoHyphens/>
        <w:spacing w:after="0" w:line="240" w:lineRule="auto"/>
        <w:ind w:right="282" w:firstLine="709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DE08B1">
      <w:pPr>
        <w:tabs>
          <w:tab w:val="left" w:pos="1331"/>
        </w:tabs>
        <w:suppressAutoHyphens/>
        <w:spacing w:after="0" w:line="240" w:lineRule="auto"/>
        <w:ind w:right="282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Уведомляем Вас о том, что на основании Вашего запроса _____ (№, дата подачи) и в соответствии с приказом о зачислении ____ (№, дата) Ваш ребенок/Вы (поступающий) ___________ (ФИО ребенка, поступающего) принят/ы в общеобразовательную организацию____</w:t>
      </w:r>
      <w:r w:rsidRPr="00DE08B1">
        <w:rPr>
          <w:rFonts w:ascii="Arial" w:eastAsia="Times New Roman" w:hAnsi="Arial" w:cs="Arial"/>
          <w:b/>
          <w:sz w:val="24"/>
          <w:szCs w:val="24"/>
          <w:lang w:eastAsia="zh-CN"/>
        </w:rPr>
        <w:t>_______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______________ (наименование общеобразовательной организации) </w:t>
      </w:r>
    </w:p>
    <w:p w:rsidR="00DE08B1" w:rsidRPr="00DE08B1" w:rsidRDefault="00DE08B1" w:rsidP="00DE08B1">
      <w:pPr>
        <w:tabs>
          <w:tab w:val="left" w:pos="1331"/>
        </w:tabs>
        <w:suppressAutoHyphens/>
        <w:spacing w:after="0" w:line="240" w:lineRule="auto"/>
        <w:ind w:right="282" w:firstLine="709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DE08B1">
      <w:pPr>
        <w:tabs>
          <w:tab w:val="left" w:pos="1331"/>
        </w:tabs>
        <w:suppressAutoHyphens/>
        <w:spacing w:after="0" w:line="240" w:lineRule="auto"/>
        <w:ind w:right="282" w:firstLine="709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                     Дата                            </w:t>
      </w:r>
    </w:p>
    <w:p w:rsidR="00DE08B1" w:rsidRPr="00DE08B1" w:rsidRDefault="00DE08B1" w:rsidP="00DE08B1">
      <w:pPr>
        <w:tabs>
          <w:tab w:val="left" w:pos="1331"/>
        </w:tabs>
        <w:suppressAutoHyphens/>
        <w:spacing w:after="0" w:line="240" w:lineRule="auto"/>
        <w:ind w:right="282" w:firstLine="709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              </w:t>
      </w:r>
    </w:p>
    <w:p w:rsidR="00DE08B1" w:rsidRPr="00DE08B1" w:rsidRDefault="00DE08B1" w:rsidP="00DE08B1">
      <w:pPr>
        <w:tabs>
          <w:tab w:val="left" w:pos="1331"/>
          <w:tab w:val="left" w:pos="7260"/>
        </w:tabs>
        <w:suppressAutoHyphens/>
        <w:spacing w:after="0" w:line="240" w:lineRule="auto"/>
        <w:ind w:right="282" w:firstLine="709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                     </w:t>
      </w:r>
      <w:proofErr w:type="gramStart"/>
      <w:r w:rsidRPr="00DE08B1">
        <w:rPr>
          <w:rFonts w:ascii="Arial" w:eastAsia="Times New Roman" w:hAnsi="Arial" w:cs="Arial"/>
          <w:sz w:val="24"/>
          <w:szCs w:val="24"/>
          <w:lang w:eastAsia="zh-CN"/>
        </w:rPr>
        <w:t>ФИО  уполномоченного</w:t>
      </w:r>
      <w:proofErr w:type="gramEnd"/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работника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ab/>
        <w:t>Подпись</w:t>
      </w:r>
    </w:p>
    <w:p w:rsidR="00DE08B1" w:rsidRPr="00DE08B1" w:rsidRDefault="00DE08B1" w:rsidP="00DE08B1">
      <w:pPr>
        <w:keepNext/>
        <w:suppressAutoHyphens/>
        <w:spacing w:after="0" w:line="240" w:lineRule="auto"/>
        <w:ind w:firstLine="709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br w:type="page"/>
      </w:r>
    </w:p>
    <w:p w:rsidR="00DE08B1" w:rsidRPr="00DE08B1" w:rsidRDefault="00DE08B1" w:rsidP="00DE08B1">
      <w:pPr>
        <w:keepNext/>
        <w:keepLines/>
        <w:suppressAutoHyphens/>
        <w:spacing w:after="0" w:line="24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Cs/>
          <w:sz w:val="24"/>
          <w:szCs w:val="24"/>
          <w:lang w:eastAsia="zh-CN"/>
        </w:rPr>
        <w:lastRenderedPageBreak/>
        <w:t xml:space="preserve">                                                                            Приложение 2</w:t>
      </w:r>
    </w:p>
    <w:p w:rsidR="00DE08B1" w:rsidRPr="00DE08B1" w:rsidRDefault="00DE08B1" w:rsidP="00DE08B1">
      <w:pPr>
        <w:spacing w:after="0" w:line="240" w:lineRule="auto"/>
        <w:ind w:left="4536"/>
        <w:rPr>
          <w:rFonts w:ascii="Arial" w:eastAsia="Calibri" w:hAnsi="Arial" w:cs="Arial"/>
          <w:sz w:val="24"/>
          <w:szCs w:val="24"/>
          <w:lang w:eastAsia="zh-CN"/>
        </w:rPr>
      </w:pPr>
      <w:r w:rsidRPr="00DE08B1">
        <w:rPr>
          <w:rFonts w:ascii="Arial" w:eastAsia="Calibri" w:hAnsi="Arial" w:cs="Arial"/>
          <w:sz w:val="24"/>
          <w:szCs w:val="24"/>
          <w:lang w:eastAsia="ar-SA"/>
        </w:rPr>
        <w:t xml:space="preserve">к Административному регламенту, </w:t>
      </w:r>
      <w:r w:rsidRPr="00DE08B1">
        <w:rPr>
          <w:rFonts w:ascii="Arial" w:eastAsia="Calibri" w:hAnsi="Arial" w:cs="Arial"/>
          <w:sz w:val="24"/>
          <w:szCs w:val="24"/>
          <w:lang w:eastAsia="zh-CN"/>
        </w:rPr>
        <w:t>утве</w:t>
      </w:r>
      <w:r>
        <w:rPr>
          <w:rFonts w:ascii="Arial" w:eastAsia="Calibri" w:hAnsi="Arial" w:cs="Arial"/>
          <w:sz w:val="24"/>
          <w:szCs w:val="24"/>
          <w:lang w:eastAsia="zh-CN"/>
        </w:rPr>
        <w:t xml:space="preserve">ржденного постановлением Главы </w:t>
      </w:r>
      <w:r w:rsidRPr="00DE08B1">
        <w:rPr>
          <w:rFonts w:ascii="Arial" w:eastAsia="Calibri" w:hAnsi="Arial" w:cs="Arial"/>
          <w:sz w:val="24"/>
          <w:szCs w:val="24"/>
          <w:lang w:eastAsia="zh-CN"/>
        </w:rPr>
        <w:t xml:space="preserve">г. о. Лобня </w:t>
      </w:r>
    </w:p>
    <w:p w:rsidR="00DE08B1" w:rsidRPr="00DE08B1" w:rsidRDefault="00DE08B1" w:rsidP="00DE08B1">
      <w:pPr>
        <w:spacing w:after="0" w:line="240" w:lineRule="auto"/>
        <w:ind w:left="4536"/>
        <w:rPr>
          <w:rFonts w:ascii="Arial" w:eastAsia="Calibri" w:hAnsi="Arial" w:cs="Arial"/>
          <w:sz w:val="24"/>
          <w:szCs w:val="24"/>
          <w:lang w:eastAsia="zh-CN"/>
        </w:rPr>
      </w:pPr>
      <w:r w:rsidRPr="00DE08B1">
        <w:rPr>
          <w:rFonts w:ascii="Arial" w:eastAsia="Calibri" w:hAnsi="Arial" w:cs="Arial"/>
          <w:sz w:val="24"/>
          <w:szCs w:val="24"/>
          <w:lang w:eastAsia="zh-CN"/>
        </w:rPr>
        <w:t xml:space="preserve">Московской области </w:t>
      </w:r>
    </w:p>
    <w:p w:rsidR="00DE08B1" w:rsidRPr="00DE08B1" w:rsidRDefault="00DE08B1" w:rsidP="00DE08B1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DE08B1">
        <w:rPr>
          <w:sz w:val="24"/>
          <w:szCs w:val="24"/>
        </w:rPr>
        <w:t>от 05.04.2021 № 385</w:t>
      </w:r>
    </w:p>
    <w:p w:rsidR="00DE08B1" w:rsidRPr="00DE08B1" w:rsidRDefault="00DE08B1" w:rsidP="00DE08B1">
      <w:pPr>
        <w:keepNext/>
        <w:suppressAutoHyphens/>
        <w:spacing w:after="0" w:line="240" w:lineRule="auto"/>
        <w:ind w:right="283" w:firstLine="709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DE08B1">
      <w:pPr>
        <w:suppressAutoHyphens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:rsidR="00DE08B1" w:rsidRPr="00DE08B1" w:rsidRDefault="00DE08B1" w:rsidP="00DE08B1">
      <w:pPr>
        <w:keepNext/>
        <w:keepLines/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Форма решения об отказе в предоставлении Услуги</w:t>
      </w:r>
    </w:p>
    <w:p w:rsidR="00DE08B1" w:rsidRPr="00DE08B1" w:rsidRDefault="00DE08B1" w:rsidP="00DE08B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(Оформляется на официальном бланке Организации)</w:t>
      </w:r>
    </w:p>
    <w:p w:rsidR="00DE08B1" w:rsidRPr="00DE08B1" w:rsidRDefault="00DE08B1" w:rsidP="00DE08B1">
      <w:pPr>
        <w:suppressAutoHyphens/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DE08B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08B1" w:rsidRPr="00DE08B1" w:rsidRDefault="00DE08B1" w:rsidP="00DE08B1">
      <w:pPr>
        <w:suppressAutoHyphens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Кому: _______________________________________________________________________________</w:t>
      </w:r>
    </w:p>
    <w:p w:rsidR="00DE08B1" w:rsidRPr="00DE08B1" w:rsidRDefault="00DE08B1" w:rsidP="00DE08B1">
      <w:pPr>
        <w:suppressAutoHyphens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(фамилия, имя, отчество (при наличии) Заявителя, адрес электронной почты)</w:t>
      </w:r>
    </w:p>
    <w:p w:rsidR="00DE08B1" w:rsidRPr="00DE08B1" w:rsidRDefault="00DE08B1" w:rsidP="00DE08B1">
      <w:pPr>
        <w:tabs>
          <w:tab w:val="left" w:pos="1440"/>
          <w:tab w:val="num" w:pos="5954"/>
        </w:tabs>
        <w:suppressAutoHyphens/>
        <w:autoSpaceDE w:val="0"/>
        <w:autoSpaceDN w:val="0"/>
        <w:adjustRightInd w:val="0"/>
        <w:spacing w:after="0" w:line="276" w:lineRule="auto"/>
        <w:ind w:left="5529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DE08B1">
      <w:pPr>
        <w:suppressAutoHyphens/>
        <w:spacing w:after="0" w:line="276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E08B1" w:rsidRPr="00DE08B1" w:rsidRDefault="00DE08B1" w:rsidP="00DE08B1">
      <w:pPr>
        <w:suppressAutoHyphens/>
        <w:spacing w:after="0" w:line="276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Решение 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отказе в предоставления Услуги 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08B1" w:rsidRPr="00DE08B1" w:rsidRDefault="00DE08B1" w:rsidP="00DE08B1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Организация приняла решение об отказе в предоставлении Услуги «Прием на обучение по образовательным программам начального общего, основного общего и среднего общего образования»</w:t>
      </w:r>
    </w:p>
    <w:p w:rsidR="00DE08B1" w:rsidRPr="00DE08B1" w:rsidRDefault="00DE08B1" w:rsidP="00DE08B1">
      <w:pPr>
        <w:suppressAutoHyphens/>
        <w:spacing w:after="0" w:line="276" w:lineRule="auto"/>
        <w:ind w:firstLine="709"/>
        <w:jc w:val="center"/>
        <w:rPr>
          <w:rFonts w:ascii="Arial" w:eastAsia="Times New Roman" w:hAnsi="Arial" w:cs="Arial"/>
          <w:i/>
          <w:sz w:val="24"/>
          <w:szCs w:val="24"/>
          <w:lang w:eastAsia="zh-CN"/>
        </w:rPr>
      </w:pPr>
    </w:p>
    <w:tbl>
      <w:tblPr>
        <w:tblW w:w="1031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4528"/>
        <w:gridCol w:w="4791"/>
      </w:tblGrid>
      <w:tr w:rsidR="00DE08B1" w:rsidRPr="00DE08B1" w:rsidTr="00DE08B1">
        <w:trPr>
          <w:trHeight w:val="802"/>
        </w:trPr>
        <w:tc>
          <w:tcPr>
            <w:tcW w:w="996" w:type="dxa"/>
            <w:shd w:val="clear" w:color="auto" w:fill="auto"/>
          </w:tcPr>
          <w:p w:rsidR="00DE08B1" w:rsidRPr="00DE08B1" w:rsidRDefault="00DE08B1" w:rsidP="00DE08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пункта</w:t>
            </w:r>
          </w:p>
        </w:tc>
        <w:tc>
          <w:tcPr>
            <w:tcW w:w="4528" w:type="dxa"/>
            <w:shd w:val="clear" w:color="auto" w:fill="auto"/>
          </w:tcPr>
          <w:p w:rsidR="00DE08B1" w:rsidRPr="00DE08B1" w:rsidRDefault="00DE08B1" w:rsidP="00DE08B1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основания </w:t>
            </w: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для отказа в соответствии </w:t>
            </w: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 Административным регламентом</w:t>
            </w:r>
            <w:r w:rsidRPr="00DE08B1">
              <w:rPr>
                <w:rFonts w:ascii="Arial" w:eastAsia="Calibri" w:hAnsi="Arial" w:cs="Arial"/>
                <w:sz w:val="24"/>
                <w:szCs w:val="24"/>
                <w:vertAlign w:val="superscript"/>
                <w:lang w:eastAsia="zh-CN"/>
              </w:rPr>
              <w:footnoteReference w:id="3"/>
            </w:r>
          </w:p>
        </w:tc>
        <w:tc>
          <w:tcPr>
            <w:tcW w:w="4791" w:type="dxa"/>
            <w:shd w:val="clear" w:color="auto" w:fill="auto"/>
          </w:tcPr>
          <w:p w:rsidR="00DE08B1" w:rsidRPr="00DE08B1" w:rsidRDefault="00DE08B1" w:rsidP="00DE08B1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Разъяснение причин отказа </w:t>
            </w: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предоставлении Услуги</w:t>
            </w:r>
          </w:p>
        </w:tc>
      </w:tr>
      <w:tr w:rsidR="00DE08B1" w:rsidRPr="00DE08B1" w:rsidTr="00DE08B1">
        <w:tc>
          <w:tcPr>
            <w:tcW w:w="996" w:type="dxa"/>
            <w:shd w:val="clear" w:color="auto" w:fill="auto"/>
          </w:tcPr>
          <w:p w:rsidR="00DE08B1" w:rsidRPr="00DE08B1" w:rsidRDefault="00DE08B1" w:rsidP="00DE08B1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200" w:line="276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28" w:type="dxa"/>
            <w:shd w:val="clear" w:color="auto" w:fill="auto"/>
          </w:tcPr>
          <w:p w:rsidR="00DE08B1" w:rsidRPr="00DE08B1" w:rsidRDefault="00DE08B1" w:rsidP="00DE08B1">
            <w:pPr>
              <w:suppressAutoHyphens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shd w:val="clear" w:color="auto" w:fill="auto"/>
          </w:tcPr>
          <w:p w:rsidR="00DE08B1" w:rsidRPr="00DE08B1" w:rsidRDefault="00DE08B1" w:rsidP="00DE08B1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200" w:line="276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DE08B1" w:rsidRPr="00DE08B1" w:rsidRDefault="00DE08B1" w:rsidP="00DE08B1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DE08B1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Вы вправе повторно обратиться в Организацию с Запросом о предоставлении Услуги после устранения указанных оснований для отказа в предоставлении Услуги.</w:t>
      </w:r>
    </w:p>
    <w:p w:rsidR="00DE08B1" w:rsidRPr="00DE08B1" w:rsidRDefault="00DE08B1" w:rsidP="00DE08B1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Данный отказ может быть обжалован в досудебном порядке путем направления жалобы в порядке, установленном в разделе </w:t>
      </w:r>
      <w:r w:rsidRPr="00DE08B1">
        <w:rPr>
          <w:rFonts w:ascii="Arial" w:eastAsia="Times New Roman" w:hAnsi="Arial" w:cs="Arial"/>
          <w:sz w:val="24"/>
          <w:szCs w:val="24"/>
          <w:lang w:val="en-US" w:eastAsia="zh-CN"/>
        </w:rPr>
        <w:t>V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Административного регламента, а также в судебном порядке.</w:t>
      </w:r>
    </w:p>
    <w:p w:rsidR="00DE08B1" w:rsidRPr="00DE08B1" w:rsidRDefault="00DE08B1" w:rsidP="00DE08B1">
      <w:pPr>
        <w:tabs>
          <w:tab w:val="left" w:pos="1496"/>
        </w:tabs>
        <w:suppressAutoHyphens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Дополнительно информируем:</w:t>
      </w:r>
    </w:p>
    <w:p w:rsidR="00DE08B1" w:rsidRPr="00DE08B1" w:rsidRDefault="00DE08B1" w:rsidP="00DE08B1">
      <w:pPr>
        <w:tabs>
          <w:tab w:val="left" w:pos="1496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</w:t>
      </w:r>
    </w:p>
    <w:p w:rsidR="00DE08B1" w:rsidRPr="00DE08B1" w:rsidRDefault="00DE08B1" w:rsidP="00DE08B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 xml:space="preserve"> (указывается информация, необходимая для устранения причин отказа в предоставлении Услуги, а также иная дополнительная информация при наличии)</w:t>
      </w:r>
    </w:p>
    <w:tbl>
      <w:tblPr>
        <w:tblW w:w="924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54"/>
        <w:gridCol w:w="236"/>
        <w:gridCol w:w="4052"/>
      </w:tblGrid>
      <w:tr w:rsidR="00DE08B1" w:rsidRPr="00DE08B1" w:rsidTr="00DE08B1">
        <w:tc>
          <w:tcPr>
            <w:tcW w:w="4962" w:type="dxa"/>
            <w:shd w:val="clear" w:color="auto" w:fill="auto"/>
          </w:tcPr>
          <w:p w:rsidR="00DE08B1" w:rsidRPr="00DE08B1" w:rsidRDefault="00DE08B1" w:rsidP="00DE08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lastRenderedPageBreak/>
              <w:t>_______________________________________</w:t>
            </w:r>
          </w:p>
          <w:p w:rsidR="00DE08B1" w:rsidRPr="00DE08B1" w:rsidRDefault="00DE08B1" w:rsidP="00DE08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8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(уполномоченный работник Организации)</w:t>
            </w:r>
          </w:p>
        </w:tc>
        <w:tc>
          <w:tcPr>
            <w:tcW w:w="222" w:type="dxa"/>
            <w:shd w:val="clear" w:color="auto" w:fill="auto"/>
          </w:tcPr>
          <w:p w:rsidR="00DE08B1" w:rsidRPr="00DE08B1" w:rsidRDefault="00DE08B1" w:rsidP="00DE08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058" w:type="dxa"/>
            <w:shd w:val="clear" w:color="auto" w:fill="auto"/>
          </w:tcPr>
          <w:p w:rsidR="00DE08B1" w:rsidRPr="00DE08B1" w:rsidRDefault="00DE08B1" w:rsidP="00DE08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__________________________</w:t>
            </w:r>
          </w:p>
          <w:p w:rsidR="00DE08B1" w:rsidRPr="00DE08B1" w:rsidRDefault="00DE08B1" w:rsidP="00DE08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(подпись, фамилия, инициалы)</w:t>
            </w:r>
          </w:p>
        </w:tc>
      </w:tr>
    </w:tbl>
    <w:p w:rsidR="00DE08B1" w:rsidRPr="00DE08B1" w:rsidRDefault="00DE08B1" w:rsidP="00DE08B1">
      <w:pPr>
        <w:suppressAutoHyphens/>
        <w:spacing w:after="0" w:line="240" w:lineRule="auto"/>
        <w:ind w:firstLine="709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DE08B1" w:rsidRPr="00DE08B1" w:rsidRDefault="00DE08B1" w:rsidP="00DE08B1">
      <w:pPr>
        <w:suppressAutoHyphens/>
        <w:spacing w:after="0" w:line="276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Calibri" w:hAnsi="Arial" w:cs="Arial"/>
          <w:sz w:val="24"/>
          <w:szCs w:val="24"/>
          <w:lang w:eastAsia="zh-CN"/>
        </w:rPr>
        <w:t xml:space="preserve">«____»_______________20__   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:rsidR="00DE08B1" w:rsidRPr="00DE08B1" w:rsidRDefault="00DE08B1" w:rsidP="00DE08B1">
      <w:pPr>
        <w:suppressAutoHyphen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ar-SA"/>
        </w:rPr>
        <w:sectPr w:rsidR="00DE08B1" w:rsidRPr="00DE08B1" w:rsidSect="00DE08B1">
          <w:headerReference w:type="default" r:id="rId13"/>
          <w:pgSz w:w="11906" w:h="16838" w:code="9"/>
          <w:pgMar w:top="1134" w:right="567" w:bottom="1134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DE08B1" w:rsidRPr="00DE08B1" w:rsidRDefault="00DE08B1" w:rsidP="00DE08B1">
      <w:pPr>
        <w:keepNext/>
        <w:keepLines/>
        <w:suppressAutoHyphens/>
        <w:spacing w:after="0" w:line="240" w:lineRule="auto"/>
        <w:ind w:left="720" w:hanging="360"/>
        <w:contextualSpacing/>
        <w:outlineLvl w:val="0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Cs/>
          <w:sz w:val="24"/>
          <w:szCs w:val="24"/>
          <w:lang w:eastAsia="zh-CN"/>
        </w:rPr>
        <w:lastRenderedPageBreak/>
        <w:t xml:space="preserve">                                                                     Приложение 3</w:t>
      </w:r>
    </w:p>
    <w:p w:rsidR="00DE08B1" w:rsidRPr="00DE08B1" w:rsidRDefault="00DE08B1" w:rsidP="00DE08B1">
      <w:pPr>
        <w:spacing w:after="0" w:line="240" w:lineRule="auto"/>
        <w:ind w:left="4536"/>
        <w:rPr>
          <w:rFonts w:ascii="Arial" w:eastAsia="Calibri" w:hAnsi="Arial" w:cs="Arial"/>
          <w:sz w:val="24"/>
          <w:szCs w:val="24"/>
          <w:lang w:eastAsia="zh-CN"/>
        </w:rPr>
      </w:pPr>
      <w:r w:rsidRPr="00DE08B1">
        <w:rPr>
          <w:rFonts w:ascii="Arial" w:eastAsia="Calibri" w:hAnsi="Arial" w:cs="Arial"/>
          <w:sz w:val="24"/>
          <w:szCs w:val="24"/>
          <w:lang w:eastAsia="ar-SA"/>
        </w:rPr>
        <w:t xml:space="preserve">к Административному регламенту, </w:t>
      </w:r>
      <w:r w:rsidRPr="00DE08B1">
        <w:rPr>
          <w:rFonts w:ascii="Arial" w:eastAsia="Calibri" w:hAnsi="Arial" w:cs="Arial"/>
          <w:sz w:val="24"/>
          <w:szCs w:val="24"/>
          <w:lang w:eastAsia="zh-CN"/>
        </w:rPr>
        <w:t>утв</w:t>
      </w:r>
      <w:r>
        <w:rPr>
          <w:rFonts w:ascii="Arial" w:eastAsia="Calibri" w:hAnsi="Arial" w:cs="Arial"/>
          <w:sz w:val="24"/>
          <w:szCs w:val="24"/>
          <w:lang w:eastAsia="zh-CN"/>
        </w:rPr>
        <w:t>ержденного постановлением Главы</w:t>
      </w:r>
      <w:r w:rsidRPr="00DE08B1">
        <w:rPr>
          <w:rFonts w:ascii="Arial" w:eastAsia="Calibri" w:hAnsi="Arial" w:cs="Arial"/>
          <w:sz w:val="24"/>
          <w:szCs w:val="24"/>
          <w:lang w:eastAsia="zh-CN"/>
        </w:rPr>
        <w:t xml:space="preserve"> г. о. Лобня </w:t>
      </w:r>
    </w:p>
    <w:p w:rsidR="00DE08B1" w:rsidRPr="00DE08B1" w:rsidRDefault="00DE08B1" w:rsidP="00DE08B1">
      <w:pPr>
        <w:spacing w:after="0" w:line="240" w:lineRule="auto"/>
        <w:ind w:left="4536"/>
        <w:rPr>
          <w:rFonts w:ascii="Arial" w:eastAsia="Calibri" w:hAnsi="Arial" w:cs="Arial"/>
          <w:sz w:val="24"/>
          <w:szCs w:val="24"/>
          <w:lang w:eastAsia="zh-CN"/>
        </w:rPr>
      </w:pPr>
      <w:r w:rsidRPr="00DE08B1">
        <w:rPr>
          <w:rFonts w:ascii="Arial" w:eastAsia="Calibri" w:hAnsi="Arial" w:cs="Arial"/>
          <w:sz w:val="24"/>
          <w:szCs w:val="24"/>
          <w:lang w:eastAsia="zh-CN"/>
        </w:rPr>
        <w:t xml:space="preserve">Московской области </w:t>
      </w:r>
    </w:p>
    <w:p w:rsidR="00DE08B1" w:rsidRPr="00DE08B1" w:rsidRDefault="00DE08B1" w:rsidP="00DE08B1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DE08B1">
        <w:rPr>
          <w:sz w:val="24"/>
          <w:szCs w:val="24"/>
        </w:rPr>
        <w:t>от 05.04.2021 № 385</w:t>
      </w:r>
    </w:p>
    <w:p w:rsidR="00DE08B1" w:rsidRPr="00DE08B1" w:rsidRDefault="00DE08B1" w:rsidP="00DE08B1">
      <w:pPr>
        <w:suppressAutoHyphens/>
        <w:spacing w:after="200" w:line="276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DE08B1">
      <w:pPr>
        <w:suppressAutoHyphens/>
        <w:spacing w:after="200" w:line="276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ФОРМА 1</w:t>
      </w:r>
    </w:p>
    <w:p w:rsidR="00DE08B1" w:rsidRPr="00DE08B1" w:rsidRDefault="00DE08B1" w:rsidP="00DE08B1">
      <w:pPr>
        <w:keepNext/>
        <w:keepLines/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Уведомление о </w:t>
      </w:r>
      <w:proofErr w:type="gramStart"/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регистрации  Запроса</w:t>
      </w:r>
      <w:proofErr w:type="gramEnd"/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 о предоставлении Услуги</w:t>
      </w: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br/>
        <w:t xml:space="preserve">в адрес Заявителя по электронной почте </w:t>
      </w: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br/>
        <w:t>(по закрепленной территории):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DE08B1">
      <w:pPr>
        <w:suppressAutoHyphen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Добрый день!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br/>
        <w:t>Ваш запрос на зачисление в общеобразовательную организацию зарегистрировано под номером ___________________________________.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Данные запроса: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Дата регистрации: _______________________________________________.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Время регистрации: ______________________________________________.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Образовательная организация: _____________________________________.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ФИО ребенка: ___________________________________________________.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br/>
        <w:t>Данное письмо сформировано ВИС автоматически, носит исключительно информационный характер и не требует ответа на него.</w:t>
      </w:r>
    </w:p>
    <w:p w:rsidR="00DE08B1" w:rsidRPr="00DE08B1" w:rsidRDefault="00DE08B1" w:rsidP="00DE08B1">
      <w:pPr>
        <w:spacing w:after="0" w:line="240" w:lineRule="auto"/>
        <w:ind w:firstLine="709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DE08B1">
        <w:rPr>
          <w:rFonts w:ascii="Arial" w:eastAsia="Calibri" w:hAnsi="Arial" w:cs="Arial"/>
          <w:sz w:val="24"/>
          <w:szCs w:val="24"/>
          <w:lang w:eastAsia="zh-CN"/>
        </w:rPr>
        <w:br w:type="page"/>
      </w:r>
      <w:r w:rsidRPr="00DE08B1">
        <w:rPr>
          <w:rFonts w:ascii="Arial" w:eastAsia="Calibri" w:hAnsi="Arial" w:cs="Arial"/>
          <w:sz w:val="24"/>
          <w:szCs w:val="24"/>
          <w:lang w:eastAsia="zh-CN"/>
        </w:rPr>
        <w:lastRenderedPageBreak/>
        <w:t>ФОРМА 2</w:t>
      </w:r>
      <w:r w:rsidRPr="00DE08B1">
        <w:rPr>
          <w:rFonts w:ascii="Arial" w:eastAsia="Calibri" w:hAnsi="Arial" w:cs="Arial"/>
          <w:sz w:val="24"/>
          <w:szCs w:val="24"/>
          <w:lang w:eastAsia="zh-CN"/>
        </w:rPr>
        <w:br/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Уведомление о регистрации </w:t>
      </w:r>
      <w:r w:rsidRPr="00DE08B1">
        <w:rPr>
          <w:rFonts w:ascii="Arial" w:eastAsia="Calibri" w:hAnsi="Arial" w:cs="Arial"/>
          <w:b/>
          <w:sz w:val="24"/>
          <w:szCs w:val="24"/>
        </w:rPr>
        <w:t>Запроса о предоставлении Услуги</w:t>
      </w:r>
      <w:r w:rsidRPr="00DE08B1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</w:t>
      </w:r>
      <w:r w:rsidRPr="00DE08B1">
        <w:rPr>
          <w:rFonts w:ascii="Arial" w:eastAsia="Times New Roman" w:hAnsi="Arial" w:cs="Arial"/>
          <w:b/>
          <w:sz w:val="24"/>
          <w:szCs w:val="24"/>
          <w:lang w:eastAsia="zh-CN"/>
        </w:rPr>
        <w:br/>
        <w:t>в адрес Заявителя по электронной почте</w:t>
      </w:r>
      <w:r w:rsidRPr="00DE08B1">
        <w:rPr>
          <w:rFonts w:ascii="Arial" w:eastAsia="Times New Roman" w:hAnsi="Arial" w:cs="Arial"/>
          <w:b/>
          <w:sz w:val="24"/>
          <w:szCs w:val="24"/>
          <w:lang w:eastAsia="zh-CN"/>
        </w:rPr>
        <w:br/>
        <w:t xml:space="preserve"> (по незакрепленной территории):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DE08B1">
      <w:pPr>
        <w:suppressAutoHyphen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DE08B1">
      <w:pPr>
        <w:suppressAutoHyphen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Добрый </w:t>
      </w:r>
      <w:proofErr w:type="gramStart"/>
      <w:r w:rsidRPr="00DE08B1">
        <w:rPr>
          <w:rFonts w:ascii="Arial" w:eastAsia="Times New Roman" w:hAnsi="Arial" w:cs="Arial"/>
          <w:sz w:val="24"/>
          <w:szCs w:val="24"/>
          <w:lang w:eastAsia="zh-CN"/>
        </w:rPr>
        <w:t>день!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br/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br/>
        <w:t>Ваш</w:t>
      </w:r>
      <w:proofErr w:type="gramEnd"/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запрос на зачисление в общеобразовательную организацию зарегистрировано под номером ___________________________________.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Данные запроса: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Дата регистрации: _______________________________________________.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Время регистрации: ______________________________________________.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Образовательная организация: _____________________________________.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ФИО ребенка: ___________________________________________________.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Данное письмо сформировано ВИС автоматически, носит исключительно информационный характер и не требует ответа на него.</w:t>
      </w:r>
    </w:p>
    <w:p w:rsidR="00DE08B1" w:rsidRPr="00DE08B1" w:rsidRDefault="00DE08B1" w:rsidP="00DE08B1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br w:type="page"/>
      </w:r>
    </w:p>
    <w:p w:rsidR="00DE08B1" w:rsidRPr="00DE08B1" w:rsidRDefault="00DE08B1" w:rsidP="00DE08B1">
      <w:pPr>
        <w:suppressAutoHyphens/>
        <w:spacing w:after="200" w:line="276" w:lineRule="auto"/>
        <w:ind w:firstLine="709"/>
        <w:jc w:val="right"/>
        <w:rPr>
          <w:rFonts w:ascii="Arial" w:eastAsia="Times New Roman" w:hAnsi="Arial" w:cs="Arial"/>
          <w:b/>
          <w:i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lastRenderedPageBreak/>
        <w:t>ФОРМА</w:t>
      </w:r>
      <w:r w:rsidRPr="00DE08B1">
        <w:rPr>
          <w:rFonts w:ascii="Arial" w:eastAsia="Times New Roman" w:hAnsi="Arial" w:cs="Arial"/>
          <w:b/>
          <w:i/>
          <w:sz w:val="24"/>
          <w:szCs w:val="24"/>
          <w:lang w:eastAsia="zh-CN"/>
        </w:rPr>
        <w:t xml:space="preserve">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>3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Уведомление о регистрации </w:t>
      </w:r>
      <w:r w:rsidRPr="00DE08B1">
        <w:rPr>
          <w:rFonts w:ascii="Arial" w:eastAsia="Calibri" w:hAnsi="Arial" w:cs="Arial"/>
          <w:b/>
          <w:sz w:val="24"/>
          <w:szCs w:val="24"/>
        </w:rPr>
        <w:t>Запроса о предоставлении Услуги</w:t>
      </w:r>
      <w:r w:rsidRPr="00DE08B1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</w:t>
      </w:r>
      <w:r w:rsidRPr="00DE08B1">
        <w:rPr>
          <w:rFonts w:ascii="Arial" w:eastAsia="Times New Roman" w:hAnsi="Arial" w:cs="Arial"/>
          <w:b/>
          <w:sz w:val="24"/>
          <w:szCs w:val="24"/>
          <w:lang w:eastAsia="zh-CN"/>
        </w:rPr>
        <w:br/>
        <w:t xml:space="preserve">в адрес Заявителя по электронной почте </w:t>
      </w:r>
      <w:r w:rsidRPr="00DE08B1">
        <w:rPr>
          <w:rFonts w:ascii="Arial" w:eastAsia="Times New Roman" w:hAnsi="Arial" w:cs="Arial"/>
          <w:b/>
          <w:sz w:val="24"/>
          <w:szCs w:val="24"/>
          <w:lang w:eastAsia="zh-CN"/>
        </w:rPr>
        <w:br/>
        <w:t>(в порядке перевода):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DE08B1">
      <w:pPr>
        <w:suppressAutoHyphen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DE08B1">
      <w:pPr>
        <w:suppressAutoHyphen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DE08B1">
      <w:pPr>
        <w:suppressAutoHyphen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Добрый </w:t>
      </w:r>
      <w:proofErr w:type="gramStart"/>
      <w:r w:rsidRPr="00DE08B1">
        <w:rPr>
          <w:rFonts w:ascii="Arial" w:eastAsia="Times New Roman" w:hAnsi="Arial" w:cs="Arial"/>
          <w:sz w:val="24"/>
          <w:szCs w:val="24"/>
          <w:lang w:eastAsia="zh-CN"/>
        </w:rPr>
        <w:t>день!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br/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br/>
        <w:t>Ваш</w:t>
      </w:r>
      <w:proofErr w:type="gramEnd"/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запрос на зачисление в общеобразовательную организацию зарегистрировано под номером ___________________________________.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Данные запроса: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Дата регистрации: _______________________________________________.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Время регистрации: ______________________________________________.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Образовательная организация: _____________________________________.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ФИО ребенка: ___________________________________________________.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В течение 1 рабочего дня Вам необходимо предоставить в общеобразовательную организацию следующие документы:</w:t>
      </w:r>
    </w:p>
    <w:p w:rsidR="00DE08B1" w:rsidRPr="00DE08B1" w:rsidRDefault="00DE08B1" w:rsidP="00DE08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- личное дело обучающегося;</w:t>
      </w:r>
    </w:p>
    <w:p w:rsidR="00DE08B1" w:rsidRPr="00DE08B1" w:rsidRDefault="00DE08B1" w:rsidP="00DE08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-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</w:t>
      </w:r>
      <w:r w:rsidRPr="00DE08B1">
        <w:rPr>
          <w:rFonts w:ascii="Arial" w:eastAsia="Calibri" w:hAnsi="Arial" w:cs="Arial"/>
          <w:sz w:val="24"/>
          <w:szCs w:val="24"/>
        </w:rPr>
        <w:t xml:space="preserve">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обучается,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>и подписью ее руководителя или уполномоченного им лица.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Данное письмо сформировано ВИС автоматически, носит исключительно информационный характер и не требует ответа на него.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ar-SA"/>
        </w:rPr>
      </w:pPr>
    </w:p>
    <w:p w:rsidR="00DE08B1" w:rsidRPr="00DE08B1" w:rsidRDefault="00DE08B1" w:rsidP="00DE08B1">
      <w:pPr>
        <w:suppressAutoHyphen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ar-SA"/>
        </w:rPr>
        <w:sectPr w:rsidR="00DE08B1" w:rsidRPr="00DE08B1" w:rsidSect="00DE08B1">
          <w:pgSz w:w="11906" w:h="16838" w:code="9"/>
          <w:pgMar w:top="1134" w:right="567" w:bottom="1134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DE08B1" w:rsidRPr="00DE08B1" w:rsidRDefault="00DE08B1" w:rsidP="00DE08B1">
      <w:pPr>
        <w:suppressAutoHyphen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ar-SA"/>
        </w:rPr>
      </w:pPr>
    </w:p>
    <w:p w:rsidR="00DE08B1" w:rsidRPr="00DE08B1" w:rsidRDefault="00DE08B1" w:rsidP="00DE08B1">
      <w:pPr>
        <w:keepNext/>
        <w:keepLines/>
        <w:suppressAutoHyphens/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       Приложение 4</w:t>
      </w:r>
    </w:p>
    <w:p w:rsidR="00DE08B1" w:rsidRPr="00DE08B1" w:rsidRDefault="00DE08B1" w:rsidP="00DE08B1">
      <w:pPr>
        <w:spacing w:after="0" w:line="240" w:lineRule="auto"/>
        <w:ind w:left="4536"/>
        <w:rPr>
          <w:rFonts w:ascii="Arial" w:eastAsia="Calibri" w:hAnsi="Arial" w:cs="Arial"/>
          <w:sz w:val="24"/>
          <w:szCs w:val="24"/>
          <w:lang w:eastAsia="zh-CN"/>
        </w:rPr>
      </w:pPr>
      <w:r w:rsidRPr="00DE08B1">
        <w:rPr>
          <w:rFonts w:ascii="Arial" w:eastAsia="Calibri" w:hAnsi="Arial" w:cs="Arial"/>
          <w:sz w:val="24"/>
          <w:szCs w:val="24"/>
          <w:lang w:eastAsia="ar-SA"/>
        </w:rPr>
        <w:t xml:space="preserve">к Административному регламенту, </w:t>
      </w:r>
      <w:r w:rsidRPr="00DE08B1">
        <w:rPr>
          <w:rFonts w:ascii="Arial" w:eastAsia="Calibri" w:hAnsi="Arial" w:cs="Arial"/>
          <w:sz w:val="24"/>
          <w:szCs w:val="24"/>
          <w:lang w:eastAsia="zh-CN"/>
        </w:rPr>
        <w:t>утв</w:t>
      </w:r>
      <w:r>
        <w:rPr>
          <w:rFonts w:ascii="Arial" w:eastAsia="Calibri" w:hAnsi="Arial" w:cs="Arial"/>
          <w:sz w:val="24"/>
          <w:szCs w:val="24"/>
          <w:lang w:eastAsia="zh-CN"/>
        </w:rPr>
        <w:t>ержденного постановлением Главы</w:t>
      </w:r>
      <w:r w:rsidRPr="00DE08B1">
        <w:rPr>
          <w:rFonts w:ascii="Arial" w:eastAsia="Calibri" w:hAnsi="Arial" w:cs="Arial"/>
          <w:sz w:val="24"/>
          <w:szCs w:val="24"/>
          <w:lang w:eastAsia="zh-CN"/>
        </w:rPr>
        <w:t xml:space="preserve"> г. о. Лобня </w:t>
      </w:r>
    </w:p>
    <w:p w:rsidR="00DE08B1" w:rsidRPr="00DE08B1" w:rsidRDefault="00DE08B1" w:rsidP="00DE08B1">
      <w:pPr>
        <w:spacing w:after="0" w:line="240" w:lineRule="auto"/>
        <w:ind w:left="4536"/>
        <w:rPr>
          <w:rFonts w:ascii="Arial" w:eastAsia="Calibri" w:hAnsi="Arial" w:cs="Arial"/>
          <w:sz w:val="24"/>
          <w:szCs w:val="24"/>
          <w:lang w:eastAsia="zh-CN"/>
        </w:rPr>
      </w:pPr>
      <w:r w:rsidRPr="00DE08B1">
        <w:rPr>
          <w:rFonts w:ascii="Arial" w:eastAsia="Calibri" w:hAnsi="Arial" w:cs="Arial"/>
          <w:sz w:val="24"/>
          <w:szCs w:val="24"/>
          <w:lang w:eastAsia="zh-CN"/>
        </w:rPr>
        <w:t xml:space="preserve">Московской области </w:t>
      </w:r>
    </w:p>
    <w:p w:rsidR="00DE08B1" w:rsidRPr="00DE08B1" w:rsidRDefault="00DE08B1" w:rsidP="00DE08B1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DE08B1">
        <w:rPr>
          <w:sz w:val="24"/>
          <w:szCs w:val="24"/>
        </w:rPr>
        <w:t>от 05.04.2021 № 385</w:t>
      </w:r>
    </w:p>
    <w:p w:rsidR="00DE08B1" w:rsidRPr="00DE08B1" w:rsidRDefault="00DE08B1" w:rsidP="00DE08B1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24"/>
          <w:szCs w:val="24"/>
          <w:lang w:eastAsia="ar-SA"/>
        </w:rPr>
      </w:pPr>
    </w:p>
    <w:p w:rsidR="00DE08B1" w:rsidRPr="00DE08B1" w:rsidRDefault="00DE08B1" w:rsidP="00DE08B1">
      <w:pPr>
        <w:keepNext/>
        <w:keepLines/>
        <w:suppressAutoHyphens/>
        <w:spacing w:after="0" w:line="240" w:lineRule="auto"/>
        <w:ind w:left="357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sz w:val="24"/>
          <w:szCs w:val="24"/>
          <w:lang w:eastAsia="zh-CN"/>
        </w:rPr>
        <w:t>Перечень нормативных правовых актов</w:t>
      </w: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, регулирующих предоставление Услуги</w:t>
      </w:r>
    </w:p>
    <w:p w:rsidR="00DE08B1" w:rsidRPr="00DE08B1" w:rsidRDefault="00DE08B1" w:rsidP="00DE08B1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DE08B1">
        <w:rPr>
          <w:rFonts w:ascii="Arial" w:eastAsia="Calibri" w:hAnsi="Arial" w:cs="Arial"/>
          <w:b/>
          <w:sz w:val="24"/>
          <w:szCs w:val="24"/>
          <w:lang w:eastAsia="ar-SA"/>
        </w:rPr>
        <w:t>(с указанием их реквизитов и источников официального опубликования)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bCs/>
          <w:sz w:val="24"/>
          <w:szCs w:val="24"/>
          <w:lang w:eastAsia="zh-CN"/>
        </w:rPr>
        <w:t>1.  Конституция Российской Федерации («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Российская газета», 25.12.1993, № 237, 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>официальный интернет-портал правовой информации http://www.pravo.gov.ru, 01.08.2014, 04.07.2020, «Собрание законодательства Российский Федерации», 04.08.2014, № 31, ст. 4398).</w:t>
      </w:r>
    </w:p>
    <w:p w:rsidR="00DE08B1" w:rsidRPr="00DE08B1" w:rsidRDefault="00DE08B1" w:rsidP="00DE08B1">
      <w:pPr>
        <w:tabs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2. Конвенция о правах ребенка, одобренная Генеральной Ассамблеей ООН от 20.11.1989 (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Сборник международных договоров СССР, 1993, выпуск XLVI).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3. Семейный кодекс Российской Федерации («Собрание законодательства Российской Федерации», 01.01.1996, № 1, ст. 16, «Российская газета», № 17, 27.01.1996).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4. Федеральный закон от 27.07.2010 № 210-ФЗ «Об организации предоставления государственных и муниципальных услуг» («Российская газета», № 168, 30.07.2010, «Собрание законодательства Российской Федерации», 02.08.2010, № 31, ст. 4179).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>Федеральный закон от 27.07.2006 № 149-ФЗ «Об информации, информационных технологиях и о защите информации» («Российская газета», № 165, 29.07.2006, «Собрание законодательства Российской Федерации», 31.07.2006, № 31 (1 ч.), ст. 3448, «Парламентская газета», № 126-127, 03.08.2006).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6. Федеральный закон от 27.07.2006 № 152-ФЗ «О персональных данных» («Российская газета», № 165, 29.07.2006, «Собрание законодательства Российской Федерации», 31.07.2006,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br/>
        <w:t>№ 31 (1 ч.), ст. 3451, «Парламентская газета» № 126-127, 03.08.2006).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7. Федеральный закон от 06.04.2011 № 63-ФЗ «Об электронной подписи» («Парламентская газета», № 17, 08-14.04.2011, «Российская газета», № 75, 08.04.2011, «Собрание законодательства Российской Федерации», 11.04.2011, № 15, ст. 2036).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8. Федеральный закон от 21.12.2012 № 273-ФЗ «Об образовании в Российской Федерации» (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официальный интернет-портал правовой информации http://www.pravo.gov.ru, 30.12.2012, «Собрание законодательства Российской Федерации», 31.12.2012, № 53 (ч. 1),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br/>
        <w:t xml:space="preserve">ст. 7598, 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Российская газета», 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>31.12.2012</w:t>
      </w:r>
      <w:hyperlink r:id="rId14" w:history="1">
        <w:proofErr w:type="gramStart"/>
        <w:r w:rsidRPr="00DE08B1">
          <w:rPr>
            <w:rFonts w:ascii="Arial" w:eastAsia="Times New Roman" w:hAnsi="Arial" w:cs="Arial"/>
            <w:sz w:val="24"/>
            <w:szCs w:val="24"/>
            <w:lang w:eastAsia="ru-RU"/>
          </w:rPr>
          <w:t>,  №</w:t>
        </w:r>
        <w:proofErr w:type="gramEnd"/>
        <w:r w:rsidRPr="00DE08B1">
          <w:rPr>
            <w:rFonts w:ascii="Arial" w:eastAsia="Times New Roman" w:hAnsi="Arial" w:cs="Arial"/>
            <w:sz w:val="24"/>
            <w:szCs w:val="24"/>
            <w:lang w:eastAsia="ru-RU"/>
          </w:rPr>
          <w:t> 303)</w:t>
        </w:r>
      </w:hyperlink>
      <w:r w:rsidRPr="00DE08B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pacing w:val="3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9.  Федеральный закон от 06.10.2003 № 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3822, «Парламентская газета», № 186, 08.10.2003, «Российская газета», 08.10.2003,</w:t>
      </w:r>
      <w:r w:rsidRPr="00DE08B1">
        <w:rPr>
          <w:rFonts w:ascii="Arial" w:eastAsia="Times New Roman" w:hAnsi="Arial" w:cs="Arial"/>
          <w:spacing w:val="3"/>
          <w:sz w:val="24"/>
          <w:szCs w:val="24"/>
          <w:lang w:eastAsia="zh-CN"/>
        </w:rPr>
        <w:t xml:space="preserve"> № 202).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10. Федеральный закон от 24.06.1999 № 120-ФЗ «Об основах системы профилактики безнадзорности и правонарушений несовершеннолетних» («Собрание законодательства Российской Федерации», 28.06.1999, № 26, ст. 3177, «Российская газета», 30.06.1999, № 121).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11.  Федеральный закон от 27.05.1998 76-ФЗ «О статусе военнослужащих» («Российская газета», 02.06.1998, № 104, «Собрание законодательства Российской Федерации», № 22, 01.06.1998, ст. 2331).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12. Федеральный закон от 25.07.2002 № 115-ФЗ «О правовом положении иностранных граждан в Российской Федерации («Собрание законодательства Российской Федерации», 29.07.2002, № 30, ст. 3032, «Российская газета», 31.07.2002</w:t>
      </w:r>
      <w:r w:rsidRPr="00DE08B1">
        <w:rPr>
          <w:rFonts w:ascii="Arial" w:eastAsia="Times New Roman" w:hAnsi="Arial" w:cs="Arial"/>
          <w:spacing w:val="2"/>
          <w:sz w:val="24"/>
          <w:szCs w:val="24"/>
          <w:lang w:eastAsia="zh-CN"/>
        </w:rPr>
        <w:t xml:space="preserve">, № 140, </w:t>
      </w:r>
      <w:r w:rsidRPr="00DE08B1">
        <w:rPr>
          <w:rFonts w:ascii="Arial" w:eastAsia="Times New Roman" w:hAnsi="Arial" w:cs="Arial"/>
          <w:spacing w:val="2"/>
          <w:sz w:val="24"/>
          <w:szCs w:val="24"/>
          <w:lang w:eastAsia="zh-CN"/>
        </w:rPr>
        <w:lastRenderedPageBreak/>
        <w:t xml:space="preserve">«Парламентская газета», </w:t>
      </w:r>
      <w:r w:rsidRPr="00DE08B1">
        <w:rPr>
          <w:rFonts w:ascii="Arial" w:eastAsia="Times New Roman" w:hAnsi="Arial" w:cs="Arial"/>
          <w:spacing w:val="2"/>
          <w:sz w:val="24"/>
          <w:szCs w:val="24"/>
          <w:lang w:eastAsia="zh-CN"/>
        </w:rPr>
        <w:br/>
        <w:t>№ 144, 31.07.2002).</w:t>
      </w:r>
    </w:p>
    <w:p w:rsidR="00DE08B1" w:rsidRPr="00DE08B1" w:rsidRDefault="00DE08B1" w:rsidP="00DE08B1">
      <w:pPr>
        <w:tabs>
          <w:tab w:val="left" w:pos="0"/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13. Федеральный закон от 21.07.1997 № 114-ФЗ «О службе в таможенных органах Российской Федерации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>» («Российская газета», 31.07.1997, № 146, «Собрание законодательства Российской Федерации», 28.07.1997, № 30, ст. 3586).</w:t>
      </w:r>
    </w:p>
    <w:p w:rsidR="00DE08B1" w:rsidRPr="00DE08B1" w:rsidRDefault="00DE08B1" w:rsidP="00DE08B1">
      <w:pPr>
        <w:tabs>
          <w:tab w:val="left" w:pos="0"/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14.  Федеральный закон от 16.04.2001 № 44-ФЗ «О государственном банке данных о детях, оставшихся без попечения родителей»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 («Российская газета», № 78, 20.04.2001, «Собрание законодательства Российской Федерации», 23.04.2001, № 17, ст. 1643)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E08B1" w:rsidRPr="00DE08B1" w:rsidRDefault="00DE08B1" w:rsidP="00DE08B1">
      <w:pPr>
        <w:tabs>
          <w:tab w:val="left" w:pos="0"/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15. Федеральный закон от 21.12.1996 № 159-ФЗ «О дополнительных гарантиях по социальной поддержке детей-сирот и детей, оставшихся без попечения родителей» («Собрание законодательства Российской Федерации», 23.12.1996, № 52, ст. 5880, «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Российская газета», 27.12.1996, № 248).</w:t>
      </w:r>
    </w:p>
    <w:p w:rsidR="00DE08B1" w:rsidRPr="00DE08B1" w:rsidRDefault="00DE08B1" w:rsidP="00DE08B1">
      <w:pPr>
        <w:tabs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16. Федеральный закон от 17.01.1992 № 2202-I «О прокуратуре Российской Федерации» («Российская газета», № 39, 18.02.1992, Ведомости Съезда народных депутатов Российской Федерации и Верховного Совета Российской Федерации, 20.02.1992, № 8, ст. 366).</w:t>
      </w:r>
    </w:p>
    <w:p w:rsidR="00DE08B1" w:rsidRPr="00DE08B1" w:rsidRDefault="00DE08B1" w:rsidP="00DE08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zh-CN"/>
        </w:rPr>
      </w:pPr>
      <w:r w:rsidRPr="00DE08B1">
        <w:rPr>
          <w:rFonts w:ascii="Arial" w:eastAsia="Calibri" w:hAnsi="Arial" w:cs="Arial"/>
          <w:sz w:val="24"/>
          <w:szCs w:val="24"/>
          <w:shd w:val="clear" w:color="auto" w:fill="FFFFFF"/>
          <w:lang w:eastAsia="zh-CN"/>
        </w:rPr>
        <w:t xml:space="preserve">17. Федеральный закон от </w:t>
      </w:r>
      <w:proofErr w:type="gramStart"/>
      <w:r w:rsidRPr="00DE08B1">
        <w:rPr>
          <w:rFonts w:ascii="Arial" w:eastAsia="Calibri" w:hAnsi="Arial" w:cs="Arial"/>
          <w:sz w:val="24"/>
          <w:szCs w:val="24"/>
          <w:shd w:val="clear" w:color="auto" w:fill="FFFFFF"/>
          <w:lang w:eastAsia="zh-CN"/>
        </w:rPr>
        <w:t>28.12.2010  №</w:t>
      </w:r>
      <w:proofErr w:type="gramEnd"/>
      <w:r w:rsidRPr="00DE08B1">
        <w:rPr>
          <w:rFonts w:ascii="Arial" w:eastAsia="Calibri" w:hAnsi="Arial" w:cs="Arial"/>
          <w:sz w:val="24"/>
          <w:szCs w:val="24"/>
          <w:shd w:val="clear" w:color="auto" w:fill="FFFFFF"/>
          <w:lang w:eastAsia="zh-CN"/>
        </w:rPr>
        <w:t xml:space="preserve"> 403-ФЗ «О Следственном комитете Российской Федерации» («Российская газета», 30.12.2010, № 296, «Собрание законодательства Российской Федерации», 03.01.2011, № 1, ст. 15, «Парламентская газета», № 1-2, 14-20.01.2011).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17. 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Закон Российской Федерации от 26.06.1992 № 3132-1 «О статусе судей в Российской Федерации» («Российская газета», 29.07.1992, № 170, Ведомости Съезда народных депутатов Российской Федерации и Верховного Совета Российской Федерации, 30.07.1992, № 30, ст. 1792). 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18. Закон Российской Федерации от 19.02.1993 № 4528-1 «О беженцах» («Российская газета», № 126, 03.06.1997, Ведомости Съезда народных депутатов Российской Федерации 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br/>
        <w:t>и Верховного Совета Российской Федерации, 25.03.1993, № 12, ст. 425).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19. 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>Закон Российской Федерации от 19.02.1993 № 4530-1 «О вынужденных переселенцах»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(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Ведомости Съезда народных депутатов Российской Федерации и Верховного Совета Российской Федерации, 25.03.1993, № 12, ст. 427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>).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20. 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Правительства Российской Федерации от 16.05.2011 № 373 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br/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(«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Собрание законодательства Российской Федерации», 30.05.2011, № 22, ст. 3169).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21. Постановление Правительства </w:t>
      </w:r>
      <w:r w:rsidRPr="00DE08B1">
        <w:rPr>
          <w:rFonts w:ascii="Arial" w:eastAsia="ヒラギノ角ゴ Pro W3" w:hAnsi="Arial" w:cs="Arial"/>
          <w:sz w:val="24"/>
          <w:szCs w:val="24"/>
          <w:lang w:eastAsia="zh-CN"/>
        </w:rPr>
        <w:t>Российской Федерации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от 25.01.2013 № </w:t>
      </w:r>
      <w:proofErr w:type="gramStart"/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33 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br/>
        <w:t>«</w:t>
      </w:r>
      <w:proofErr w:type="gramEnd"/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Об использовании простой электронной подписи при оказании государственных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br/>
        <w:t xml:space="preserve">и муниципальных услуг» («Собрание законодательства </w:t>
      </w:r>
      <w:r w:rsidRPr="00DE08B1">
        <w:rPr>
          <w:rFonts w:ascii="Arial" w:eastAsia="ヒラギノ角ゴ Pro W3" w:hAnsi="Arial" w:cs="Arial"/>
          <w:sz w:val="24"/>
          <w:szCs w:val="24"/>
          <w:lang w:eastAsia="zh-CN"/>
        </w:rPr>
        <w:t>Российской Федерации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>», 04.02.2013, № 5, ст. 377).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22.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Постановление Правительства </w:t>
      </w:r>
      <w:r w:rsidRPr="00DE08B1">
        <w:rPr>
          <w:rFonts w:ascii="Arial" w:eastAsia="ヒラギノ角ゴ Pro W3" w:hAnsi="Arial" w:cs="Arial"/>
          <w:sz w:val="24"/>
          <w:szCs w:val="24"/>
          <w:lang w:eastAsia="zh-CN"/>
        </w:rPr>
        <w:t>Российской Федерации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от 26.03.2016 № 236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br/>
        <w:t>«О требованиях к предоставлению в электронной форме государственных и муниципальных услуг» (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официальный интернет-портал правовой информации 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>http://www.pravo.gov.ru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, 05.04.2016,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«Российская газета», № 75, 08.04.2016, «Собрание законодательства </w:t>
      </w:r>
      <w:r w:rsidRPr="00DE08B1">
        <w:rPr>
          <w:rFonts w:ascii="Arial" w:eastAsia="ヒラギノ角ゴ Pro W3" w:hAnsi="Arial" w:cs="Arial"/>
          <w:sz w:val="24"/>
          <w:szCs w:val="24"/>
          <w:lang w:eastAsia="zh-CN"/>
        </w:rPr>
        <w:t>Российской Федерации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>», 11.04.2016, № 15, ст. 2084).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23. Постановление Правительства Российской Федерации от 20.11.2012 № 1198 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br/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(«Российская газета», № 271, 23.11.2012, «Собрание законодательства Российской Федерации», 26.11.2012, № 48, ст. 6706).</w:t>
      </w:r>
    </w:p>
    <w:p w:rsidR="00DE08B1" w:rsidRPr="00DE08B1" w:rsidRDefault="00DE08B1" w:rsidP="00DE08B1">
      <w:pPr>
        <w:tabs>
          <w:tab w:val="left" w:pos="0"/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lastRenderedPageBreak/>
        <w:t xml:space="preserve">24. Постановление Правительства Российской Федерации от 10.07.2013 № 584 </w:t>
      </w:r>
      <w:r w:rsidRPr="00DE08B1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br/>
        <w:t>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официальный интернет-портал правовой информации (www.pravo.gov.ru), 20.07.2013, «Собрание законодательства Российской Федерации», 29.07.2013, № 30 (часть II), ст. 4108).</w:t>
      </w:r>
    </w:p>
    <w:p w:rsidR="00DE08B1" w:rsidRPr="00DE08B1" w:rsidRDefault="00DE08B1" w:rsidP="00DE08B1">
      <w:pPr>
        <w:tabs>
          <w:tab w:val="left" w:pos="0"/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25. Постановление Правительства Российской Федерации от 28.11.2011 № 977 </w:t>
      </w:r>
      <w:r w:rsidRPr="00DE08B1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br/>
        <w:t xml:space="preserve">«О федеральной государственной информационной системе «Единая система идентификации </w:t>
      </w:r>
      <w:r w:rsidRPr="00DE08B1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br/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Pr="00DE08B1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br/>
        <w:t>и муниципальных услуг в электронной форме» (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Собрание законодательства Российской Федерации, 05.12.2011, № 49 (ч. 5), ст. 7284</w:t>
      </w:r>
      <w:r w:rsidRPr="00DE08B1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).</w:t>
      </w:r>
    </w:p>
    <w:p w:rsidR="00DE08B1" w:rsidRPr="00DE08B1" w:rsidRDefault="00DE08B1" w:rsidP="00DE08B1">
      <w:pPr>
        <w:tabs>
          <w:tab w:val="left" w:pos="0"/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26. Постановление Правительства Российской Федерации от 12.02.2003 № 91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br/>
        <w:t xml:space="preserve"> «Об удостоверении личности военнослужащего Российской Федерации» («Собрание законодательства Российской Федерации», 17.02.2003, № 7, ст. 654, «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Российская газета», 18.02.2003, № 31).</w:t>
      </w:r>
    </w:p>
    <w:p w:rsidR="00DE08B1" w:rsidRPr="00DE08B1" w:rsidRDefault="00DE08B1" w:rsidP="00DE08B1">
      <w:pPr>
        <w:tabs>
          <w:tab w:val="left" w:pos="0"/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27. 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 xml:space="preserve">Приказ Министерства просвещения Российской Федерации от 02.09.2020 № 458 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br/>
        <w:t>«Об утверждении Порядка приема на обучение по образовательным программам начального общего, основного общего и среднего общего образования» (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официальный интернет-портал правовой информации http://www.pravo.gov.ru, 11.09.2020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DE08B1" w:rsidRPr="00DE08B1" w:rsidRDefault="00DE08B1" w:rsidP="00DE08B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28.  Приказ Министерства образования и науки Российской Федерации от 12.03.2014 № 177 «</w:t>
      </w:r>
      <w:r w:rsidRPr="00DE08B1">
        <w:rPr>
          <w:rFonts w:ascii="Arial" w:eastAsia="Times New Roman" w:hAnsi="Arial" w:cs="Arial"/>
          <w:bCs/>
          <w:sz w:val="24"/>
          <w:szCs w:val="24"/>
          <w:lang w:eastAsia="ru-RU"/>
        </w:rPr>
        <w:t>Об утверждении Порядка и условий осуществления перевода,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(«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Российская газета», 16.05.2014, № 109).</w:t>
      </w:r>
    </w:p>
    <w:p w:rsidR="00DE08B1" w:rsidRPr="00DE08B1" w:rsidRDefault="00DE08B1" w:rsidP="00DE08B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29.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 xml:space="preserve"> Приказ Министерства здравоохранения Российской Федерации от 03.07.2000 № 241 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br/>
        <w:t>«Об утверждении Медицинской карты ребенка для образовательных учреждений» (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«Официальные документы в образовании», № 18, 2001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DE08B1" w:rsidRPr="00DE08B1" w:rsidRDefault="00DE08B1" w:rsidP="00DE08B1">
      <w:pPr>
        <w:tabs>
          <w:tab w:val="left" w:pos="0"/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30. 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 xml:space="preserve">Закон Московской области от 04.05.2016 № 37/2016-ОЗ «Кодекс Московской области об административных правонарушениях» (официальный интернет-портал Правительства Московской области http://www.mosreg.ru, 13.05.2016, «Ежедневные Новости. Подмосковье», 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br/>
        <w:t>№ 91, 24.05.2016).</w:t>
      </w:r>
    </w:p>
    <w:p w:rsidR="00DE08B1" w:rsidRPr="00DE08B1" w:rsidRDefault="00DE08B1" w:rsidP="00DE08B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31. Закон Московской области от 22.10.2009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 (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«Ежедневные Новости. Подмосковье», № 210, 06.11.2009).</w:t>
      </w:r>
    </w:p>
    <w:p w:rsidR="00DE08B1" w:rsidRPr="00DE08B1" w:rsidRDefault="00DE08B1" w:rsidP="00DE08B1">
      <w:pPr>
        <w:tabs>
          <w:tab w:val="left" w:pos="0"/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32. Закон Московской области от 27.07.2013 № 94/2013-ОЗ «Об образовании» («Ежедневные новости Подмосковья», 08.08.2013, № 144).</w:t>
      </w:r>
    </w:p>
    <w:p w:rsidR="00DE08B1" w:rsidRPr="00DE08B1" w:rsidRDefault="00DE08B1" w:rsidP="00DE08B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33. 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Правительства Московской области от 25.04.2011 № 365/15 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«Об утверждении Порядка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области» («Ежедневные Новости. Подмосковье», № 77, 05.05.2011, «Информационный вестник Правительства Московской области», № 5, 31.05.2011).</w:t>
      </w:r>
    </w:p>
    <w:p w:rsidR="00DE08B1" w:rsidRPr="00DE08B1" w:rsidRDefault="00DE08B1" w:rsidP="00DE08B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34. Постановление Правительства Московской области от 08.08.2013 № 601/33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 («Ежедневные Новости. Подмосковье», № 151, 19.08.2013, «Информационный вестник Правительства Московской области», № 13, 25.10.2013).</w:t>
      </w:r>
    </w:p>
    <w:p w:rsidR="00DE08B1" w:rsidRPr="00DE08B1" w:rsidRDefault="00DE08B1" w:rsidP="00DE08B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 xml:space="preserve">35. Постановление Правительства Московской области от 31.10.2018 № 792/37 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br/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 (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>официальный интернет-портал Правительства Московской области http://www.mosreg.ru, 01.11.2018, «Ежедневные Новости. Подмосковье», № 238, 18.12.2018, «Информационный вестник Правительства Московской области», № 4, 28.02.2019).</w:t>
      </w:r>
    </w:p>
    <w:p w:rsidR="00DE08B1" w:rsidRPr="00DE08B1" w:rsidRDefault="00DE08B1" w:rsidP="00DE08B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 xml:space="preserve">36. Постановление Правительства Московской области от 16.04.2015 № 253/14 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«Об утверждении Порядка осуществления контроля за предоставлением государственных 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br/>
        <w:t>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 (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>официальный интернет-портал Правительства Московской области http://www.mosreg.ru, 16.04.2015, «Ежедневные Новости. Подмосковье», № 84, 14.05.2015, «Информационный вестник Правительства Московской области», № 8-9, 29.06.2015).</w:t>
      </w:r>
    </w:p>
    <w:p w:rsidR="00DE08B1" w:rsidRPr="00DE08B1" w:rsidRDefault="00DE08B1" w:rsidP="00DE08B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37. 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>Распоряжение Министерства образования Московской области от 10.02.2014 № 2 «Об утверждении порядка и случаев организации индивидуального отбора при приеме либо переводе в государственные образовательные организации в Московской области и муниципальные образовательные организации в Московской области для получения основного общего и среднего общего образования с углубленным изучением отдельных учебных предметов и (или) для профильного обучения» (</w:t>
      </w:r>
      <w:r w:rsidRPr="00DE08B1">
        <w:rPr>
          <w:rFonts w:ascii="Arial" w:eastAsia="Calibri" w:hAnsi="Arial" w:cs="Arial"/>
          <w:sz w:val="24"/>
          <w:szCs w:val="24"/>
          <w:lang w:eastAsia="ru-RU"/>
        </w:rPr>
        <w:t>официальный сайт Министерства образования Московской области http://mo.mosreg.ru, 31.10.2014).</w:t>
      </w:r>
    </w:p>
    <w:p w:rsidR="00DE08B1" w:rsidRPr="00DE08B1" w:rsidRDefault="00DE08B1" w:rsidP="00DE08B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38. 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>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 (о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фициальный сайт Министерства государственного управления, информационных технологий и связи Московской области 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>http://mits.mosreg.ru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, 11.12.2018).</w:t>
      </w:r>
    </w:p>
    <w:p w:rsidR="00DE08B1" w:rsidRPr="00DE08B1" w:rsidRDefault="00DE08B1" w:rsidP="00DE08B1">
      <w:pPr>
        <w:tabs>
          <w:tab w:val="left" w:pos="0"/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39. Уставом муниципального образования городского округа Лобня Московской области;</w:t>
      </w:r>
    </w:p>
    <w:p w:rsidR="00DE08B1" w:rsidRPr="00DE08B1" w:rsidRDefault="00DE08B1" w:rsidP="00DE08B1">
      <w:pPr>
        <w:tabs>
          <w:tab w:val="left" w:pos="0"/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40. Уставами образовательных организаций.</w:t>
      </w:r>
    </w:p>
    <w:p w:rsidR="00DE08B1" w:rsidRPr="00DE08B1" w:rsidRDefault="00DE08B1" w:rsidP="00DE08B1">
      <w:pPr>
        <w:tabs>
          <w:tab w:val="left" w:pos="6860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i/>
          <w:sz w:val="24"/>
          <w:szCs w:val="24"/>
          <w:lang w:eastAsia="zh-CN"/>
        </w:rPr>
        <w:br w:type="page"/>
      </w:r>
    </w:p>
    <w:p w:rsidR="00DE08B1" w:rsidRPr="00DE08B1" w:rsidRDefault="00DE08B1" w:rsidP="00DE08B1">
      <w:pPr>
        <w:keepNext/>
        <w:keepLines/>
        <w:suppressAutoHyphens/>
        <w:spacing w:after="0" w:line="240" w:lineRule="auto"/>
        <w:contextualSpacing/>
        <w:outlineLvl w:val="0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Cs/>
          <w:sz w:val="24"/>
          <w:szCs w:val="24"/>
          <w:lang w:eastAsia="zh-CN"/>
        </w:rPr>
        <w:lastRenderedPageBreak/>
        <w:t xml:space="preserve">                                                                           Приложение 5</w:t>
      </w:r>
    </w:p>
    <w:p w:rsidR="00DE08B1" w:rsidRPr="00DE08B1" w:rsidRDefault="00DE08B1" w:rsidP="00DE08B1">
      <w:pPr>
        <w:spacing w:after="0" w:line="240" w:lineRule="auto"/>
        <w:ind w:left="4536"/>
        <w:rPr>
          <w:rFonts w:ascii="Arial" w:eastAsia="Calibri" w:hAnsi="Arial" w:cs="Arial"/>
          <w:sz w:val="24"/>
          <w:szCs w:val="24"/>
          <w:lang w:eastAsia="zh-CN"/>
        </w:rPr>
      </w:pPr>
      <w:r w:rsidRPr="00DE08B1">
        <w:rPr>
          <w:rFonts w:ascii="Arial" w:eastAsia="Calibri" w:hAnsi="Arial" w:cs="Arial"/>
          <w:sz w:val="24"/>
          <w:szCs w:val="24"/>
          <w:lang w:eastAsia="ar-SA"/>
        </w:rPr>
        <w:t xml:space="preserve">к Административному регламенту, </w:t>
      </w:r>
      <w:r w:rsidRPr="00DE08B1">
        <w:rPr>
          <w:rFonts w:ascii="Arial" w:eastAsia="Calibri" w:hAnsi="Arial" w:cs="Arial"/>
          <w:sz w:val="24"/>
          <w:szCs w:val="24"/>
          <w:lang w:eastAsia="zh-CN"/>
        </w:rPr>
        <w:t>утв</w:t>
      </w:r>
      <w:r>
        <w:rPr>
          <w:rFonts w:ascii="Arial" w:eastAsia="Calibri" w:hAnsi="Arial" w:cs="Arial"/>
          <w:sz w:val="24"/>
          <w:szCs w:val="24"/>
          <w:lang w:eastAsia="zh-CN"/>
        </w:rPr>
        <w:t>ержденного постановлением Главы</w:t>
      </w:r>
      <w:r w:rsidRPr="00DE08B1">
        <w:rPr>
          <w:rFonts w:ascii="Arial" w:eastAsia="Calibri" w:hAnsi="Arial" w:cs="Arial"/>
          <w:sz w:val="24"/>
          <w:szCs w:val="24"/>
          <w:lang w:eastAsia="zh-CN"/>
        </w:rPr>
        <w:t xml:space="preserve"> г. о. Лобня </w:t>
      </w:r>
    </w:p>
    <w:p w:rsidR="00DE08B1" w:rsidRPr="00DE08B1" w:rsidRDefault="00DE08B1" w:rsidP="00DE08B1">
      <w:pPr>
        <w:spacing w:after="0" w:line="240" w:lineRule="auto"/>
        <w:ind w:left="4536"/>
        <w:rPr>
          <w:rFonts w:ascii="Arial" w:eastAsia="Calibri" w:hAnsi="Arial" w:cs="Arial"/>
          <w:sz w:val="24"/>
          <w:szCs w:val="24"/>
          <w:lang w:eastAsia="zh-CN"/>
        </w:rPr>
      </w:pPr>
      <w:r w:rsidRPr="00DE08B1">
        <w:rPr>
          <w:rFonts w:ascii="Arial" w:eastAsia="Calibri" w:hAnsi="Arial" w:cs="Arial"/>
          <w:sz w:val="24"/>
          <w:szCs w:val="24"/>
          <w:lang w:eastAsia="zh-CN"/>
        </w:rPr>
        <w:t xml:space="preserve">Московской области </w:t>
      </w:r>
    </w:p>
    <w:p w:rsidR="00DE08B1" w:rsidRPr="00DE08B1" w:rsidRDefault="00DE08B1" w:rsidP="00DE08B1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DE08B1">
        <w:rPr>
          <w:sz w:val="24"/>
          <w:szCs w:val="24"/>
        </w:rPr>
        <w:t>от 05.04.2021 № 385</w:t>
      </w:r>
    </w:p>
    <w:p w:rsidR="00DE08B1" w:rsidRPr="00DE08B1" w:rsidRDefault="00DE08B1" w:rsidP="00DE08B1">
      <w:pPr>
        <w:ind w:left="4253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DE08B1" w:rsidRPr="00DE08B1" w:rsidRDefault="00DE08B1" w:rsidP="00DE08B1">
      <w:pPr>
        <w:keepNext/>
        <w:keepLines/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i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Форма запроса о предоставлении Услуги</w:t>
      </w:r>
      <w:r w:rsidRPr="00DE08B1">
        <w:rPr>
          <w:rFonts w:ascii="Arial" w:eastAsia="Times New Roman" w:hAnsi="Arial" w:cs="Arial"/>
          <w:b/>
          <w:bCs/>
          <w:iCs/>
          <w:sz w:val="24"/>
          <w:szCs w:val="24"/>
          <w:lang w:eastAsia="zh-CN"/>
        </w:rPr>
        <w:br/>
      </w:r>
    </w:p>
    <w:p w:rsidR="00DE08B1" w:rsidRPr="00DE08B1" w:rsidRDefault="00DE08B1" w:rsidP="00DE08B1">
      <w:pPr>
        <w:suppressAutoHyphen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08B1" w:rsidRPr="00DE08B1" w:rsidRDefault="00DE08B1" w:rsidP="00DE08B1">
      <w:pPr>
        <w:suppressAutoHyphens/>
        <w:spacing w:after="0" w:line="240" w:lineRule="auto"/>
        <w:ind w:left="5103" w:firstLine="1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_________________________________</w:t>
      </w:r>
    </w:p>
    <w:p w:rsidR="00DE08B1" w:rsidRPr="00DE08B1" w:rsidRDefault="00DE08B1" w:rsidP="00DE08B1">
      <w:pPr>
        <w:suppressAutoHyphens/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(наименование Организации)</w:t>
      </w:r>
    </w:p>
    <w:p w:rsidR="00DE08B1" w:rsidRPr="00DE08B1" w:rsidRDefault="00DE08B1" w:rsidP="00DE08B1">
      <w:pPr>
        <w:suppressAutoHyphens/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_________________________________</w:t>
      </w:r>
    </w:p>
    <w:p w:rsidR="00DE08B1" w:rsidRPr="00DE08B1" w:rsidRDefault="00DE08B1" w:rsidP="00DE08B1">
      <w:pPr>
        <w:suppressAutoHyphens/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08B1" w:rsidRPr="00DE08B1" w:rsidRDefault="00DE08B1" w:rsidP="00DE08B1">
      <w:pPr>
        <w:suppressAutoHyphens/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_________________________________</w:t>
      </w:r>
    </w:p>
    <w:p w:rsidR="00DE08B1" w:rsidRPr="00DE08B1" w:rsidRDefault="00DE08B1" w:rsidP="00DE08B1">
      <w:pPr>
        <w:suppressAutoHyphens/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(фамилия, имя, отчество родителя (законного представителя), адрес места жительства и (или) пребывания (регистрации), контактный телефон, адрес электронной почты (при наличии)</w:t>
      </w:r>
    </w:p>
    <w:p w:rsidR="00DE08B1" w:rsidRPr="00DE08B1" w:rsidRDefault="00DE08B1" w:rsidP="00DE08B1">
      <w:pPr>
        <w:suppressAutoHyphens/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08B1" w:rsidRPr="00DE08B1" w:rsidRDefault="00DE08B1" w:rsidP="00DE08B1">
      <w:pPr>
        <w:suppressAutoHyphen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08B1" w:rsidRPr="00DE08B1" w:rsidRDefault="00DE08B1" w:rsidP="00DE08B1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ЗАЯВЛЕНИЕ.</w:t>
      </w:r>
    </w:p>
    <w:p w:rsidR="00DE08B1" w:rsidRPr="00DE08B1" w:rsidRDefault="00DE08B1" w:rsidP="00DE08B1">
      <w:pPr>
        <w:widowControl w:val="0"/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08B1" w:rsidRPr="00DE08B1" w:rsidRDefault="00DE08B1" w:rsidP="00DE08B1">
      <w:pPr>
        <w:widowControl w:val="0"/>
        <w:tabs>
          <w:tab w:val="left" w:pos="9498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Прошу принять ________________________________________________________________________</w:t>
      </w:r>
    </w:p>
    <w:p w:rsidR="00DE08B1" w:rsidRPr="00DE08B1" w:rsidRDefault="00DE08B1" w:rsidP="00DE08B1">
      <w:pPr>
        <w:widowControl w:val="0"/>
        <w:suppressAutoHyphens/>
        <w:spacing w:after="0" w:line="240" w:lineRule="auto"/>
        <w:ind w:right="282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(фамилия, имя, отчество (при наличии) ребенка, поступающего) ________________________________________________________________________________________ (дата рождения, адрес места жительства и (или) пребывания ребенка, поступающего) ________________________________________________________________________________________</w:t>
      </w:r>
    </w:p>
    <w:p w:rsidR="00DE08B1" w:rsidRPr="00DE08B1" w:rsidRDefault="00DE08B1" w:rsidP="00DE08B1">
      <w:pPr>
        <w:widowControl w:val="0"/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__________________________________________________________в ___________ класс Вашей школы.</w:t>
      </w:r>
    </w:p>
    <w:p w:rsidR="00DE08B1" w:rsidRPr="00DE08B1" w:rsidRDefault="00DE08B1" w:rsidP="00DE08B1">
      <w:pPr>
        <w:suppressAutoHyphens/>
        <w:spacing w:after="0" w:line="240" w:lineRule="auto"/>
        <w:ind w:right="28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Окончил (а)__классов __________________________________________________________________</w:t>
      </w:r>
    </w:p>
    <w:p w:rsidR="00DE08B1" w:rsidRPr="00DE08B1" w:rsidRDefault="00DE08B1" w:rsidP="00DE08B1">
      <w:pPr>
        <w:suppressAutoHyphens/>
        <w:spacing w:after="0" w:line="240" w:lineRule="auto"/>
        <w:ind w:right="282" w:firstLine="709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i/>
          <w:sz w:val="24"/>
          <w:szCs w:val="24"/>
          <w:lang w:eastAsia="ru-RU"/>
        </w:rPr>
        <w:t>(наименование образовательной организации)</w:t>
      </w:r>
    </w:p>
    <w:p w:rsidR="00DE08B1" w:rsidRPr="00DE08B1" w:rsidRDefault="00DE08B1" w:rsidP="00DE08B1">
      <w:pPr>
        <w:suppressAutoHyphens/>
        <w:spacing w:after="0" w:line="240" w:lineRule="auto"/>
        <w:ind w:right="282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 xml:space="preserve"> Изучал(а)______________________________________язык </w:t>
      </w:r>
      <w:r w:rsidRPr="00DE08B1">
        <w:rPr>
          <w:rFonts w:ascii="Arial" w:eastAsia="Times New Roman" w:hAnsi="Arial" w:cs="Arial"/>
          <w:i/>
          <w:sz w:val="24"/>
          <w:szCs w:val="24"/>
          <w:lang w:eastAsia="ru-RU"/>
        </w:rPr>
        <w:t>(при приеме в 1-й класс не заполняется).</w:t>
      </w:r>
    </w:p>
    <w:p w:rsidR="00DE08B1" w:rsidRPr="00DE08B1" w:rsidRDefault="00DE08B1" w:rsidP="00DE08B1">
      <w:pPr>
        <w:widowControl w:val="0"/>
        <w:tabs>
          <w:tab w:val="left" w:pos="2351"/>
        </w:tabs>
        <w:suppressAutoHyphens/>
        <w:spacing w:after="0" w:line="240" w:lineRule="auto"/>
        <w:ind w:right="282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DE08B1" w:rsidRPr="00DE08B1" w:rsidRDefault="00DE08B1" w:rsidP="00DE08B1">
      <w:pPr>
        <w:widowControl w:val="0"/>
        <w:suppressAutoHyphens/>
        <w:spacing w:after="0" w:line="240" w:lineRule="auto"/>
        <w:ind w:right="282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DE08B1">
      <w:pPr>
        <w:widowControl w:val="0"/>
        <w:numPr>
          <w:ilvl w:val="0"/>
          <w:numId w:val="3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отметить при наличии права внеочередного, первоочередного или преимущественного приема</w:t>
      </w:r>
    </w:p>
    <w:p w:rsidR="00DE08B1" w:rsidRPr="00DE08B1" w:rsidRDefault="00DE08B1" w:rsidP="00DE08B1">
      <w:pPr>
        <w:widowControl w:val="0"/>
        <w:numPr>
          <w:ilvl w:val="0"/>
          <w:numId w:val="3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 xml:space="preserve"> даю согласие на обучение ребенка по адаптированной общеобразовательной программе (при наличии заключения психолого-медико-педагогической комиссии)</w:t>
      </w:r>
    </w:p>
    <w:p w:rsidR="00DE08B1" w:rsidRPr="00DE08B1" w:rsidRDefault="00DE08B1" w:rsidP="00DE08B1">
      <w:pPr>
        <w:widowControl w:val="0"/>
        <w:numPr>
          <w:ilvl w:val="0"/>
          <w:numId w:val="3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 xml:space="preserve">даю согласие на обучение по адаптированной образовательной программе (при поступлении лица, достигшего возраста восемнадцати лет, на обучение по адаптированной образовательной программе при условии реализации такой программы в общеобразовательной организации) </w:t>
      </w:r>
    </w:p>
    <w:p w:rsidR="00DE08B1" w:rsidRPr="00DE08B1" w:rsidRDefault="00DE08B1" w:rsidP="00DE08B1">
      <w:pPr>
        <w:widowControl w:val="0"/>
        <w:numPr>
          <w:ilvl w:val="0"/>
          <w:numId w:val="3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lastRenderedPageBreak/>
        <w:t xml:space="preserve">отметить при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 xml:space="preserve">(при условии реализации таких программ обучения в общеобразовательной организации) </w:t>
      </w:r>
    </w:p>
    <w:p w:rsidR="00DE08B1" w:rsidRPr="00DE08B1" w:rsidRDefault="00DE08B1" w:rsidP="00DE08B1">
      <w:pPr>
        <w:widowControl w:val="0"/>
        <w:numPr>
          <w:ilvl w:val="0"/>
          <w:numId w:val="3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отметить в случае выбора языка ______________ (указать язык) образования (в случае получения образования на родном языке из числа языков народов Российской Федерации или на иностранном языке, при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 xml:space="preserve"> условии реализации программы обучения на выбранном языке в общеобразовательной организации) </w:t>
      </w:r>
    </w:p>
    <w:p w:rsidR="00DE08B1" w:rsidRPr="00DE08B1" w:rsidRDefault="00DE08B1" w:rsidP="00DE08B1">
      <w:pPr>
        <w:widowControl w:val="0"/>
        <w:numPr>
          <w:ilvl w:val="0"/>
          <w:numId w:val="3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 xml:space="preserve">отметить в случае выбора родного языка _____________ (указать язык) из числа 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языка, при условии реализации программ обучения на родном языке в общеобразовательной организации) </w:t>
      </w:r>
    </w:p>
    <w:p w:rsidR="00DE08B1" w:rsidRPr="00DE08B1" w:rsidRDefault="00DE08B1" w:rsidP="00DE08B1">
      <w:pPr>
        <w:widowControl w:val="0"/>
        <w:numPr>
          <w:ilvl w:val="0"/>
          <w:numId w:val="3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 xml:space="preserve">отметить в случае выбора государственного языка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 </w:t>
      </w:r>
    </w:p>
    <w:p w:rsidR="00DE08B1" w:rsidRPr="00DE08B1" w:rsidRDefault="00DE08B1" w:rsidP="00DE08B1">
      <w:pPr>
        <w:numPr>
          <w:ilvl w:val="0"/>
          <w:numId w:val="3"/>
        </w:numPr>
        <w:shd w:val="clear" w:color="auto" w:fill="FFFFFF"/>
        <w:suppressAutoHyphens/>
        <w:spacing w:after="217" w:line="229" w:lineRule="atLeast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с уставом,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vertAlign w:val="superscript"/>
          <w:lang w:eastAsia="zh-CN"/>
        </w:rPr>
        <w:t xml:space="preserve"> </w:t>
      </w:r>
      <w:r w:rsidRPr="00DE08B1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ознакомлен.</w:t>
      </w:r>
    </w:p>
    <w:p w:rsidR="00DE08B1" w:rsidRPr="00DE08B1" w:rsidRDefault="00DE08B1" w:rsidP="00DE08B1">
      <w:pPr>
        <w:shd w:val="clear" w:color="auto" w:fill="FFFFFF"/>
        <w:spacing w:after="217" w:line="229" w:lineRule="atLeast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08B1" w:rsidRPr="00DE08B1" w:rsidRDefault="00DE08B1" w:rsidP="00DE08B1">
      <w:pPr>
        <w:widowControl w:val="0"/>
        <w:numPr>
          <w:ilvl w:val="0"/>
          <w:numId w:val="3"/>
        </w:numPr>
        <w:suppressAutoHyphens/>
        <w:spacing w:after="0" w:line="240" w:lineRule="auto"/>
        <w:ind w:left="0" w:right="282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Настоящим подтверждаю свое согласие на обработку моих персональных данных и (или) персональных данных ребенка____________________________________________________________________</w:t>
      </w:r>
    </w:p>
    <w:p w:rsidR="00DE08B1" w:rsidRPr="00DE08B1" w:rsidRDefault="00DE08B1" w:rsidP="00DE08B1">
      <w:pPr>
        <w:widowControl w:val="0"/>
        <w:suppressAutoHyphens/>
        <w:spacing w:after="0" w:line="240" w:lineRule="auto"/>
        <w:ind w:right="282" w:firstLine="709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</w:t>
      </w:r>
      <w:r w:rsidRPr="00DE08B1">
        <w:rPr>
          <w:rFonts w:ascii="Arial" w:eastAsia="Times New Roman" w:hAnsi="Arial" w:cs="Arial"/>
          <w:i/>
          <w:sz w:val="24"/>
          <w:szCs w:val="24"/>
          <w:lang w:eastAsia="ru-RU"/>
        </w:rPr>
        <w:t>(ФИО (последнее при наличии)</w:t>
      </w:r>
    </w:p>
    <w:p w:rsidR="00DE08B1" w:rsidRPr="00DE08B1" w:rsidRDefault="00DE08B1" w:rsidP="00DE08B1">
      <w:pPr>
        <w:widowControl w:val="0"/>
        <w:suppressAutoHyphens/>
        <w:spacing w:after="0" w:line="240" w:lineRule="auto"/>
        <w:ind w:right="282" w:firstLine="709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в порядке, установленном законодательством Российской Федерации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>. Данное согласие может быть отозвано мной в письменной форме.</w:t>
      </w:r>
    </w:p>
    <w:p w:rsidR="00DE08B1" w:rsidRPr="00DE08B1" w:rsidRDefault="00DE08B1" w:rsidP="00DE08B1">
      <w:pPr>
        <w:widowControl w:val="0"/>
        <w:suppressAutoHyphens/>
        <w:spacing w:after="0" w:line="240" w:lineRule="auto"/>
        <w:ind w:right="282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DE08B1">
      <w:pPr>
        <w:suppressAutoHyphens/>
        <w:spacing w:after="0" w:line="240" w:lineRule="auto"/>
        <w:ind w:right="282" w:firstLine="709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DE08B1" w:rsidRPr="00DE08B1" w:rsidRDefault="00DE08B1" w:rsidP="00DE08B1">
      <w:pPr>
        <w:suppressAutoHyphens/>
        <w:spacing w:after="0" w:line="240" w:lineRule="auto"/>
        <w:ind w:right="282" w:firstLine="709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DE08B1" w:rsidRPr="00DE08B1" w:rsidRDefault="00DE08B1" w:rsidP="00DE08B1">
      <w:pPr>
        <w:widowControl w:val="0"/>
        <w:suppressAutoHyphens/>
        <w:spacing w:after="0" w:line="240" w:lineRule="auto"/>
        <w:ind w:right="282" w:firstLine="709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К заявлению прилагаю:</w:t>
      </w:r>
    </w:p>
    <w:p w:rsidR="00DE08B1" w:rsidRPr="00DE08B1" w:rsidRDefault="00DE08B1" w:rsidP="00DE08B1">
      <w:pPr>
        <w:widowControl w:val="0"/>
        <w:suppressAutoHyphens/>
        <w:spacing w:after="0" w:line="240" w:lineRule="auto"/>
        <w:ind w:right="282" w:firstLine="709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1._______________________________________</w:t>
      </w:r>
    </w:p>
    <w:p w:rsidR="00DE08B1" w:rsidRPr="00DE08B1" w:rsidRDefault="00DE08B1" w:rsidP="00DE08B1">
      <w:pPr>
        <w:widowControl w:val="0"/>
        <w:suppressAutoHyphens/>
        <w:spacing w:after="0" w:line="240" w:lineRule="auto"/>
        <w:ind w:right="282" w:firstLine="709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DE08B1">
      <w:pPr>
        <w:widowControl w:val="0"/>
        <w:suppressAutoHyphens/>
        <w:spacing w:after="0" w:line="240" w:lineRule="auto"/>
        <w:ind w:right="282" w:firstLine="709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 xml:space="preserve">«__» __________ 20__ </w:t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E08B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___________________</w:t>
      </w:r>
    </w:p>
    <w:p w:rsidR="00DE08B1" w:rsidRPr="00DE08B1" w:rsidRDefault="00DE08B1" w:rsidP="00DE08B1">
      <w:pPr>
        <w:widowControl w:val="0"/>
        <w:suppressAutoHyphens/>
        <w:spacing w:after="0" w:line="240" w:lineRule="auto"/>
        <w:ind w:right="282" w:firstLine="709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(подпись)</w:t>
      </w:r>
    </w:p>
    <w:p w:rsidR="00DE08B1" w:rsidRPr="00DE08B1" w:rsidRDefault="00DE08B1" w:rsidP="00DE08B1">
      <w:pPr>
        <w:suppressAutoHyphens/>
        <w:spacing w:after="0" w:line="240" w:lineRule="auto"/>
        <w:ind w:right="282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08B1" w:rsidRPr="00DE08B1" w:rsidRDefault="00DE08B1" w:rsidP="00DE08B1">
      <w:pPr>
        <w:suppressAutoHyphens/>
        <w:spacing w:after="0" w:line="240" w:lineRule="auto"/>
        <w:ind w:right="282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08B1" w:rsidRPr="00DE08B1" w:rsidRDefault="00DE08B1" w:rsidP="00DE08B1">
      <w:pPr>
        <w:autoSpaceDE w:val="0"/>
        <w:autoSpaceDN w:val="0"/>
        <w:adjustRightInd w:val="0"/>
        <w:spacing w:before="240" w:after="240" w:line="23" w:lineRule="atLeast"/>
        <w:ind w:firstLine="709"/>
        <w:jc w:val="center"/>
        <w:outlineLvl w:val="1"/>
        <w:rPr>
          <w:rFonts w:ascii="Arial" w:eastAsia="Times New Roman" w:hAnsi="Arial" w:cs="Arial"/>
          <w:b/>
          <w:i/>
          <w:sz w:val="24"/>
          <w:szCs w:val="24"/>
          <w:lang w:eastAsia="zh-CN"/>
        </w:rPr>
        <w:sectPr w:rsidR="00DE08B1" w:rsidRPr="00DE08B1" w:rsidSect="00DE08B1">
          <w:pgSz w:w="11906" w:h="16838" w:code="9"/>
          <w:pgMar w:top="1134" w:right="567" w:bottom="1134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DE08B1" w:rsidRPr="00DE08B1" w:rsidRDefault="00DE08B1" w:rsidP="00DE08B1">
      <w:pPr>
        <w:keepNext/>
        <w:keepLines/>
        <w:suppressAutoHyphens/>
        <w:spacing w:after="0" w:line="240" w:lineRule="auto"/>
        <w:ind w:left="360"/>
        <w:contextualSpacing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bCs/>
          <w:sz w:val="24"/>
          <w:szCs w:val="24"/>
          <w:lang w:eastAsia="zh-CN"/>
        </w:rPr>
        <w:lastRenderedPageBreak/>
        <w:t xml:space="preserve">                                                  </w:t>
      </w:r>
      <w:r w:rsidRPr="00DE08B1">
        <w:rPr>
          <w:rFonts w:ascii="Arial" w:eastAsia="Times New Roman" w:hAnsi="Arial" w:cs="Arial"/>
          <w:bCs/>
          <w:sz w:val="24"/>
          <w:szCs w:val="24"/>
          <w:lang w:eastAsia="zh-CN"/>
        </w:rPr>
        <w:t>Приложение 6</w:t>
      </w:r>
    </w:p>
    <w:p w:rsidR="00DE08B1" w:rsidRPr="00DE08B1" w:rsidRDefault="00DE08B1" w:rsidP="00DE08B1">
      <w:pPr>
        <w:spacing w:after="0" w:line="240" w:lineRule="auto"/>
        <w:ind w:left="8364" w:hanging="3828"/>
        <w:rPr>
          <w:rFonts w:ascii="Arial" w:eastAsia="Calibri" w:hAnsi="Arial" w:cs="Arial"/>
          <w:sz w:val="24"/>
          <w:szCs w:val="24"/>
          <w:lang w:eastAsia="zh-CN"/>
        </w:rPr>
      </w:pPr>
      <w:r w:rsidRPr="00DE08B1">
        <w:rPr>
          <w:rFonts w:ascii="Arial" w:eastAsia="Calibri" w:hAnsi="Arial" w:cs="Arial"/>
          <w:sz w:val="24"/>
          <w:szCs w:val="24"/>
          <w:lang w:eastAsia="ar-SA"/>
        </w:rPr>
        <w:t xml:space="preserve">                                                                к Административному регламенту, </w:t>
      </w:r>
      <w:r w:rsidRPr="00DE08B1">
        <w:rPr>
          <w:rFonts w:ascii="Arial" w:eastAsia="Calibri" w:hAnsi="Arial" w:cs="Arial"/>
          <w:sz w:val="24"/>
          <w:szCs w:val="24"/>
          <w:lang w:eastAsia="zh-CN"/>
        </w:rPr>
        <w:t xml:space="preserve">утвержденного                    постановлением </w:t>
      </w:r>
      <w:proofErr w:type="gramStart"/>
      <w:r w:rsidRPr="00DE08B1">
        <w:rPr>
          <w:rFonts w:ascii="Arial" w:eastAsia="Calibri" w:hAnsi="Arial" w:cs="Arial"/>
          <w:sz w:val="24"/>
          <w:szCs w:val="24"/>
          <w:lang w:eastAsia="zh-CN"/>
        </w:rPr>
        <w:t>Главы  г.</w:t>
      </w:r>
      <w:proofErr w:type="gramEnd"/>
      <w:r w:rsidRPr="00DE08B1">
        <w:rPr>
          <w:rFonts w:ascii="Arial" w:eastAsia="Calibri" w:hAnsi="Arial" w:cs="Arial"/>
          <w:sz w:val="24"/>
          <w:szCs w:val="24"/>
          <w:lang w:eastAsia="zh-CN"/>
        </w:rPr>
        <w:t xml:space="preserve"> о. Лобня Московской области </w:t>
      </w:r>
    </w:p>
    <w:p w:rsidR="00DE08B1" w:rsidRPr="00DE08B1" w:rsidRDefault="00DE08B1" w:rsidP="00DE08B1">
      <w:pPr>
        <w:pStyle w:val="ConsPlusNormal"/>
        <w:jc w:val="center"/>
        <w:rPr>
          <w:sz w:val="24"/>
          <w:szCs w:val="24"/>
        </w:rPr>
      </w:pPr>
      <w:r w:rsidRPr="00DE08B1">
        <w:rPr>
          <w:sz w:val="24"/>
          <w:szCs w:val="24"/>
          <w:lang w:eastAsia="zh-CN"/>
        </w:rPr>
        <w:t xml:space="preserve">                                                                </w:t>
      </w:r>
      <w:r w:rsidRPr="00DE08B1">
        <w:rPr>
          <w:sz w:val="24"/>
          <w:szCs w:val="24"/>
        </w:rPr>
        <w:t>от 05.04.2021 № 385</w:t>
      </w:r>
    </w:p>
    <w:p w:rsidR="00DE08B1" w:rsidRPr="00DE08B1" w:rsidRDefault="00DE08B1" w:rsidP="00DE08B1">
      <w:pPr>
        <w:spacing w:line="240" w:lineRule="auto"/>
        <w:ind w:left="4536"/>
        <w:rPr>
          <w:rFonts w:ascii="Arial" w:eastAsia="Calibri" w:hAnsi="Arial" w:cs="Arial"/>
          <w:sz w:val="24"/>
          <w:szCs w:val="24"/>
          <w:lang w:eastAsia="zh-CN"/>
        </w:rPr>
      </w:pPr>
    </w:p>
    <w:p w:rsidR="00DE08B1" w:rsidRPr="00DE08B1" w:rsidRDefault="00DE08B1" w:rsidP="00DE08B1">
      <w:pPr>
        <w:keepNext/>
        <w:suppressAutoHyphens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/>
          <w:bCs/>
          <w:iCs/>
          <w:sz w:val="24"/>
          <w:szCs w:val="24"/>
          <w:lang w:eastAsia="zh-CN"/>
        </w:rPr>
        <w:t>Описание документов, необходимых для предоставления Услуги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W w:w="15481" w:type="dxa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461"/>
        <w:gridCol w:w="4799"/>
        <w:gridCol w:w="4394"/>
        <w:gridCol w:w="3827"/>
      </w:tblGrid>
      <w:tr w:rsidR="00DE08B1" w:rsidRPr="00DE08B1" w:rsidTr="00DE08B1">
        <w:trPr>
          <w:cantSplit/>
          <w:trHeight w:val="518"/>
          <w:tblHeader/>
        </w:trPr>
        <w:tc>
          <w:tcPr>
            <w:tcW w:w="2461" w:type="dxa"/>
            <w:vMerge w:val="restart"/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Класс документа</w:t>
            </w:r>
          </w:p>
        </w:tc>
        <w:tc>
          <w:tcPr>
            <w:tcW w:w="4799" w:type="dxa"/>
            <w:vMerge w:val="restart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Виды документов</w:t>
            </w:r>
          </w:p>
        </w:tc>
        <w:tc>
          <w:tcPr>
            <w:tcW w:w="8221" w:type="dxa"/>
            <w:gridSpan w:val="2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keepNext/>
              <w:keepLines/>
              <w:suppressAutoHyphens/>
              <w:spacing w:after="0" w:line="240" w:lineRule="auto"/>
              <w:ind w:left="3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При подаче через РПГУ</w:t>
            </w:r>
          </w:p>
        </w:tc>
      </w:tr>
      <w:tr w:rsidR="00DE08B1" w:rsidRPr="00DE08B1" w:rsidTr="00DE08B1">
        <w:trPr>
          <w:cantSplit/>
          <w:trHeight w:val="316"/>
          <w:tblHeader/>
        </w:trPr>
        <w:tc>
          <w:tcPr>
            <w:tcW w:w="2461" w:type="dxa"/>
            <w:vMerge/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799" w:type="dxa"/>
            <w:vMerge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keepNext/>
              <w:keepLines/>
              <w:suppressAutoHyphens/>
              <w:spacing w:after="0" w:line="240" w:lineRule="auto"/>
              <w:ind w:left="3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При подаче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keepNext/>
              <w:keepLines/>
              <w:suppressAutoHyphens/>
              <w:spacing w:after="0" w:line="240" w:lineRule="auto"/>
              <w:ind w:left="3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При подтверждении в Организации</w:t>
            </w:r>
          </w:p>
        </w:tc>
      </w:tr>
      <w:tr w:rsidR="00DE08B1" w:rsidRPr="00DE08B1" w:rsidTr="00DE08B1">
        <w:trPr>
          <w:trHeight w:val="567"/>
        </w:trPr>
        <w:tc>
          <w:tcPr>
            <w:tcW w:w="7260" w:type="dxa"/>
            <w:gridSpan w:val="2"/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Запрос о предоставлении Услуги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DE08B1" w:rsidRPr="00DE08B1" w:rsidTr="00DE08B1">
        <w:trPr>
          <w:trHeight w:val="490"/>
        </w:trPr>
        <w:tc>
          <w:tcPr>
            <w:tcW w:w="2461" w:type="dxa"/>
            <w:vMerge w:val="restart"/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Документ, удостоверяющий личность 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Паспорт </w:t>
            </w:r>
          </w:p>
          <w:p w:rsidR="00DE08B1" w:rsidRPr="00DE08B1" w:rsidRDefault="00DE08B1" w:rsidP="00DE08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гражданина Российской Федерации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DE08B1" w:rsidRPr="00DE08B1" w:rsidTr="00DE08B1">
        <w:trPr>
          <w:cantSplit/>
          <w:trHeight w:val="490"/>
        </w:trPr>
        <w:tc>
          <w:tcPr>
            <w:tcW w:w="2461" w:type="dxa"/>
            <w:vMerge/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 гражданина СССР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DE08B1" w:rsidRPr="00DE08B1" w:rsidTr="00DE08B1">
        <w:trPr>
          <w:cantSplit/>
          <w:trHeight w:val="300"/>
        </w:trPr>
        <w:tc>
          <w:tcPr>
            <w:tcW w:w="2461" w:type="dxa"/>
            <w:vMerge/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DE08B1" w:rsidRPr="00DE08B1" w:rsidTr="00DE08B1">
        <w:trPr>
          <w:cantSplit/>
          <w:trHeight w:val="300"/>
        </w:trPr>
        <w:tc>
          <w:tcPr>
            <w:tcW w:w="2461" w:type="dxa"/>
            <w:vMerge/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DE08B1" w:rsidRPr="00DE08B1" w:rsidTr="00DE08B1">
        <w:trPr>
          <w:cantSplit/>
          <w:trHeight w:val="300"/>
        </w:trPr>
        <w:tc>
          <w:tcPr>
            <w:tcW w:w="2461" w:type="dxa"/>
            <w:vMerge/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DE08B1" w:rsidRPr="00DE08B1" w:rsidTr="00DE08B1">
        <w:trPr>
          <w:cantSplit/>
          <w:trHeight w:val="912"/>
        </w:trPr>
        <w:tc>
          <w:tcPr>
            <w:tcW w:w="2461" w:type="dxa"/>
            <w:vMerge w:val="restart"/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Документ, подтверждающий полномочия </w:t>
            </w:r>
            <w:r w:rsidRPr="00DE08B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lastRenderedPageBreak/>
              <w:t>представителя Заявителя, в случае обращения за предоставлением Государственной услуги представителя Заявителя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Доверенность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DE08B1" w:rsidRPr="00DE08B1" w:rsidTr="00DE08B1">
        <w:trPr>
          <w:cantSplit/>
          <w:trHeight w:val="2395"/>
        </w:trPr>
        <w:tc>
          <w:tcPr>
            <w:tcW w:w="2461" w:type="dxa"/>
            <w:vMerge/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Распорядительный акт (распоряжение, приказ, решение, постановление) уполномоченного органа опеки и попечительства о назначении опекуна (попечителя)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DE08B1" w:rsidRPr="00DE08B1" w:rsidTr="00DE08B1">
        <w:trPr>
          <w:cantSplit/>
          <w:trHeight w:val="2395"/>
        </w:trPr>
        <w:tc>
          <w:tcPr>
            <w:tcW w:w="2461" w:type="dxa"/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lastRenderedPageBreak/>
              <w:t xml:space="preserve">Документ, подтверждающий установление опеки или попечительства </w:t>
            </w:r>
          </w:p>
          <w:p w:rsidR="00DE08B1" w:rsidRPr="00DE08B1" w:rsidRDefault="00DE08B1" w:rsidP="00DE08B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(при необходимости);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Распорядительный акт (распоряжение, приказ, решение, постановление) уполномоченного органа опеки и попечительства о назначении опекуна (попечителя)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DE08B1" w:rsidRPr="00DE08B1" w:rsidTr="00DE08B1">
        <w:trPr>
          <w:cantSplit/>
          <w:trHeight w:val="740"/>
        </w:trPr>
        <w:tc>
          <w:tcPr>
            <w:tcW w:w="2461" w:type="dxa"/>
            <w:vMerge w:val="restart"/>
            <w:tcMar>
              <w:left w:w="98" w:type="dxa"/>
            </w:tcMar>
          </w:tcPr>
          <w:p w:rsidR="00DE08B1" w:rsidRPr="00DE08B1" w:rsidRDefault="00DE08B1" w:rsidP="00DE08B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Документы, подтверждающие родство Заявителя (или законность представления прав ребенка)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Свидетельство о расторжении брака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napToGrid w:val="0"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napToGrid w:val="0"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DE08B1" w:rsidRPr="00DE08B1" w:rsidTr="00DE08B1">
        <w:trPr>
          <w:cantSplit/>
          <w:trHeight w:val="1150"/>
        </w:trPr>
        <w:tc>
          <w:tcPr>
            <w:tcW w:w="2461" w:type="dxa"/>
            <w:vMerge/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Свидетельство о перемене имени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napToGrid w:val="0"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napToGrid w:val="0"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DE08B1" w:rsidRPr="00DE08B1" w:rsidTr="00DE08B1">
        <w:trPr>
          <w:cantSplit/>
          <w:trHeight w:val="1150"/>
        </w:trPr>
        <w:tc>
          <w:tcPr>
            <w:tcW w:w="2461" w:type="dxa"/>
            <w:vMerge/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Свидетельство о рождении ребенка или иной документ, подтверждающий факт рождения ребенка (в случае, если указанные документы выданы компетентным органом иностранного государства)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DE08B1" w:rsidRPr="00DE08B1" w:rsidTr="00DE08B1">
        <w:trPr>
          <w:cantSplit/>
          <w:trHeight w:val="1150"/>
        </w:trPr>
        <w:tc>
          <w:tcPr>
            <w:tcW w:w="2461" w:type="dxa"/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lastRenderedPageBreak/>
              <w:t>Заключение психолого-медико-педагогической комиссии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Рекомендации психолого-медико-педагогической комиссии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DE08B1" w:rsidRPr="00DE08B1" w:rsidTr="00DE08B1">
        <w:trPr>
          <w:trHeight w:val="1196"/>
        </w:trPr>
        <w:tc>
          <w:tcPr>
            <w:tcW w:w="2461" w:type="dxa"/>
            <w:tcMar>
              <w:left w:w="98" w:type="dxa"/>
            </w:tcMar>
          </w:tcPr>
          <w:p w:rsidR="00DE08B1" w:rsidRPr="00DE08B1" w:rsidRDefault="00DE08B1" w:rsidP="00DE08B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Свидетельство о рождении ребенка или иной документ, подтверждающий факт рождения ребенка (в случае, если указанные документы выданы компетентным органом иностранного государства)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Свидетельство о рождении ребенка или иной документ, подтверждающий факт рождения ребенка 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widowControl w:val="0"/>
              <w:suppressAutoHyphens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DE08B1" w:rsidRPr="00DE08B1" w:rsidTr="00DE08B1">
        <w:trPr>
          <w:trHeight w:val="1196"/>
        </w:trPr>
        <w:tc>
          <w:tcPr>
            <w:tcW w:w="2461" w:type="dxa"/>
            <w:tcMar>
              <w:left w:w="98" w:type="dxa"/>
            </w:tcMar>
          </w:tcPr>
          <w:p w:rsidR="00DE08B1" w:rsidRPr="00DE08B1" w:rsidRDefault="00DE08B1" w:rsidP="00DE08B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red"/>
                <w:lang w:eastAsia="zh-CN"/>
              </w:rPr>
            </w:pPr>
            <w:r w:rsidRPr="00DE08B1">
              <w:rPr>
                <w:rFonts w:ascii="Arial" w:eastAsia="Calibri" w:hAnsi="Arial" w:cs="Arial"/>
                <w:sz w:val="24"/>
                <w:szCs w:val="24"/>
              </w:rPr>
              <w:t>Справка с места работы родителя (законного представителя) ребенка, подтверждающая внеочередное, первоочередное или преимущественное право приема на обучение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Справка с места работы, подтверждающая внеочередное, первоочередное или преимущественное право приема на обучение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widowControl w:val="0"/>
              <w:suppressAutoHyphens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  <w:p w:rsidR="00DE08B1" w:rsidRPr="00DE08B1" w:rsidRDefault="00DE08B1" w:rsidP="00DE08B1">
            <w:pPr>
              <w:widowControl w:val="0"/>
              <w:suppressAutoHyphens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DE08B1" w:rsidRPr="00DE08B1" w:rsidTr="00DE08B1">
        <w:trPr>
          <w:trHeight w:val="813"/>
        </w:trPr>
        <w:tc>
          <w:tcPr>
            <w:tcW w:w="2461" w:type="dxa"/>
            <w:vMerge w:val="restart"/>
            <w:tcMar>
              <w:left w:w="98" w:type="dxa"/>
            </w:tcMar>
          </w:tcPr>
          <w:p w:rsidR="00DE08B1" w:rsidRPr="00DE08B1" w:rsidRDefault="00DE08B1" w:rsidP="00DE08B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Документ </w:t>
            </w:r>
            <w:r w:rsidRPr="00DE08B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о регистрации по месту жительства или по месту пребывания </w:t>
            </w: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(если эти сведения не содержатся в документе, удостоверяющем личность)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</w:t>
            </w:r>
            <w:r w:rsidRPr="00DE08B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о регистрации ребенка по месту жительства или по месту пребывания на закрепленной территории 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DE08B1" w:rsidRPr="00DE08B1" w:rsidTr="00DE08B1">
        <w:trPr>
          <w:trHeight w:val="813"/>
        </w:trPr>
        <w:tc>
          <w:tcPr>
            <w:tcW w:w="2461" w:type="dxa"/>
            <w:vMerge/>
            <w:tcMar>
              <w:left w:w="98" w:type="dxa"/>
            </w:tcMar>
          </w:tcPr>
          <w:p w:rsidR="00DE08B1" w:rsidRPr="00DE08B1" w:rsidRDefault="00DE08B1" w:rsidP="00DE08B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zh-CN"/>
              </w:rPr>
              <w:t>Справка о приеме документов</w:t>
            </w:r>
            <w:r w:rsidRPr="00DE08B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д</w:t>
            </w:r>
            <w:r w:rsidRPr="00DE08B1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zh-CN"/>
              </w:rPr>
              <w:t xml:space="preserve">ля оформления регистрации </w:t>
            </w:r>
            <w:r w:rsidRPr="00DE08B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ребенка </w:t>
            </w:r>
            <w:r w:rsidRPr="00DE08B1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zh-CN"/>
              </w:rPr>
              <w:t>по месту жительства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DE08B1" w:rsidRPr="00DE08B1" w:rsidTr="00DE08B1">
        <w:trPr>
          <w:trHeight w:val="1958"/>
        </w:trPr>
        <w:tc>
          <w:tcPr>
            <w:tcW w:w="2461" w:type="dxa"/>
            <w:tcMar>
              <w:left w:w="98" w:type="dxa"/>
            </w:tcMar>
          </w:tcPr>
          <w:p w:rsidR="00DE08B1" w:rsidRPr="00DE08B1" w:rsidRDefault="00DE08B1" w:rsidP="00DE08B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Личное дело обучающегося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Личное дело обучающегося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Предоставляется оригинал документа  </w:t>
            </w:r>
          </w:p>
        </w:tc>
      </w:tr>
      <w:tr w:rsidR="00DE08B1" w:rsidRPr="00DE08B1" w:rsidTr="00DE08B1">
        <w:trPr>
          <w:trHeight w:val="974"/>
        </w:trPr>
        <w:tc>
          <w:tcPr>
            <w:tcW w:w="2461" w:type="dxa"/>
            <w:tcMar>
              <w:left w:w="98" w:type="dxa"/>
            </w:tcMar>
          </w:tcPr>
          <w:p w:rsidR="00DE08B1" w:rsidRPr="00DE08B1" w:rsidRDefault="00DE08B1" w:rsidP="00DE08B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Документ, содержащий информацию об успеваемости обучающегося в текущем учебном году, заверенные печатью </w:t>
            </w:r>
            <w:r w:rsidRPr="00DE08B1">
              <w:rPr>
                <w:rFonts w:ascii="Arial" w:eastAsia="Calibri" w:hAnsi="Arial" w:cs="Arial"/>
                <w:sz w:val="24"/>
                <w:szCs w:val="24"/>
              </w:rPr>
              <w:t xml:space="preserve">организации, осуществляющей образовательную деятельность по образовательным </w:t>
            </w:r>
            <w:r w:rsidRPr="00DE08B1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программам начального общего, основного общего и среднего общего образования, в которой он обучается, </w:t>
            </w:r>
            <w:r w:rsidRPr="00DE08B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и подписью ее руководителя или уполномоченного им лица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lastRenderedPageBreak/>
              <w:t xml:space="preserve">Выписка из классного журнала (за исключением 1 </w:t>
            </w:r>
            <w:proofErr w:type="gramStart"/>
            <w:r w:rsidRPr="00DE08B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класса)  с</w:t>
            </w:r>
            <w:proofErr w:type="gramEnd"/>
            <w:r w:rsidRPr="00DE08B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текущими отметками и результатами промежуточной аттестации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Предоставляется оригинал документа  </w:t>
            </w:r>
          </w:p>
        </w:tc>
      </w:tr>
      <w:tr w:rsidR="00DE08B1" w:rsidRPr="00DE08B1" w:rsidTr="00DE08B1">
        <w:trPr>
          <w:trHeight w:val="467"/>
        </w:trPr>
        <w:tc>
          <w:tcPr>
            <w:tcW w:w="15481" w:type="dxa"/>
            <w:gridSpan w:val="4"/>
            <w:tcBorders>
              <w:righ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ind w:firstLine="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8B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Документы, запрашиваемые в порядке межведомственного информационного взаимодействия</w:t>
            </w:r>
          </w:p>
        </w:tc>
      </w:tr>
      <w:tr w:rsidR="00DE08B1" w:rsidRPr="00DE08B1" w:rsidTr="00DE08B1">
        <w:trPr>
          <w:trHeight w:val="974"/>
        </w:trPr>
        <w:tc>
          <w:tcPr>
            <w:tcW w:w="2461" w:type="dxa"/>
            <w:tcMar>
              <w:left w:w="98" w:type="dxa"/>
            </w:tcMar>
          </w:tcPr>
          <w:p w:rsidR="00DE08B1" w:rsidRPr="00DE08B1" w:rsidRDefault="00DE08B1" w:rsidP="00DE08B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Сведения, подтверждающие государственную регистрацию рождения ребенка (детей) на территории Российской Федерации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регистрации рождения ребенка (детей)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ind w:firstLine="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08B1" w:rsidRPr="00DE08B1" w:rsidTr="00DE08B1">
        <w:trPr>
          <w:trHeight w:val="974"/>
        </w:trPr>
        <w:tc>
          <w:tcPr>
            <w:tcW w:w="2461" w:type="dxa"/>
            <w:tcMar>
              <w:left w:w="98" w:type="dxa"/>
            </w:tcMar>
          </w:tcPr>
          <w:p w:rsidR="00DE08B1" w:rsidRPr="00DE08B1" w:rsidRDefault="00DE08B1" w:rsidP="00DE08B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Сведения, подтверждающие родственные связи между ребенком и родителем (законным представителем)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Сведения о заключении </w:t>
            </w:r>
            <w:proofErr w:type="gramStart"/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брака,  установлении</w:t>
            </w:r>
            <w:proofErr w:type="gramEnd"/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отцовства, о расторжении брака, о перемене имени,  усыновлении (удочерении) 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ind w:firstLine="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E08B1" w:rsidRPr="00DE08B1" w:rsidRDefault="00DE08B1" w:rsidP="00DE08B1">
            <w:pPr>
              <w:suppressAutoHyphens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DE08B1" w:rsidRPr="00DE08B1" w:rsidRDefault="00DE08B1" w:rsidP="00DE08B1">
      <w:pPr>
        <w:keepNext/>
        <w:keepLines/>
        <w:suppressAutoHyphens/>
        <w:spacing w:before="200" w:after="0" w:line="276" w:lineRule="auto"/>
        <w:ind w:firstLine="709"/>
        <w:outlineLvl w:val="2"/>
        <w:rPr>
          <w:rFonts w:ascii="Arial" w:eastAsia="Times New Roman" w:hAnsi="Arial" w:cs="Arial"/>
          <w:bCs/>
          <w:sz w:val="24"/>
          <w:szCs w:val="24"/>
          <w:lang w:eastAsia="zh-CN"/>
        </w:rPr>
        <w:sectPr w:rsidR="00DE08B1" w:rsidRPr="00DE08B1" w:rsidSect="00DE08B1">
          <w:headerReference w:type="default" r:id="rId15"/>
          <w:footerReference w:type="default" r:id="rId16"/>
          <w:pgSz w:w="16838" w:h="11906" w:orient="landscape" w:code="9"/>
          <w:pgMar w:top="1134" w:right="567" w:bottom="1134" w:left="1134" w:header="720" w:footer="720" w:gutter="0"/>
          <w:cols w:space="720"/>
          <w:noEndnote/>
          <w:docGrid w:linePitch="299"/>
        </w:sectPr>
      </w:pPr>
    </w:p>
    <w:p w:rsidR="00DE08B1" w:rsidRPr="00DE08B1" w:rsidRDefault="00DE08B1" w:rsidP="00DE08B1">
      <w:pPr>
        <w:tabs>
          <w:tab w:val="left" w:pos="6812"/>
          <w:tab w:val="right" w:pos="10065"/>
        </w:tabs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DE08B1">
      <w:pPr>
        <w:keepNext/>
        <w:keepLines/>
        <w:suppressAutoHyphens/>
        <w:spacing w:after="0" w:line="240" w:lineRule="auto"/>
        <w:ind w:left="708"/>
        <w:contextualSpacing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    Приложение 7</w:t>
      </w:r>
    </w:p>
    <w:p w:rsidR="00DE08B1" w:rsidRPr="00DE08B1" w:rsidRDefault="00DE08B1" w:rsidP="00DE08B1">
      <w:pPr>
        <w:spacing w:after="0" w:line="240" w:lineRule="auto"/>
        <w:ind w:left="5387"/>
        <w:rPr>
          <w:rFonts w:ascii="Arial" w:eastAsia="Calibri" w:hAnsi="Arial" w:cs="Arial"/>
          <w:sz w:val="24"/>
          <w:szCs w:val="24"/>
          <w:lang w:eastAsia="zh-CN"/>
        </w:rPr>
      </w:pPr>
      <w:r w:rsidRPr="00DE08B1">
        <w:rPr>
          <w:rFonts w:ascii="Arial" w:eastAsia="Calibri" w:hAnsi="Arial" w:cs="Arial"/>
          <w:sz w:val="24"/>
          <w:szCs w:val="24"/>
        </w:rPr>
        <w:t xml:space="preserve">к Административному регламенту, утвержденного постановлением </w:t>
      </w:r>
      <w:r w:rsidRPr="00DE08B1">
        <w:rPr>
          <w:rFonts w:ascii="Arial" w:eastAsia="Calibri" w:hAnsi="Arial" w:cs="Arial"/>
          <w:sz w:val="24"/>
          <w:szCs w:val="24"/>
          <w:lang w:eastAsia="zh-CN"/>
        </w:rPr>
        <w:t xml:space="preserve">Администрации </w:t>
      </w:r>
    </w:p>
    <w:p w:rsidR="00DE08B1" w:rsidRPr="00DE08B1" w:rsidRDefault="00DE08B1" w:rsidP="00DE08B1">
      <w:pPr>
        <w:spacing w:after="0" w:line="240" w:lineRule="auto"/>
        <w:ind w:left="5387"/>
        <w:rPr>
          <w:rFonts w:ascii="Arial" w:eastAsia="Calibri" w:hAnsi="Arial" w:cs="Arial"/>
          <w:sz w:val="24"/>
          <w:szCs w:val="24"/>
          <w:lang w:eastAsia="zh-CN"/>
        </w:rPr>
      </w:pPr>
      <w:r w:rsidRPr="00DE08B1">
        <w:rPr>
          <w:rFonts w:ascii="Arial" w:eastAsia="Calibri" w:hAnsi="Arial" w:cs="Arial"/>
          <w:sz w:val="24"/>
          <w:szCs w:val="24"/>
          <w:lang w:eastAsia="zh-CN"/>
        </w:rPr>
        <w:t xml:space="preserve">г. о. Лобня Московской области </w:t>
      </w:r>
    </w:p>
    <w:p w:rsidR="00DE08B1" w:rsidRPr="00DE08B1" w:rsidRDefault="00DE08B1" w:rsidP="00DE08B1">
      <w:pPr>
        <w:pStyle w:val="ConsPlusNormal"/>
        <w:jc w:val="center"/>
        <w:rPr>
          <w:sz w:val="24"/>
          <w:szCs w:val="24"/>
        </w:rPr>
      </w:pPr>
      <w:r w:rsidRPr="00DE08B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</w:t>
      </w:r>
      <w:r w:rsidRPr="00DE08B1">
        <w:rPr>
          <w:sz w:val="24"/>
          <w:szCs w:val="24"/>
        </w:rPr>
        <w:t>от 05.04.2021 № 385</w:t>
      </w:r>
    </w:p>
    <w:p w:rsidR="00DE08B1" w:rsidRPr="00DE08B1" w:rsidRDefault="00DE08B1" w:rsidP="00DE08B1">
      <w:pPr>
        <w:ind w:left="5103"/>
        <w:rPr>
          <w:rFonts w:ascii="Arial" w:eastAsia="Calibri" w:hAnsi="Arial" w:cs="Arial"/>
          <w:sz w:val="24"/>
          <w:szCs w:val="24"/>
        </w:rPr>
      </w:pPr>
    </w:p>
    <w:p w:rsidR="00DE08B1" w:rsidRPr="00DE08B1" w:rsidRDefault="00DE08B1" w:rsidP="00DE08B1">
      <w:pPr>
        <w:rPr>
          <w:rFonts w:ascii="Arial" w:eastAsia="Calibri" w:hAnsi="Arial" w:cs="Arial"/>
          <w:sz w:val="24"/>
          <w:szCs w:val="24"/>
        </w:rPr>
      </w:pPr>
    </w:p>
    <w:p w:rsidR="00DE08B1" w:rsidRPr="00DE08B1" w:rsidRDefault="00DE08B1" w:rsidP="00DE08B1">
      <w:pPr>
        <w:keepNext/>
        <w:keepLines/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E08B1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 Форма решения об отказе в приеме документов, необходимых для предоставления Услуги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(Оформляется на официальном бланке Организации)</w:t>
      </w:r>
    </w:p>
    <w:p w:rsidR="00DE08B1" w:rsidRPr="00DE08B1" w:rsidRDefault="00DE08B1" w:rsidP="00DE08B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08B1" w:rsidRPr="00DE08B1" w:rsidRDefault="00DE08B1" w:rsidP="00DE08B1">
      <w:pPr>
        <w:suppressAutoHyphens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Кому: _________________________________________________________________________________</w:t>
      </w:r>
    </w:p>
    <w:p w:rsidR="00DE08B1" w:rsidRPr="00DE08B1" w:rsidRDefault="00DE08B1" w:rsidP="00DE08B1">
      <w:pPr>
        <w:suppressAutoHyphens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 xml:space="preserve">(фамилия, имя, отчество (при наличии) Заявителя, адрес электронной почты) </w:t>
      </w:r>
    </w:p>
    <w:p w:rsidR="00DE08B1" w:rsidRPr="00DE08B1" w:rsidRDefault="00DE08B1" w:rsidP="00DE08B1">
      <w:pPr>
        <w:tabs>
          <w:tab w:val="left" w:pos="1440"/>
          <w:tab w:val="num" w:pos="595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8B1" w:rsidRPr="00DE08B1" w:rsidRDefault="00DE08B1" w:rsidP="00DE08B1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E08B1" w:rsidRPr="00DE08B1" w:rsidRDefault="00DE08B1" w:rsidP="00DE08B1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Решение </w:t>
      </w:r>
      <w:r w:rsidRPr="00DE08B1">
        <w:rPr>
          <w:rFonts w:ascii="Arial" w:eastAsia="Calibri" w:hAnsi="Arial" w:cs="Arial"/>
          <w:b/>
          <w:sz w:val="24"/>
          <w:szCs w:val="24"/>
          <w:lang w:eastAsia="ar-SA"/>
        </w:rPr>
        <w:t>об отказе в приеме документов, необходимых для предоставления Услуги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 xml:space="preserve">«Прием на обучение по образовательным программам начального общего, 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основного общего и среднего общего образования»</w:t>
      </w:r>
    </w:p>
    <w:p w:rsidR="00DE08B1" w:rsidRPr="00DE08B1" w:rsidRDefault="00DE08B1" w:rsidP="00DE08B1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E08B1" w:rsidRPr="00DE08B1" w:rsidRDefault="00DE08B1" w:rsidP="00DE08B1">
      <w:pPr>
        <w:tabs>
          <w:tab w:val="left" w:pos="149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sz w:val="24"/>
          <w:szCs w:val="24"/>
          <w:lang w:eastAsia="zh-CN"/>
        </w:rPr>
        <w:t>В приеме документов, необходимых для предоставления Услуги «</w:t>
      </w:r>
      <w:r w:rsidRPr="00DE08B1">
        <w:rPr>
          <w:rFonts w:ascii="Arial" w:eastAsia="Times New Roman" w:hAnsi="Arial" w:cs="Arial"/>
          <w:bCs/>
          <w:sz w:val="24"/>
          <w:szCs w:val="24"/>
          <w:lang w:eastAsia="zh-CN"/>
        </w:rPr>
        <w:t>Прием на обучение по образовательным программам начального общего, основного общего и среднего общего образования</w:t>
      </w:r>
      <w:r w:rsidRPr="00DE08B1">
        <w:rPr>
          <w:rFonts w:ascii="Arial" w:eastAsia="Times New Roman" w:hAnsi="Arial" w:cs="Arial"/>
          <w:sz w:val="24"/>
          <w:szCs w:val="24"/>
          <w:lang w:eastAsia="zh-CN"/>
        </w:rPr>
        <w:t>» Вам отказано по следующим основаниям:</w:t>
      </w:r>
    </w:p>
    <w:p w:rsidR="00DE08B1" w:rsidRPr="00DE08B1" w:rsidRDefault="00DE08B1" w:rsidP="00DE08B1">
      <w:pPr>
        <w:tabs>
          <w:tab w:val="left" w:pos="149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W w:w="10060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4316"/>
        <w:gridCol w:w="4590"/>
      </w:tblGrid>
      <w:tr w:rsidR="00DE08B1" w:rsidRPr="00DE08B1" w:rsidTr="00DE08B1">
        <w:trPr>
          <w:trHeight w:val="802"/>
        </w:trPr>
        <w:tc>
          <w:tcPr>
            <w:tcW w:w="1154" w:type="dxa"/>
            <w:shd w:val="clear" w:color="auto" w:fill="auto"/>
          </w:tcPr>
          <w:p w:rsidR="00DE08B1" w:rsidRPr="00DE08B1" w:rsidRDefault="00DE08B1" w:rsidP="00DE08B1">
            <w:pPr>
              <w:suppressAutoHyphens/>
              <w:spacing w:after="0" w:line="23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№ пункта</w:t>
            </w:r>
          </w:p>
        </w:tc>
        <w:tc>
          <w:tcPr>
            <w:tcW w:w="4316" w:type="dxa"/>
            <w:shd w:val="clear" w:color="auto" w:fill="auto"/>
          </w:tcPr>
          <w:p w:rsidR="00DE08B1" w:rsidRPr="00DE08B1" w:rsidRDefault="00DE08B1" w:rsidP="00DE08B1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Наименование основания для отказа в соответствии с Административным регламентом</w:t>
            </w:r>
            <w:r w:rsidRPr="00DE08B1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zh-CN"/>
              </w:rPr>
              <w:footnoteReference w:id="4"/>
            </w:r>
          </w:p>
        </w:tc>
        <w:tc>
          <w:tcPr>
            <w:tcW w:w="4590" w:type="dxa"/>
            <w:shd w:val="clear" w:color="auto" w:fill="auto"/>
          </w:tcPr>
          <w:p w:rsidR="00DE08B1" w:rsidRPr="00DE08B1" w:rsidRDefault="00DE08B1" w:rsidP="00DE08B1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Разъяснение причин отказа в приеме</w:t>
            </w:r>
          </w:p>
        </w:tc>
      </w:tr>
      <w:tr w:rsidR="00DE08B1" w:rsidRPr="00DE08B1" w:rsidTr="00DE08B1">
        <w:trPr>
          <w:trHeight w:val="802"/>
        </w:trPr>
        <w:tc>
          <w:tcPr>
            <w:tcW w:w="1154" w:type="dxa"/>
            <w:shd w:val="clear" w:color="auto" w:fill="auto"/>
          </w:tcPr>
          <w:p w:rsidR="00DE08B1" w:rsidRPr="00DE08B1" w:rsidRDefault="00DE08B1" w:rsidP="00DE08B1">
            <w:pPr>
              <w:suppressAutoHyphens/>
              <w:spacing w:after="0" w:line="23" w:lineRule="atLeast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316" w:type="dxa"/>
            <w:shd w:val="clear" w:color="auto" w:fill="auto"/>
          </w:tcPr>
          <w:p w:rsidR="00DE08B1" w:rsidRPr="00DE08B1" w:rsidRDefault="00DE08B1" w:rsidP="00DE08B1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90" w:type="dxa"/>
            <w:shd w:val="clear" w:color="auto" w:fill="auto"/>
          </w:tcPr>
          <w:p w:rsidR="00DE08B1" w:rsidRPr="00DE08B1" w:rsidRDefault="00DE08B1" w:rsidP="00DE08B1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</w:tc>
      </w:tr>
    </w:tbl>
    <w:p w:rsidR="00DE08B1" w:rsidRPr="00DE08B1" w:rsidRDefault="00DE08B1" w:rsidP="00DE08B1">
      <w:pPr>
        <w:tabs>
          <w:tab w:val="left" w:pos="1496"/>
        </w:tabs>
        <w:suppressAutoHyphens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Дополнительно информируем:</w:t>
      </w:r>
    </w:p>
    <w:p w:rsidR="00DE08B1" w:rsidRPr="00DE08B1" w:rsidRDefault="00DE08B1" w:rsidP="00DE08B1">
      <w:pPr>
        <w:tabs>
          <w:tab w:val="left" w:pos="1496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</w:t>
      </w:r>
    </w:p>
    <w:p w:rsidR="00DE08B1" w:rsidRPr="00DE08B1" w:rsidRDefault="00DE08B1" w:rsidP="00DE08B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8B1">
        <w:rPr>
          <w:rFonts w:ascii="Arial" w:eastAsia="Times New Roman" w:hAnsi="Arial" w:cs="Arial"/>
          <w:sz w:val="24"/>
          <w:szCs w:val="24"/>
          <w:lang w:eastAsia="ru-RU"/>
        </w:rPr>
        <w:t xml:space="preserve"> (указывается информация, необходимая для устранения причин отказа в приеме и регистрации документов, необходимых для предоставления Услуги, а также иная дополнительная информация при наличии)</w:t>
      </w:r>
    </w:p>
    <w:tbl>
      <w:tblPr>
        <w:tblW w:w="10202" w:type="dxa"/>
        <w:tblInd w:w="-142" w:type="dxa"/>
        <w:tblLook w:val="04A0" w:firstRow="1" w:lastRow="0" w:firstColumn="1" w:lastColumn="0" w:noHBand="0" w:noVBand="1"/>
      </w:tblPr>
      <w:tblGrid>
        <w:gridCol w:w="5838"/>
        <w:gridCol w:w="4509"/>
      </w:tblGrid>
      <w:tr w:rsidR="00DE08B1" w:rsidRPr="00DE08B1" w:rsidTr="00DE08B1">
        <w:tc>
          <w:tcPr>
            <w:tcW w:w="5382" w:type="dxa"/>
            <w:shd w:val="clear" w:color="auto" w:fill="auto"/>
          </w:tcPr>
          <w:p w:rsidR="00DE08B1" w:rsidRPr="00DE08B1" w:rsidRDefault="00DE08B1" w:rsidP="00DE08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_____________________________________</w:t>
            </w:r>
          </w:p>
          <w:p w:rsidR="00DE08B1" w:rsidRPr="00DE08B1" w:rsidRDefault="00DE08B1" w:rsidP="00DE08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(уполномоченный работник Организации </w:t>
            </w:r>
          </w:p>
        </w:tc>
        <w:tc>
          <w:tcPr>
            <w:tcW w:w="4820" w:type="dxa"/>
            <w:shd w:val="clear" w:color="auto" w:fill="auto"/>
          </w:tcPr>
          <w:p w:rsidR="00DE08B1" w:rsidRPr="00DE08B1" w:rsidRDefault="00DE08B1" w:rsidP="00DE08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</w:t>
            </w:r>
          </w:p>
          <w:p w:rsidR="00DE08B1" w:rsidRPr="00DE08B1" w:rsidRDefault="00DE08B1" w:rsidP="00DE08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8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:rsidR="00DE08B1" w:rsidRPr="00DE08B1" w:rsidRDefault="00DE08B1" w:rsidP="00DE08B1">
      <w:pPr>
        <w:suppressAutoHyphens/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zh-CN"/>
        </w:rPr>
      </w:pPr>
      <w:r w:rsidRPr="00DE08B1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</w:t>
      </w:r>
      <w:r w:rsidRPr="00DE08B1">
        <w:rPr>
          <w:rFonts w:ascii="Arial" w:eastAsia="Calibri" w:hAnsi="Arial" w:cs="Arial"/>
          <w:sz w:val="24"/>
          <w:szCs w:val="24"/>
          <w:lang w:eastAsia="zh-CN"/>
        </w:rPr>
        <w:t xml:space="preserve">                                                                                                            «____»_______________20__</w:t>
      </w:r>
    </w:p>
    <w:p w:rsidR="00DE08B1" w:rsidRPr="00DE08B1" w:rsidRDefault="00DE08B1" w:rsidP="00DE08B1">
      <w:pPr>
        <w:spacing w:after="0" w:line="240" w:lineRule="auto"/>
        <w:rPr>
          <w:rFonts w:ascii="Arial" w:eastAsia="Calibri" w:hAnsi="Arial" w:cs="Arial"/>
          <w:sz w:val="24"/>
          <w:szCs w:val="24"/>
          <w:lang w:eastAsia="zh-CN"/>
        </w:rPr>
      </w:pPr>
    </w:p>
    <w:p w:rsidR="000655DD" w:rsidRPr="00DE08B1" w:rsidRDefault="000655DD">
      <w:pPr>
        <w:rPr>
          <w:rFonts w:ascii="Arial" w:hAnsi="Arial" w:cs="Arial"/>
          <w:sz w:val="24"/>
          <w:szCs w:val="24"/>
        </w:rPr>
      </w:pPr>
    </w:p>
    <w:p w:rsidR="000655DD" w:rsidRPr="00DE08B1" w:rsidRDefault="000655DD">
      <w:pPr>
        <w:rPr>
          <w:rFonts w:ascii="Arial" w:hAnsi="Arial" w:cs="Arial"/>
          <w:sz w:val="24"/>
          <w:szCs w:val="24"/>
        </w:rPr>
      </w:pPr>
    </w:p>
    <w:p w:rsidR="000655DD" w:rsidRPr="00DE08B1" w:rsidRDefault="000655DD">
      <w:pPr>
        <w:rPr>
          <w:rFonts w:ascii="Arial" w:hAnsi="Arial" w:cs="Arial"/>
          <w:sz w:val="24"/>
          <w:szCs w:val="24"/>
        </w:rPr>
      </w:pPr>
    </w:p>
    <w:p w:rsidR="000655DD" w:rsidRPr="00DE08B1" w:rsidRDefault="000655DD">
      <w:pPr>
        <w:rPr>
          <w:rFonts w:ascii="Arial" w:hAnsi="Arial" w:cs="Arial"/>
          <w:sz w:val="24"/>
          <w:szCs w:val="24"/>
        </w:rPr>
      </w:pPr>
    </w:p>
    <w:p w:rsidR="000655DD" w:rsidRPr="00DE08B1" w:rsidRDefault="000655DD">
      <w:pPr>
        <w:rPr>
          <w:rFonts w:ascii="Arial" w:hAnsi="Arial" w:cs="Arial"/>
          <w:sz w:val="24"/>
          <w:szCs w:val="24"/>
        </w:rPr>
      </w:pPr>
    </w:p>
    <w:p w:rsidR="000655DD" w:rsidRPr="00DE08B1" w:rsidRDefault="000655DD">
      <w:pPr>
        <w:rPr>
          <w:rFonts w:ascii="Arial" w:hAnsi="Arial" w:cs="Arial"/>
          <w:sz w:val="24"/>
          <w:szCs w:val="24"/>
        </w:rPr>
      </w:pPr>
    </w:p>
    <w:p w:rsidR="000655DD" w:rsidRPr="00DE08B1" w:rsidRDefault="000655DD">
      <w:pPr>
        <w:rPr>
          <w:rFonts w:ascii="Arial" w:hAnsi="Arial" w:cs="Arial"/>
          <w:sz w:val="24"/>
          <w:szCs w:val="24"/>
        </w:rPr>
      </w:pPr>
    </w:p>
    <w:p w:rsidR="000655DD" w:rsidRPr="00DE08B1" w:rsidRDefault="000655DD">
      <w:pPr>
        <w:rPr>
          <w:rFonts w:ascii="Arial" w:hAnsi="Arial" w:cs="Arial"/>
          <w:sz w:val="24"/>
          <w:szCs w:val="24"/>
        </w:rPr>
      </w:pPr>
    </w:p>
    <w:p w:rsidR="000655DD" w:rsidRPr="00DE08B1" w:rsidRDefault="000655DD">
      <w:pPr>
        <w:rPr>
          <w:rFonts w:ascii="Arial" w:hAnsi="Arial" w:cs="Arial"/>
          <w:sz w:val="24"/>
          <w:szCs w:val="24"/>
        </w:rPr>
      </w:pPr>
    </w:p>
    <w:p w:rsidR="000655DD" w:rsidRPr="00DE08B1" w:rsidRDefault="000655DD">
      <w:pPr>
        <w:rPr>
          <w:rFonts w:ascii="Arial" w:hAnsi="Arial" w:cs="Arial"/>
          <w:sz w:val="24"/>
          <w:szCs w:val="24"/>
        </w:rPr>
      </w:pPr>
    </w:p>
    <w:p w:rsidR="000655DD" w:rsidRPr="00DE08B1" w:rsidRDefault="000655DD">
      <w:pPr>
        <w:rPr>
          <w:rFonts w:ascii="Arial" w:hAnsi="Arial" w:cs="Arial"/>
          <w:sz w:val="24"/>
          <w:szCs w:val="24"/>
        </w:rPr>
      </w:pPr>
    </w:p>
    <w:p w:rsidR="000655DD" w:rsidRPr="00DE08B1" w:rsidRDefault="000655DD">
      <w:pPr>
        <w:rPr>
          <w:rFonts w:ascii="Arial" w:hAnsi="Arial" w:cs="Arial"/>
          <w:sz w:val="24"/>
          <w:szCs w:val="24"/>
        </w:rPr>
      </w:pPr>
    </w:p>
    <w:p w:rsidR="000655DD" w:rsidRPr="00DE08B1" w:rsidRDefault="000655DD">
      <w:pPr>
        <w:rPr>
          <w:rFonts w:ascii="Arial" w:hAnsi="Arial" w:cs="Arial"/>
          <w:sz w:val="24"/>
          <w:szCs w:val="24"/>
        </w:rPr>
      </w:pPr>
    </w:p>
    <w:p w:rsidR="000655DD" w:rsidRPr="00DE08B1" w:rsidRDefault="000655DD">
      <w:pPr>
        <w:rPr>
          <w:rFonts w:ascii="Arial" w:hAnsi="Arial" w:cs="Arial"/>
          <w:sz w:val="24"/>
          <w:szCs w:val="24"/>
        </w:rPr>
      </w:pPr>
    </w:p>
    <w:p w:rsidR="000655DD" w:rsidRPr="00DE08B1" w:rsidRDefault="000655DD">
      <w:pPr>
        <w:rPr>
          <w:rFonts w:ascii="Arial" w:hAnsi="Arial" w:cs="Arial"/>
          <w:sz w:val="24"/>
          <w:szCs w:val="24"/>
        </w:rPr>
      </w:pPr>
    </w:p>
    <w:p w:rsidR="000655DD" w:rsidRPr="00DE08B1" w:rsidRDefault="000655DD">
      <w:pPr>
        <w:rPr>
          <w:rFonts w:ascii="Arial" w:hAnsi="Arial" w:cs="Arial"/>
          <w:sz w:val="24"/>
          <w:szCs w:val="24"/>
        </w:rPr>
      </w:pPr>
    </w:p>
    <w:p w:rsidR="000655DD" w:rsidRPr="00DE08B1" w:rsidRDefault="000655DD">
      <w:pPr>
        <w:rPr>
          <w:rFonts w:ascii="Arial" w:hAnsi="Arial" w:cs="Arial"/>
          <w:sz w:val="24"/>
          <w:szCs w:val="24"/>
        </w:rPr>
      </w:pPr>
    </w:p>
    <w:p w:rsidR="000655DD" w:rsidRPr="00DE08B1" w:rsidRDefault="000655DD">
      <w:pPr>
        <w:rPr>
          <w:rFonts w:ascii="Arial" w:hAnsi="Arial" w:cs="Arial"/>
          <w:sz w:val="24"/>
          <w:szCs w:val="24"/>
        </w:rPr>
      </w:pPr>
    </w:p>
    <w:p w:rsidR="000655DD" w:rsidRPr="00DE08B1" w:rsidRDefault="000655DD">
      <w:pPr>
        <w:rPr>
          <w:rFonts w:ascii="Arial" w:hAnsi="Arial" w:cs="Arial"/>
          <w:sz w:val="24"/>
          <w:szCs w:val="24"/>
        </w:rPr>
      </w:pPr>
    </w:p>
    <w:p w:rsidR="000655DD" w:rsidRPr="00DE08B1" w:rsidRDefault="000655DD">
      <w:pPr>
        <w:rPr>
          <w:rFonts w:ascii="Arial" w:hAnsi="Arial" w:cs="Arial"/>
          <w:sz w:val="24"/>
          <w:szCs w:val="24"/>
        </w:rPr>
      </w:pPr>
    </w:p>
    <w:p w:rsidR="000655DD" w:rsidRPr="00DE08B1" w:rsidRDefault="000655DD">
      <w:pPr>
        <w:rPr>
          <w:rFonts w:ascii="Arial" w:hAnsi="Arial" w:cs="Arial"/>
          <w:sz w:val="24"/>
          <w:szCs w:val="24"/>
        </w:rPr>
      </w:pPr>
    </w:p>
    <w:p w:rsidR="000655DD" w:rsidRPr="00DE08B1" w:rsidRDefault="000655DD">
      <w:pPr>
        <w:rPr>
          <w:rFonts w:ascii="Arial" w:hAnsi="Arial" w:cs="Arial"/>
          <w:sz w:val="24"/>
          <w:szCs w:val="24"/>
        </w:rPr>
      </w:pPr>
    </w:p>
    <w:p w:rsidR="000655DD" w:rsidRPr="00DE08B1" w:rsidRDefault="000655DD">
      <w:pPr>
        <w:rPr>
          <w:rFonts w:ascii="Arial" w:hAnsi="Arial" w:cs="Arial"/>
          <w:sz w:val="24"/>
          <w:szCs w:val="24"/>
        </w:rPr>
      </w:pPr>
    </w:p>
    <w:p w:rsidR="000655DD" w:rsidRPr="00DE08B1" w:rsidRDefault="000655DD">
      <w:pPr>
        <w:rPr>
          <w:rFonts w:ascii="Arial" w:hAnsi="Arial" w:cs="Arial"/>
          <w:sz w:val="24"/>
          <w:szCs w:val="24"/>
        </w:rPr>
      </w:pPr>
    </w:p>
    <w:p w:rsidR="000655DD" w:rsidRDefault="000655DD">
      <w:pPr>
        <w:rPr>
          <w:rFonts w:ascii="Arial" w:hAnsi="Arial" w:cs="Arial"/>
          <w:sz w:val="24"/>
          <w:szCs w:val="24"/>
        </w:rPr>
      </w:pPr>
    </w:p>
    <w:p w:rsidR="00DE08B1" w:rsidRDefault="00DE08B1">
      <w:pPr>
        <w:rPr>
          <w:rFonts w:ascii="Arial" w:hAnsi="Arial" w:cs="Arial"/>
          <w:sz w:val="24"/>
          <w:szCs w:val="24"/>
        </w:rPr>
      </w:pPr>
    </w:p>
    <w:p w:rsidR="00DE08B1" w:rsidRPr="00DE08B1" w:rsidRDefault="00DE08B1">
      <w:pPr>
        <w:rPr>
          <w:rFonts w:ascii="Arial" w:hAnsi="Arial" w:cs="Arial"/>
          <w:sz w:val="24"/>
          <w:szCs w:val="24"/>
        </w:rPr>
      </w:pPr>
    </w:p>
    <w:p w:rsidR="000655DD" w:rsidRPr="00DE08B1" w:rsidRDefault="000655DD" w:rsidP="000655DD">
      <w:pPr>
        <w:tabs>
          <w:tab w:val="right" w:leader="dot" w:pos="9911"/>
        </w:tabs>
        <w:suppressAutoHyphens/>
        <w:spacing w:after="0" w:line="240" w:lineRule="auto"/>
        <w:ind w:firstLine="709"/>
        <w:jc w:val="right"/>
        <w:rPr>
          <w:rFonts w:ascii="Arial" w:eastAsia="Times New Roman" w:hAnsi="Arial" w:cs="Arial"/>
          <w:b/>
          <w:bCs/>
          <w:caps/>
          <w:sz w:val="24"/>
          <w:szCs w:val="24"/>
          <w:lang w:val="en-US" w:eastAsia="zh-CN"/>
        </w:rPr>
      </w:pPr>
    </w:p>
    <w:sectPr w:rsidR="000655DD" w:rsidRPr="00DE08B1" w:rsidSect="00014623">
      <w:pgSz w:w="11906" w:h="16838" w:code="9"/>
      <w:pgMar w:top="1134" w:right="567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8B1" w:rsidRDefault="00DE08B1" w:rsidP="000655DD">
      <w:pPr>
        <w:spacing w:after="0" w:line="240" w:lineRule="auto"/>
      </w:pPr>
      <w:r>
        <w:separator/>
      </w:r>
    </w:p>
  </w:endnote>
  <w:endnote w:type="continuationSeparator" w:id="0">
    <w:p w:rsidR="00DE08B1" w:rsidRDefault="00DE08B1" w:rsidP="00065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8B1" w:rsidRDefault="00DE08B1" w:rsidP="00DE08B1">
    <w:pPr>
      <w:pStyle w:val="affffe"/>
      <w:framePr w:wrap="none" w:vAnchor="text" w:hAnchor="margin" w:xAlign="right" w:y="1"/>
      <w:rPr>
        <w:rStyle w:val="ae"/>
      </w:rPr>
    </w:pPr>
  </w:p>
  <w:p w:rsidR="00DE08B1" w:rsidRPr="00FF3AC8" w:rsidRDefault="00DE08B1" w:rsidP="00DE08B1">
    <w:pPr>
      <w:pStyle w:val="affff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8B1" w:rsidRDefault="00DE08B1" w:rsidP="000655DD">
      <w:pPr>
        <w:spacing w:after="0" w:line="240" w:lineRule="auto"/>
      </w:pPr>
      <w:r>
        <w:separator/>
      </w:r>
    </w:p>
  </w:footnote>
  <w:footnote w:type="continuationSeparator" w:id="0">
    <w:p w:rsidR="00DE08B1" w:rsidRDefault="00DE08B1" w:rsidP="000655DD">
      <w:pPr>
        <w:spacing w:after="0" w:line="240" w:lineRule="auto"/>
      </w:pPr>
      <w:r>
        <w:continuationSeparator/>
      </w:r>
    </w:p>
  </w:footnote>
  <w:footnote w:id="1">
    <w:p w:rsidR="00DE08B1" w:rsidRPr="007523FD" w:rsidRDefault="00DE08B1" w:rsidP="00DE08B1">
      <w:pPr>
        <w:pStyle w:val="aff7"/>
        <w:ind w:firstLine="709"/>
        <w:jc w:val="both"/>
      </w:pPr>
      <w:r w:rsidRPr="007523FD">
        <w:rPr>
          <w:rStyle w:val="afffff0"/>
        </w:rPr>
        <w:footnoteRef/>
      </w:r>
      <w:r w:rsidRPr="007523FD">
        <w:t xml:space="preserve"> </w:t>
      </w:r>
      <w:r>
        <w:t>В случае, если в О</w:t>
      </w:r>
      <w:r w:rsidRPr="007523FD">
        <w:t xml:space="preserve">рганизации предусмотрен индивидуальный отбор, то особенности </w:t>
      </w:r>
      <w:r>
        <w:t>предоставления Услуги</w:t>
      </w:r>
      <w:r w:rsidRPr="007523FD">
        <w:t xml:space="preserve"> необходимо </w:t>
      </w:r>
      <w:r>
        <w:t>предусмотреть в настоящем А</w:t>
      </w:r>
      <w:r w:rsidRPr="007523FD">
        <w:t>дминистративном регламенте</w:t>
      </w:r>
      <w:r>
        <w:t>.</w:t>
      </w:r>
    </w:p>
  </w:footnote>
  <w:footnote w:id="2">
    <w:p w:rsidR="00DE08B1" w:rsidRDefault="00DE08B1" w:rsidP="00DE08B1">
      <w:pPr>
        <w:pStyle w:val="aff7"/>
        <w:ind w:firstLine="709"/>
        <w:jc w:val="both"/>
      </w:pPr>
      <w:r w:rsidRPr="007523FD">
        <w:rPr>
          <w:rStyle w:val="afffff0"/>
        </w:rPr>
        <w:footnoteRef/>
      </w:r>
      <w:r w:rsidRPr="007523FD">
        <w:t xml:space="preserve"> </w:t>
      </w:r>
      <w:r>
        <w:t>В случае, если в О</w:t>
      </w:r>
      <w:r w:rsidRPr="007523FD">
        <w:t xml:space="preserve">рганизации предусмотрен конкурс </w:t>
      </w:r>
      <w:r>
        <w:t xml:space="preserve">или </w:t>
      </w:r>
      <w:r w:rsidRPr="007523FD">
        <w:t xml:space="preserve">индивидуальный отбор, то особенности </w:t>
      </w:r>
      <w:r>
        <w:t>предоставления Услуги</w:t>
      </w:r>
      <w:r w:rsidRPr="007523FD">
        <w:t xml:space="preserve"> необходимо </w:t>
      </w:r>
      <w:r>
        <w:t>предусмотреть в настоящем А</w:t>
      </w:r>
      <w:r w:rsidRPr="007523FD">
        <w:t>дминистративном регламенте</w:t>
      </w:r>
      <w:r>
        <w:t>.</w:t>
      </w:r>
    </w:p>
  </w:footnote>
  <w:footnote w:id="3">
    <w:p w:rsidR="00DE08B1" w:rsidRDefault="00DE08B1" w:rsidP="00DE08B1">
      <w:pPr>
        <w:pStyle w:val="aff7"/>
        <w:ind w:firstLine="709"/>
        <w:jc w:val="both"/>
      </w:pPr>
      <w:r w:rsidRPr="00F67C0A">
        <w:rPr>
          <w:rStyle w:val="afffff0"/>
        </w:rPr>
        <w:footnoteRef/>
      </w:r>
      <w:r w:rsidRPr="00F67C0A">
        <w:t xml:space="preserve"> </w:t>
      </w:r>
      <w:r w:rsidRPr="00AD1745">
        <w:t xml:space="preserve">Указывается основание для отказа в предоставлении </w:t>
      </w:r>
      <w:r>
        <w:t>У</w:t>
      </w:r>
      <w:r w:rsidRPr="00AD1745">
        <w:t>слуги в соответствии с подразделом 13 настоящего Административного регламента.</w:t>
      </w:r>
      <w:r>
        <w:t xml:space="preserve"> </w:t>
      </w:r>
    </w:p>
  </w:footnote>
  <w:footnote w:id="4">
    <w:p w:rsidR="00DE08B1" w:rsidRDefault="00DE08B1" w:rsidP="00DE08B1">
      <w:pPr>
        <w:pStyle w:val="aff7"/>
        <w:ind w:firstLine="709"/>
        <w:jc w:val="both"/>
      </w:pPr>
      <w:r>
        <w:rPr>
          <w:rStyle w:val="afffff0"/>
        </w:rPr>
        <w:footnoteRef/>
      </w:r>
      <w:r>
        <w:t xml:space="preserve"> </w:t>
      </w:r>
      <w:r w:rsidRPr="004C472D">
        <w:t xml:space="preserve">Указывается основание для отказа в приеме документов, необходимых для предоставления </w:t>
      </w:r>
      <w:r>
        <w:t>У</w:t>
      </w:r>
      <w:r w:rsidRPr="004C472D">
        <w:t xml:space="preserve">слуги, в соответствии с подразделом 12 настоящего Административного регламента. При указании основания – обращение за предоставлением иной </w:t>
      </w:r>
      <w:r>
        <w:t>у</w:t>
      </w:r>
      <w:r w:rsidRPr="004C472D">
        <w:t xml:space="preserve">слуги указывается основание для такого вывода, наименование </w:t>
      </w:r>
      <w:r>
        <w:t>у</w:t>
      </w:r>
      <w:r w:rsidRPr="004C472D">
        <w:t>слуги, за которой необходимо обратиться Заявителю, а также какой орган (организация) ее предоставляет, контактную информацию такого органа (организации).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8B1" w:rsidRDefault="00DE08B1">
    <w:pPr>
      <w:pStyle w:val="affff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4E29">
      <w:rPr>
        <w:noProof/>
      </w:rPr>
      <w:t>6</w:t>
    </w:r>
    <w:r>
      <w:rPr>
        <w:noProof/>
      </w:rPr>
      <w:fldChar w:fldCharType="end"/>
    </w:r>
  </w:p>
  <w:p w:rsidR="00DE08B1" w:rsidRDefault="00DE08B1">
    <w:pPr>
      <w:pStyle w:val="affff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8B1" w:rsidRDefault="00DE08B1">
    <w:pPr>
      <w:pStyle w:val="affff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4E29">
      <w:rPr>
        <w:noProof/>
      </w:rPr>
      <w:t>2</w:t>
    </w:r>
    <w:r>
      <w:rPr>
        <w:noProof/>
      </w:rPr>
      <w:fldChar w:fldCharType="end"/>
    </w:r>
  </w:p>
  <w:p w:rsidR="00DE08B1" w:rsidRPr="00E57E03" w:rsidRDefault="00DE08B1" w:rsidP="00DE08B1">
    <w:pPr>
      <w:pStyle w:val="affffd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45E1D"/>
    <w:multiLevelType w:val="multilevel"/>
    <w:tmpl w:val="9452A7E0"/>
    <w:lvl w:ilvl="0">
      <w:start w:val="1"/>
      <w:numFmt w:val="decimal"/>
      <w:lvlText w:val="%1."/>
      <w:lvlJc w:val="left"/>
      <w:pPr>
        <w:tabs>
          <w:tab w:val="num" w:pos="1559"/>
        </w:tabs>
        <w:ind w:left="2772" w:hanging="503"/>
      </w:pPr>
      <w:rPr>
        <w:rFonts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1288" w:hanging="720"/>
      </w:pPr>
      <w:rPr>
        <w:rFonts w:cs="Times New Roman" w:hint="default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cs="Times New Roman" w:hint="default"/>
      </w:rPr>
    </w:lvl>
  </w:abstractNum>
  <w:abstractNum w:abstractNumId="1">
    <w:nsid w:val="0D43053F"/>
    <w:multiLevelType w:val="multilevel"/>
    <w:tmpl w:val="24BA7176"/>
    <w:lvl w:ilvl="0">
      <w:start w:val="1"/>
      <w:numFmt w:val="decimal"/>
      <w:pStyle w:val="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8123DC"/>
    <w:multiLevelType w:val="multilevel"/>
    <w:tmpl w:val="238E7BC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12AD3905"/>
    <w:multiLevelType w:val="multilevel"/>
    <w:tmpl w:val="E0B8AD74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2" w:hanging="444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>
    <w:nsid w:val="12E75C4F"/>
    <w:multiLevelType w:val="multilevel"/>
    <w:tmpl w:val="9DECD540"/>
    <w:lvl w:ilvl="0">
      <w:start w:val="21"/>
      <w:numFmt w:val="decimal"/>
      <w:lvlText w:val="%1."/>
      <w:lvlJc w:val="left"/>
      <w:pPr>
        <w:ind w:left="6360" w:hanging="480"/>
      </w:pPr>
      <w:rPr>
        <w:rFonts w:cs="Times New Roman" w:hint="default"/>
        <w:sz w:val="22"/>
        <w:szCs w:val="22"/>
      </w:rPr>
    </w:lvl>
    <w:lvl w:ilvl="1">
      <w:start w:val="21"/>
      <w:numFmt w:val="decimal"/>
      <w:lvlText w:val="%2.2."/>
      <w:lvlJc w:val="left"/>
      <w:pPr>
        <w:ind w:left="1048" w:hanging="48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sz w:val="22"/>
        <w:szCs w:val="22"/>
      </w:rPr>
    </w:lvl>
  </w:abstractNum>
  <w:abstractNum w:abstractNumId="5">
    <w:nsid w:val="14A413D4"/>
    <w:multiLevelType w:val="multilevel"/>
    <w:tmpl w:val="E6B2F60E"/>
    <w:lvl w:ilvl="0">
      <w:start w:val="23"/>
      <w:numFmt w:val="decimal"/>
      <w:lvlText w:val="%1."/>
      <w:lvlJc w:val="left"/>
      <w:pPr>
        <w:ind w:left="6360" w:hanging="48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sz w:val="22"/>
        <w:szCs w:val="22"/>
      </w:rPr>
    </w:lvl>
  </w:abstractNum>
  <w:abstractNum w:abstractNumId="6">
    <w:nsid w:val="15517FF4"/>
    <w:multiLevelType w:val="hybridMultilevel"/>
    <w:tmpl w:val="FE0E11D4"/>
    <w:lvl w:ilvl="0" w:tplc="4C14298E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E2756"/>
    <w:multiLevelType w:val="multilevel"/>
    <w:tmpl w:val="7E40E0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CC9116A"/>
    <w:multiLevelType w:val="hybridMultilevel"/>
    <w:tmpl w:val="9050BDA0"/>
    <w:lvl w:ilvl="0" w:tplc="DF124840">
      <w:start w:val="1"/>
      <w:numFmt w:val="upperRoman"/>
      <w:pStyle w:val="3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20A83"/>
    <w:multiLevelType w:val="multilevel"/>
    <w:tmpl w:val="E828DD58"/>
    <w:lvl w:ilvl="0">
      <w:start w:val="14"/>
      <w:numFmt w:val="decimal"/>
      <w:lvlText w:val="%1."/>
      <w:lvlJc w:val="left"/>
      <w:pPr>
        <w:ind w:left="600" w:hanging="600"/>
      </w:pPr>
      <w:rPr>
        <w:rFonts w:cs="Times New Roman"/>
        <w:sz w:val="24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cs="Times New Roman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/>
        <w:sz w:val="24"/>
      </w:rPr>
    </w:lvl>
  </w:abstractNum>
  <w:abstractNum w:abstractNumId="10">
    <w:nsid w:val="23C91D85"/>
    <w:multiLevelType w:val="multilevel"/>
    <w:tmpl w:val="41584F4A"/>
    <w:lvl w:ilvl="0">
      <w:start w:val="2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6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27C61F2A"/>
    <w:multiLevelType w:val="multilevel"/>
    <w:tmpl w:val="1C82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6.%2."/>
      <w:lvlJc w:val="left"/>
      <w:pPr>
        <w:tabs>
          <w:tab w:val="num" w:pos="1283"/>
        </w:tabs>
        <w:ind w:left="1283" w:hanging="432"/>
      </w:pPr>
      <w:rPr>
        <w:rFonts w:cs="Times New Roman" w:hint="default"/>
        <w:i w:val="0"/>
        <w:color w:val="000000"/>
        <w:sz w:val="24"/>
        <w:szCs w:val="24"/>
      </w:rPr>
    </w:lvl>
    <w:lvl w:ilvl="2">
      <w:start w:val="1"/>
      <w:numFmt w:val="decimal"/>
      <w:lvlText w:val="6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B273192"/>
    <w:multiLevelType w:val="multilevel"/>
    <w:tmpl w:val="CE8A26E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  <w:sz w:val="24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  <w:sz w:val="24"/>
      </w:rPr>
    </w:lvl>
  </w:abstractNum>
  <w:abstractNum w:abstractNumId="14">
    <w:nsid w:val="2FEC2812"/>
    <w:multiLevelType w:val="multilevel"/>
    <w:tmpl w:val="8F9A807C"/>
    <w:lvl w:ilvl="0">
      <w:start w:val="21"/>
      <w:numFmt w:val="decimal"/>
      <w:lvlText w:val="%1."/>
      <w:lvlJc w:val="left"/>
      <w:pPr>
        <w:ind w:left="6360" w:hanging="480"/>
      </w:pPr>
      <w:rPr>
        <w:rFonts w:cs="Times New Roman" w:hint="default"/>
        <w:sz w:val="22"/>
        <w:szCs w:val="22"/>
      </w:rPr>
    </w:lvl>
    <w:lvl w:ilvl="1">
      <w:start w:val="21"/>
      <w:numFmt w:val="decimal"/>
      <w:lvlText w:val="%2.1."/>
      <w:lvlJc w:val="left"/>
      <w:pPr>
        <w:ind w:left="1048" w:hanging="48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sz w:val="22"/>
        <w:szCs w:val="22"/>
      </w:rPr>
    </w:lvl>
  </w:abstractNum>
  <w:abstractNum w:abstractNumId="15">
    <w:nsid w:val="30EA456C"/>
    <w:multiLevelType w:val="multilevel"/>
    <w:tmpl w:val="C55CFC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A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  <w:color w:val="00000A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A"/>
      </w:rPr>
    </w:lvl>
  </w:abstractNum>
  <w:abstractNum w:abstractNumId="16">
    <w:nsid w:val="31473142"/>
    <w:multiLevelType w:val="multilevel"/>
    <w:tmpl w:val="DC68365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A"/>
      </w:rPr>
    </w:lvl>
  </w:abstractNum>
  <w:abstractNum w:abstractNumId="17">
    <w:nsid w:val="31C51BAA"/>
    <w:multiLevelType w:val="multilevel"/>
    <w:tmpl w:val="DB1C755C"/>
    <w:lvl w:ilvl="0">
      <w:start w:val="12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Cs/>
        <w:sz w:val="24"/>
        <w:szCs w:val="24"/>
      </w:rPr>
    </w:lvl>
    <w:lvl w:ilvl="1">
      <w:start w:val="9"/>
      <w:numFmt w:val="decimal"/>
      <w:lvlText w:val="%1.%2."/>
      <w:lvlJc w:val="left"/>
      <w:pPr>
        <w:ind w:left="1713" w:hanging="720"/>
      </w:pPr>
      <w:rPr>
        <w:rFonts w:eastAsia="Times New Roman" w:cs="Times New Roman" w:hint="default"/>
        <w:bCs/>
        <w:sz w:val="24"/>
        <w:szCs w:val="24"/>
      </w:rPr>
    </w:lvl>
    <w:lvl w:ilvl="2">
      <w:start w:val="1"/>
      <w:numFmt w:val="none"/>
      <w:lvlText w:val="13.2.4."/>
      <w:lvlJc w:val="left"/>
      <w:pPr>
        <w:ind w:left="5824" w:hanging="720"/>
      </w:pPr>
      <w:rPr>
        <w:rFonts w:eastAsia="Times New Roman" w:cs="Times New Roman" w:hint="default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eastAsia="Times New Roman" w:cs="Times New Roman" w:hint="default"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cs="Times New Roman" w:hint="default"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eastAsia="Times New Roman" w:cs="Times New Roman" w:hint="default"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eastAsia="Times New Roman" w:cs="Times New Roman" w:hint="default"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eastAsia="Times New Roman" w:cs="Times New Roman" w:hint="default"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eastAsia="Times New Roman" w:cs="Times New Roman" w:hint="default"/>
        <w:bCs/>
        <w:sz w:val="24"/>
        <w:szCs w:val="24"/>
      </w:rPr>
    </w:lvl>
  </w:abstractNum>
  <w:abstractNum w:abstractNumId="18">
    <w:nsid w:val="35D602A2"/>
    <w:multiLevelType w:val="hybridMultilevel"/>
    <w:tmpl w:val="672C5ADA"/>
    <w:lvl w:ilvl="0" w:tplc="C9A8B5DC">
      <w:start w:val="1"/>
      <w:numFmt w:val="upperRoman"/>
      <w:pStyle w:val="a0"/>
      <w:lvlText w:val="%1."/>
      <w:lvlJc w:val="right"/>
      <w:pPr>
        <w:ind w:left="477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5490" w:hanging="360"/>
      </w:pPr>
    </w:lvl>
    <w:lvl w:ilvl="2" w:tplc="0419001B" w:tentative="1">
      <w:start w:val="1"/>
      <w:numFmt w:val="lowerRoman"/>
      <w:lvlText w:val="%3."/>
      <w:lvlJc w:val="right"/>
      <w:pPr>
        <w:ind w:left="6210" w:hanging="180"/>
      </w:pPr>
    </w:lvl>
    <w:lvl w:ilvl="3" w:tplc="0419000F" w:tentative="1">
      <w:start w:val="1"/>
      <w:numFmt w:val="decimal"/>
      <w:lvlText w:val="%4."/>
      <w:lvlJc w:val="left"/>
      <w:pPr>
        <w:ind w:left="6930" w:hanging="360"/>
      </w:pPr>
    </w:lvl>
    <w:lvl w:ilvl="4" w:tplc="04190019" w:tentative="1">
      <w:start w:val="1"/>
      <w:numFmt w:val="lowerLetter"/>
      <w:lvlText w:val="%5."/>
      <w:lvlJc w:val="left"/>
      <w:pPr>
        <w:ind w:left="7650" w:hanging="360"/>
      </w:pPr>
    </w:lvl>
    <w:lvl w:ilvl="5" w:tplc="0419001B" w:tentative="1">
      <w:start w:val="1"/>
      <w:numFmt w:val="lowerRoman"/>
      <w:lvlText w:val="%6."/>
      <w:lvlJc w:val="right"/>
      <w:pPr>
        <w:ind w:left="8370" w:hanging="180"/>
      </w:pPr>
    </w:lvl>
    <w:lvl w:ilvl="6" w:tplc="0419000F" w:tentative="1">
      <w:start w:val="1"/>
      <w:numFmt w:val="decimal"/>
      <w:lvlText w:val="%7."/>
      <w:lvlJc w:val="left"/>
      <w:pPr>
        <w:ind w:left="9090" w:hanging="360"/>
      </w:pPr>
    </w:lvl>
    <w:lvl w:ilvl="7" w:tplc="04190019" w:tentative="1">
      <w:start w:val="1"/>
      <w:numFmt w:val="lowerLetter"/>
      <w:lvlText w:val="%8."/>
      <w:lvlJc w:val="left"/>
      <w:pPr>
        <w:ind w:left="9810" w:hanging="360"/>
      </w:pPr>
    </w:lvl>
    <w:lvl w:ilvl="8" w:tplc="0419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19">
    <w:nsid w:val="37905D86"/>
    <w:multiLevelType w:val="multilevel"/>
    <w:tmpl w:val="44B40A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A"/>
      </w:rPr>
    </w:lvl>
  </w:abstractNum>
  <w:abstractNum w:abstractNumId="20">
    <w:nsid w:val="42FD2E68"/>
    <w:multiLevelType w:val="multilevel"/>
    <w:tmpl w:val="2E3AE5B6"/>
    <w:lvl w:ilvl="0">
      <w:start w:val="17"/>
      <w:numFmt w:val="decimal"/>
      <w:lvlText w:val="%1."/>
      <w:lvlJc w:val="left"/>
      <w:pPr>
        <w:ind w:left="6360" w:hanging="48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sz w:val="22"/>
        <w:szCs w:val="22"/>
      </w:rPr>
    </w:lvl>
  </w:abstractNum>
  <w:abstractNum w:abstractNumId="21">
    <w:nsid w:val="464452C7"/>
    <w:multiLevelType w:val="multilevel"/>
    <w:tmpl w:val="1C66D408"/>
    <w:lvl w:ilvl="0">
      <w:start w:val="1"/>
      <w:numFmt w:val="decimal"/>
      <w:pStyle w:val="30"/>
      <w:lvlText w:val="%1."/>
      <w:lvlJc w:val="left"/>
      <w:pPr>
        <w:tabs>
          <w:tab w:val="num" w:pos="1559"/>
        </w:tabs>
        <w:ind w:left="2772" w:hanging="503"/>
      </w:pPr>
      <w:rPr>
        <w:rFonts w:cs="Times New Roman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-43"/>
        </w:tabs>
        <w:ind w:left="1245" w:hanging="720"/>
      </w:pPr>
      <w:rPr>
        <w:rFonts w:cs="Times New Roman" w:hint="default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-710"/>
        </w:tabs>
        <w:ind w:left="720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cs="Times New Roman" w:hint="default"/>
      </w:rPr>
    </w:lvl>
  </w:abstractNum>
  <w:abstractNum w:abstractNumId="22">
    <w:nsid w:val="47107168"/>
    <w:multiLevelType w:val="hybridMultilevel"/>
    <w:tmpl w:val="CA4C53FA"/>
    <w:lvl w:ilvl="0" w:tplc="CF54620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275857"/>
    <w:multiLevelType w:val="multilevel"/>
    <w:tmpl w:val="D472D59E"/>
    <w:lvl w:ilvl="0">
      <w:start w:val="13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i/>
        <w:iCs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  <w:i w:val="0"/>
        <w:sz w:val="24"/>
        <w:szCs w:val="24"/>
      </w:rPr>
    </w:lvl>
    <w:lvl w:ilvl="2">
      <w:start w:val="13"/>
      <w:numFmt w:val="decimal"/>
      <w:lvlText w:val="%3.2."/>
      <w:lvlJc w:val="left"/>
      <w:pPr>
        <w:ind w:left="1288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  <w:b w:val="0"/>
        <w:i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 w:hint="default"/>
        <w:b w:val="0"/>
        <w:i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 w:hint="default"/>
        <w:b w:val="0"/>
        <w:i w:val="0"/>
        <w:sz w:val="24"/>
        <w:szCs w:val="24"/>
      </w:rPr>
    </w:lvl>
  </w:abstractNum>
  <w:abstractNum w:abstractNumId="24">
    <w:nsid w:val="49BE3A3F"/>
    <w:multiLevelType w:val="multilevel"/>
    <w:tmpl w:val="F1ECA81E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isLgl/>
      <w:lvlText w:val="%1.1."/>
      <w:lvlJc w:val="left"/>
      <w:pPr>
        <w:ind w:left="1288" w:hanging="72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3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90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361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82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919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378" w:hanging="2160"/>
      </w:pPr>
      <w:rPr>
        <w:rFonts w:hint="default"/>
        <w:sz w:val="24"/>
      </w:rPr>
    </w:lvl>
  </w:abstractNum>
  <w:abstractNum w:abstractNumId="25">
    <w:nsid w:val="4D520573"/>
    <w:multiLevelType w:val="hybridMultilevel"/>
    <w:tmpl w:val="010EF102"/>
    <w:lvl w:ilvl="0" w:tplc="DC88D35C">
      <w:start w:val="1"/>
      <w:numFmt w:val="upperRoman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D13C2E"/>
    <w:multiLevelType w:val="multilevel"/>
    <w:tmpl w:val="EFB81D36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>
    <w:nsid w:val="54A034D3"/>
    <w:multiLevelType w:val="multilevel"/>
    <w:tmpl w:val="ED7E97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885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  <w:color w:val="FF0000"/>
      </w:rPr>
    </w:lvl>
  </w:abstractNum>
  <w:abstractNum w:abstractNumId="28">
    <w:nsid w:val="558234DA"/>
    <w:multiLevelType w:val="multilevel"/>
    <w:tmpl w:val="F5B6F41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8313" w:hanging="1080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3495" w:hanging="1440"/>
      </w:pPr>
      <w:rPr>
        <w:rFonts w:cs="Times New Roman" w:hint="default"/>
        <w:b w:val="0"/>
        <w:i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6266" w:hanging="1800"/>
      </w:pPr>
      <w:rPr>
        <w:rFonts w:cs="Times New Roman" w:hint="default"/>
        <w:b w:val="0"/>
        <w:i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577" w:hanging="1800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18577" w:hanging="2160"/>
      </w:pPr>
      <w:rPr>
        <w:rFonts w:cs="Times New Roman" w:hint="default"/>
        <w:b w:val="0"/>
        <w:i w:val="0"/>
        <w:sz w:val="24"/>
        <w:szCs w:val="24"/>
      </w:rPr>
    </w:lvl>
  </w:abstractNum>
  <w:abstractNum w:abstractNumId="29">
    <w:nsid w:val="56C16746"/>
    <w:multiLevelType w:val="multilevel"/>
    <w:tmpl w:val="93B276B6"/>
    <w:lvl w:ilvl="0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0">
    <w:nsid w:val="59735483"/>
    <w:multiLevelType w:val="multilevel"/>
    <w:tmpl w:val="EFAC26EA"/>
    <w:lvl w:ilvl="0">
      <w:start w:val="15"/>
      <w:numFmt w:val="decimal"/>
      <w:lvlText w:val="%1."/>
      <w:lvlJc w:val="left"/>
      <w:pPr>
        <w:ind w:left="480" w:hanging="48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29"/>
        </w:tabs>
        <w:ind w:left="1600" w:hanging="720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/>
        <w:sz w:val="24"/>
        <w:szCs w:val="24"/>
      </w:rPr>
    </w:lvl>
  </w:abstractNum>
  <w:abstractNum w:abstractNumId="31">
    <w:nsid w:val="5E424A1C"/>
    <w:multiLevelType w:val="multilevel"/>
    <w:tmpl w:val="29DE9972"/>
    <w:lvl w:ilvl="0">
      <w:start w:val="21"/>
      <w:numFmt w:val="decimal"/>
      <w:lvlText w:val="%1."/>
      <w:lvlJc w:val="left"/>
      <w:pPr>
        <w:ind w:left="6360" w:hanging="480"/>
      </w:pPr>
      <w:rPr>
        <w:rFonts w:cs="Times New Roman" w:hint="default"/>
        <w:sz w:val="22"/>
        <w:szCs w:val="22"/>
      </w:rPr>
    </w:lvl>
    <w:lvl w:ilvl="1">
      <w:start w:val="21"/>
      <w:numFmt w:val="decimal"/>
      <w:lvlText w:val="%2.3."/>
      <w:lvlJc w:val="left"/>
      <w:pPr>
        <w:ind w:left="1048" w:hanging="48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2%3.1."/>
      <w:lvlJc w:val="left"/>
      <w:pPr>
        <w:ind w:left="1854" w:hanging="720"/>
      </w:pPr>
      <w:rPr>
        <w:rFonts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sz w:val="22"/>
        <w:szCs w:val="22"/>
      </w:rPr>
    </w:lvl>
  </w:abstractNum>
  <w:abstractNum w:abstractNumId="32">
    <w:nsid w:val="7F983A14"/>
    <w:multiLevelType w:val="multilevel"/>
    <w:tmpl w:val="A45C0124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  <w:color w:val="000000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/>
      </w:rPr>
    </w:lvl>
  </w:abstractNum>
  <w:num w:numId="1">
    <w:abstractNumId w:val="22"/>
  </w:num>
  <w:num w:numId="2">
    <w:abstractNumId w:val="21"/>
  </w:num>
  <w:num w:numId="3">
    <w:abstractNumId w:val="29"/>
  </w:num>
  <w:num w:numId="4">
    <w:abstractNumId w:val="30"/>
  </w:num>
  <w:num w:numId="5">
    <w:abstractNumId w:val="23"/>
  </w:num>
  <w:num w:numId="6">
    <w:abstractNumId w:val="9"/>
  </w:num>
  <w:num w:numId="7">
    <w:abstractNumId w:val="28"/>
  </w:num>
  <w:num w:numId="8">
    <w:abstractNumId w:val="20"/>
  </w:num>
  <w:num w:numId="9">
    <w:abstractNumId w:val="0"/>
  </w:num>
  <w:num w:numId="10">
    <w:abstractNumId w:val="11"/>
  </w:num>
  <w:num w:numId="11">
    <w:abstractNumId w:val="5"/>
  </w:num>
  <w:num w:numId="12">
    <w:abstractNumId w:val="18"/>
  </w:num>
  <w:num w:numId="13">
    <w:abstractNumId w:val="17"/>
  </w:num>
  <w:num w:numId="14">
    <w:abstractNumId w:val="14"/>
  </w:num>
  <w:num w:numId="15">
    <w:abstractNumId w:val="31"/>
  </w:num>
  <w:num w:numId="16">
    <w:abstractNumId w:val="4"/>
  </w:num>
  <w:num w:numId="17">
    <w:abstractNumId w:val="24"/>
  </w:num>
  <w:num w:numId="18">
    <w:abstractNumId w:val="3"/>
  </w:num>
  <w:num w:numId="19">
    <w:abstractNumId w:val="10"/>
  </w:num>
  <w:num w:numId="20">
    <w:abstractNumId w:val="12"/>
  </w:num>
  <w:num w:numId="21">
    <w:abstractNumId w:val="7"/>
  </w:num>
  <w:num w:numId="22">
    <w:abstractNumId w:val="27"/>
  </w:num>
  <w:num w:numId="23">
    <w:abstractNumId w:val="19"/>
  </w:num>
  <w:num w:numId="24">
    <w:abstractNumId w:val="15"/>
  </w:num>
  <w:num w:numId="25">
    <w:abstractNumId w:val="2"/>
  </w:num>
  <w:num w:numId="26">
    <w:abstractNumId w:val="26"/>
  </w:num>
  <w:num w:numId="27">
    <w:abstractNumId w:val="16"/>
  </w:num>
  <w:num w:numId="28">
    <w:abstractNumId w:val="8"/>
  </w:num>
  <w:num w:numId="29">
    <w:abstractNumId w:val="6"/>
  </w:num>
  <w:num w:numId="30">
    <w:abstractNumId w:val="25"/>
  </w:num>
  <w:num w:numId="31">
    <w:abstractNumId w:val="1"/>
  </w:num>
  <w:num w:numId="32">
    <w:abstractNumId w:val="13"/>
  </w:num>
  <w:num w:numId="33">
    <w:abstractNumId w:val="32"/>
  </w:num>
  <w:num w:numId="34">
    <w:abstractNumId w:val="1"/>
    <w:lvlOverride w:ilvl="0">
      <w:startOverride w:val="16"/>
    </w:lvlOverride>
    <w:lvlOverride w:ilvl="1">
      <w:startOverride w:val="1"/>
    </w:lvlOverride>
    <w:lvlOverride w:ilvl="2">
      <w:startOverride w:val="2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2A5"/>
    <w:rsid w:val="00014623"/>
    <w:rsid w:val="000655DD"/>
    <w:rsid w:val="00134E29"/>
    <w:rsid w:val="00A140C2"/>
    <w:rsid w:val="00D742A5"/>
    <w:rsid w:val="00DE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475BC-81E8-49C6-88FB-F37D0616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655DD"/>
  </w:style>
  <w:style w:type="paragraph" w:styleId="1">
    <w:name w:val="heading 1"/>
    <w:basedOn w:val="a0"/>
    <w:next w:val="a1"/>
    <w:link w:val="12"/>
    <w:qFormat/>
    <w:rsid w:val="000655DD"/>
    <w:pPr>
      <w:keepNext/>
      <w:keepLines/>
      <w:numPr>
        <w:numId w:val="30"/>
      </w:numPr>
      <w:jc w:val="center"/>
      <w:outlineLvl w:val="0"/>
    </w:pPr>
    <w:rPr>
      <w:rFonts w:ascii="Times New Roman" w:hAnsi="Times New Roman"/>
      <w:bCs/>
      <w:color w:val="000000"/>
      <w:sz w:val="24"/>
    </w:rPr>
  </w:style>
  <w:style w:type="paragraph" w:styleId="2">
    <w:name w:val="heading 2"/>
    <w:basedOn w:val="a1"/>
    <w:next w:val="a1"/>
    <w:link w:val="24"/>
    <w:unhideWhenUsed/>
    <w:qFormat/>
    <w:rsid w:val="000655DD"/>
    <w:pPr>
      <w:keepNext/>
      <w:keepLines/>
      <w:numPr>
        <w:numId w:val="3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6"/>
      <w:lang w:eastAsia="zh-CN"/>
    </w:rPr>
  </w:style>
  <w:style w:type="paragraph" w:styleId="3">
    <w:name w:val="heading 3"/>
    <w:basedOn w:val="a1"/>
    <w:next w:val="a1"/>
    <w:link w:val="31"/>
    <w:unhideWhenUsed/>
    <w:qFormat/>
    <w:rsid w:val="000655DD"/>
    <w:pPr>
      <w:keepNext/>
      <w:keepLines/>
      <w:numPr>
        <w:numId w:val="28"/>
      </w:numPr>
      <w:suppressAutoHyphens/>
      <w:spacing w:after="0" w:line="276" w:lineRule="auto"/>
      <w:ind w:left="357" w:hanging="357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0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0655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0655DD"/>
    <w:rPr>
      <w:rFonts w:ascii="Arial" w:eastAsia="Calibri" w:hAnsi="Arial" w:cs="Arial"/>
    </w:rPr>
  </w:style>
  <w:style w:type="paragraph" w:styleId="a5">
    <w:name w:val="List Paragraph"/>
    <w:basedOn w:val="a1"/>
    <w:link w:val="a6"/>
    <w:uiPriority w:val="34"/>
    <w:qFormat/>
    <w:rsid w:val="000655DD"/>
    <w:pPr>
      <w:ind w:left="720"/>
      <w:contextualSpacing/>
    </w:pPr>
  </w:style>
  <w:style w:type="paragraph" w:customStyle="1" w:styleId="11">
    <w:name w:val="Рег. Основной текст уровнеь 1.1 (базовый)"/>
    <w:basedOn w:val="ConsPlusNormal"/>
    <w:qFormat/>
    <w:rsid w:val="000655DD"/>
    <w:pPr>
      <w:suppressAutoHyphens/>
      <w:autoSpaceDE/>
      <w:autoSpaceDN/>
      <w:adjustRightInd/>
      <w:spacing w:line="276" w:lineRule="auto"/>
      <w:jc w:val="both"/>
    </w:pPr>
    <w:rPr>
      <w:rFonts w:ascii="Times New Roman" w:hAnsi="Times New Roman" w:cs="Times New Roman"/>
      <w:color w:val="00000A"/>
      <w:sz w:val="28"/>
      <w:szCs w:val="28"/>
      <w:lang w:eastAsia="zh-CN"/>
    </w:rPr>
  </w:style>
  <w:style w:type="character" w:styleId="a7">
    <w:name w:val="Emphasis"/>
    <w:uiPriority w:val="99"/>
    <w:qFormat/>
    <w:rsid w:val="000655DD"/>
    <w:rPr>
      <w:i/>
      <w:iCs/>
    </w:rPr>
  </w:style>
  <w:style w:type="character" w:customStyle="1" w:styleId="10">
    <w:name w:val="Заголовок 1 Знак"/>
    <w:basedOn w:val="a2"/>
    <w:uiPriority w:val="99"/>
    <w:rsid w:val="000655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2"/>
    <w:uiPriority w:val="99"/>
    <w:rsid w:val="000655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2">
    <w:name w:val="Заголовок 3 Знак"/>
    <w:basedOn w:val="a2"/>
    <w:uiPriority w:val="99"/>
    <w:rsid w:val="000655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13">
    <w:name w:val="Нет списка1"/>
    <w:next w:val="a4"/>
    <w:uiPriority w:val="99"/>
    <w:semiHidden/>
    <w:unhideWhenUsed/>
    <w:rsid w:val="000655DD"/>
  </w:style>
  <w:style w:type="numbering" w:customStyle="1" w:styleId="110">
    <w:name w:val="Нет списка11"/>
    <w:next w:val="a4"/>
    <w:uiPriority w:val="99"/>
    <w:semiHidden/>
    <w:unhideWhenUsed/>
    <w:rsid w:val="000655DD"/>
  </w:style>
  <w:style w:type="paragraph" w:customStyle="1" w:styleId="Heading11">
    <w:name w:val="Heading 11"/>
    <w:basedOn w:val="a1"/>
    <w:uiPriority w:val="99"/>
    <w:rsid w:val="000655DD"/>
    <w:pPr>
      <w:keepNext/>
      <w:suppressAutoHyphens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i/>
      <w:iCs/>
      <w:color w:val="00000A"/>
      <w:sz w:val="24"/>
      <w:szCs w:val="24"/>
      <w:lang w:eastAsia="zh-CN"/>
    </w:rPr>
  </w:style>
  <w:style w:type="paragraph" w:customStyle="1" w:styleId="Heading21">
    <w:name w:val="Heading 21"/>
    <w:basedOn w:val="a1"/>
    <w:uiPriority w:val="99"/>
    <w:rsid w:val="000655DD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0A"/>
      <w:sz w:val="28"/>
      <w:szCs w:val="28"/>
      <w:lang w:eastAsia="zh-CN"/>
    </w:rPr>
  </w:style>
  <w:style w:type="paragraph" w:customStyle="1" w:styleId="Heading31">
    <w:name w:val="Heading 31"/>
    <w:basedOn w:val="a1"/>
    <w:uiPriority w:val="99"/>
    <w:rsid w:val="000655DD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000A"/>
      <w:sz w:val="26"/>
      <w:szCs w:val="26"/>
      <w:lang w:eastAsia="zh-CN"/>
    </w:rPr>
  </w:style>
  <w:style w:type="paragraph" w:customStyle="1" w:styleId="Heading41">
    <w:name w:val="Heading 41"/>
    <w:basedOn w:val="a1"/>
    <w:uiPriority w:val="99"/>
    <w:rsid w:val="000655DD"/>
    <w:pPr>
      <w:keepNext/>
      <w:suppressAutoHyphens/>
      <w:overflowPunct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color w:val="00000A"/>
      <w:sz w:val="24"/>
      <w:szCs w:val="20"/>
      <w:lang w:eastAsia="zh-CN"/>
    </w:rPr>
  </w:style>
  <w:style w:type="paragraph" w:customStyle="1" w:styleId="Heading51">
    <w:name w:val="Heading 51"/>
    <w:basedOn w:val="a1"/>
    <w:uiPriority w:val="99"/>
    <w:rsid w:val="000655DD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zh-CN"/>
    </w:rPr>
  </w:style>
  <w:style w:type="paragraph" w:customStyle="1" w:styleId="Heading61">
    <w:name w:val="Heading 61"/>
    <w:basedOn w:val="a1"/>
    <w:uiPriority w:val="99"/>
    <w:rsid w:val="000655DD"/>
    <w:pPr>
      <w:suppressAutoHyphens/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i/>
      <w:iCs/>
      <w:color w:val="00000A"/>
      <w:sz w:val="20"/>
      <w:szCs w:val="20"/>
      <w:lang w:eastAsia="zh-CN"/>
    </w:rPr>
  </w:style>
  <w:style w:type="paragraph" w:customStyle="1" w:styleId="Heading71">
    <w:name w:val="Heading 71"/>
    <w:basedOn w:val="a1"/>
    <w:uiPriority w:val="99"/>
    <w:rsid w:val="000655DD"/>
    <w:pPr>
      <w:suppressAutoHyphens/>
      <w:spacing w:before="240" w:after="60" w:line="240" w:lineRule="auto"/>
      <w:jc w:val="center"/>
      <w:outlineLvl w:val="6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Heading81">
    <w:name w:val="Heading 81"/>
    <w:basedOn w:val="a1"/>
    <w:uiPriority w:val="99"/>
    <w:rsid w:val="000655DD"/>
    <w:pPr>
      <w:suppressAutoHyphens/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 w:cs="Arial"/>
      <w:i/>
      <w:iCs/>
      <w:color w:val="00000A"/>
      <w:sz w:val="20"/>
      <w:szCs w:val="20"/>
      <w:lang w:eastAsia="zh-CN"/>
    </w:rPr>
  </w:style>
  <w:style w:type="paragraph" w:customStyle="1" w:styleId="Heading91">
    <w:name w:val="Heading 91"/>
    <w:basedOn w:val="a1"/>
    <w:uiPriority w:val="99"/>
    <w:rsid w:val="000655DD"/>
    <w:pPr>
      <w:suppressAutoHyphens/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Arial"/>
      <w:b/>
      <w:bCs/>
      <w:i/>
      <w:iCs/>
      <w:color w:val="00000A"/>
      <w:sz w:val="18"/>
      <w:szCs w:val="18"/>
      <w:lang w:eastAsia="zh-CN"/>
    </w:rPr>
  </w:style>
  <w:style w:type="character" w:customStyle="1" w:styleId="WW8Num1z0">
    <w:name w:val="WW8Num1z0"/>
    <w:uiPriority w:val="99"/>
    <w:rsid w:val="000655DD"/>
    <w:rPr>
      <w:sz w:val="24"/>
    </w:rPr>
  </w:style>
  <w:style w:type="character" w:customStyle="1" w:styleId="WW8Num1z2">
    <w:name w:val="WW8Num1z2"/>
    <w:uiPriority w:val="99"/>
    <w:rsid w:val="000655DD"/>
    <w:rPr>
      <w:rFonts w:ascii="Times New Roman" w:hAnsi="Times New Roman"/>
      <w:sz w:val="22"/>
    </w:rPr>
  </w:style>
  <w:style w:type="character" w:customStyle="1" w:styleId="WW8Num2z0">
    <w:name w:val="WW8Num2z0"/>
    <w:uiPriority w:val="99"/>
    <w:rsid w:val="000655DD"/>
    <w:rPr>
      <w:rFonts w:ascii="Times New Roman" w:hAnsi="Times New Roman"/>
      <w:color w:val="000000"/>
      <w:sz w:val="24"/>
      <w:lang w:eastAsia="ru-RU"/>
    </w:rPr>
  </w:style>
  <w:style w:type="character" w:customStyle="1" w:styleId="WW8Num3z0">
    <w:name w:val="WW8Num3z0"/>
    <w:uiPriority w:val="99"/>
    <w:rsid w:val="000655DD"/>
    <w:rPr>
      <w:color w:val="000000"/>
      <w:sz w:val="24"/>
    </w:rPr>
  </w:style>
  <w:style w:type="character" w:customStyle="1" w:styleId="WW8Num4z0">
    <w:name w:val="WW8Num4z0"/>
    <w:uiPriority w:val="99"/>
    <w:rsid w:val="000655DD"/>
    <w:rPr>
      <w:rFonts w:ascii="Times New Roman" w:hAnsi="Times New Roman"/>
      <w:color w:val="000000"/>
      <w:sz w:val="24"/>
      <w:lang w:eastAsia="ru-RU"/>
    </w:rPr>
  </w:style>
  <w:style w:type="character" w:customStyle="1" w:styleId="WW8Num5z0">
    <w:name w:val="WW8Num5z0"/>
    <w:uiPriority w:val="99"/>
    <w:rsid w:val="000655DD"/>
    <w:rPr>
      <w:sz w:val="24"/>
    </w:rPr>
  </w:style>
  <w:style w:type="character" w:customStyle="1" w:styleId="WW8Num6z0">
    <w:name w:val="WW8Num6z0"/>
    <w:uiPriority w:val="99"/>
    <w:rsid w:val="000655DD"/>
    <w:rPr>
      <w:rFonts w:ascii="Times New Roman" w:hAnsi="Times New Roman"/>
      <w:sz w:val="24"/>
    </w:rPr>
  </w:style>
  <w:style w:type="character" w:customStyle="1" w:styleId="WW8Num7z0">
    <w:name w:val="WW8Num7z0"/>
    <w:uiPriority w:val="99"/>
    <w:rsid w:val="000655DD"/>
    <w:rPr>
      <w:color w:val="000000"/>
      <w:sz w:val="24"/>
    </w:rPr>
  </w:style>
  <w:style w:type="character" w:customStyle="1" w:styleId="WW8Num8z0">
    <w:name w:val="WW8Num8z0"/>
    <w:uiPriority w:val="99"/>
    <w:rsid w:val="000655DD"/>
    <w:rPr>
      <w:color w:val="000000"/>
      <w:sz w:val="24"/>
    </w:rPr>
  </w:style>
  <w:style w:type="character" w:customStyle="1" w:styleId="WW8Num9z0">
    <w:name w:val="WW8Num9z0"/>
    <w:uiPriority w:val="99"/>
    <w:rsid w:val="000655DD"/>
  </w:style>
  <w:style w:type="character" w:customStyle="1" w:styleId="WW8Num10z0">
    <w:name w:val="WW8Num10z0"/>
    <w:uiPriority w:val="99"/>
    <w:rsid w:val="000655DD"/>
    <w:rPr>
      <w:rFonts w:ascii="Symbol" w:hAnsi="Symbol"/>
    </w:rPr>
  </w:style>
  <w:style w:type="character" w:customStyle="1" w:styleId="WW8Num11z0">
    <w:name w:val="WW8Num11z0"/>
    <w:uiPriority w:val="99"/>
    <w:rsid w:val="000655DD"/>
    <w:rPr>
      <w:rFonts w:ascii="Times New Roman" w:hAnsi="Times New Roman"/>
      <w:color w:val="000000"/>
      <w:sz w:val="28"/>
    </w:rPr>
  </w:style>
  <w:style w:type="character" w:customStyle="1" w:styleId="WW8Num12z0">
    <w:name w:val="WW8Num12z0"/>
    <w:uiPriority w:val="99"/>
    <w:rsid w:val="000655DD"/>
    <w:rPr>
      <w:sz w:val="24"/>
    </w:rPr>
  </w:style>
  <w:style w:type="character" w:customStyle="1" w:styleId="WW8Num12z1">
    <w:name w:val="WW8Num12z1"/>
    <w:uiPriority w:val="99"/>
    <w:rsid w:val="000655DD"/>
    <w:rPr>
      <w:color w:val="000000"/>
      <w:sz w:val="24"/>
    </w:rPr>
  </w:style>
  <w:style w:type="character" w:customStyle="1" w:styleId="WW8Num12z3">
    <w:name w:val="WW8Num12z3"/>
    <w:uiPriority w:val="99"/>
    <w:rsid w:val="000655DD"/>
  </w:style>
  <w:style w:type="character" w:customStyle="1" w:styleId="WW8Num12z4">
    <w:name w:val="WW8Num12z4"/>
    <w:uiPriority w:val="99"/>
    <w:rsid w:val="000655DD"/>
  </w:style>
  <w:style w:type="character" w:customStyle="1" w:styleId="WW8Num12z5">
    <w:name w:val="WW8Num12z5"/>
    <w:uiPriority w:val="99"/>
    <w:rsid w:val="000655DD"/>
  </w:style>
  <w:style w:type="character" w:customStyle="1" w:styleId="WW8Num12z6">
    <w:name w:val="WW8Num12z6"/>
    <w:uiPriority w:val="99"/>
    <w:rsid w:val="000655DD"/>
  </w:style>
  <w:style w:type="character" w:customStyle="1" w:styleId="WW8Num12z7">
    <w:name w:val="WW8Num12z7"/>
    <w:uiPriority w:val="99"/>
    <w:rsid w:val="000655DD"/>
  </w:style>
  <w:style w:type="character" w:customStyle="1" w:styleId="WW8Num12z8">
    <w:name w:val="WW8Num12z8"/>
    <w:uiPriority w:val="99"/>
    <w:rsid w:val="000655DD"/>
  </w:style>
  <w:style w:type="character" w:customStyle="1" w:styleId="WW8Num13z0">
    <w:name w:val="WW8Num13z0"/>
    <w:uiPriority w:val="99"/>
    <w:rsid w:val="000655DD"/>
    <w:rPr>
      <w:color w:val="000000"/>
      <w:sz w:val="24"/>
    </w:rPr>
  </w:style>
  <w:style w:type="character" w:customStyle="1" w:styleId="WW8Num14z0">
    <w:name w:val="WW8Num14z0"/>
    <w:uiPriority w:val="99"/>
    <w:rsid w:val="000655DD"/>
    <w:rPr>
      <w:rFonts w:ascii="Symbol" w:hAnsi="Symbol"/>
      <w:sz w:val="24"/>
    </w:rPr>
  </w:style>
  <w:style w:type="character" w:customStyle="1" w:styleId="WW8Num15z0">
    <w:name w:val="WW8Num15z0"/>
    <w:uiPriority w:val="99"/>
    <w:rsid w:val="000655DD"/>
    <w:rPr>
      <w:sz w:val="24"/>
    </w:rPr>
  </w:style>
  <w:style w:type="character" w:customStyle="1" w:styleId="WW8Num15z1">
    <w:name w:val="WW8Num15z1"/>
    <w:uiPriority w:val="99"/>
    <w:rsid w:val="000655DD"/>
  </w:style>
  <w:style w:type="character" w:customStyle="1" w:styleId="WW8Num15z2">
    <w:name w:val="WW8Num15z2"/>
    <w:uiPriority w:val="99"/>
    <w:rsid w:val="000655DD"/>
  </w:style>
  <w:style w:type="character" w:customStyle="1" w:styleId="WW8Num15z3">
    <w:name w:val="WW8Num15z3"/>
    <w:uiPriority w:val="99"/>
    <w:rsid w:val="000655DD"/>
  </w:style>
  <w:style w:type="character" w:customStyle="1" w:styleId="WW8Num15z4">
    <w:name w:val="WW8Num15z4"/>
    <w:uiPriority w:val="99"/>
    <w:rsid w:val="000655DD"/>
  </w:style>
  <w:style w:type="character" w:customStyle="1" w:styleId="WW8Num15z5">
    <w:name w:val="WW8Num15z5"/>
    <w:uiPriority w:val="99"/>
    <w:rsid w:val="000655DD"/>
  </w:style>
  <w:style w:type="character" w:customStyle="1" w:styleId="WW8Num15z6">
    <w:name w:val="WW8Num15z6"/>
    <w:uiPriority w:val="99"/>
    <w:rsid w:val="000655DD"/>
  </w:style>
  <w:style w:type="character" w:customStyle="1" w:styleId="WW8Num15z7">
    <w:name w:val="WW8Num15z7"/>
    <w:uiPriority w:val="99"/>
    <w:rsid w:val="000655DD"/>
  </w:style>
  <w:style w:type="character" w:customStyle="1" w:styleId="WW8Num15z8">
    <w:name w:val="WW8Num15z8"/>
    <w:uiPriority w:val="99"/>
    <w:rsid w:val="000655DD"/>
  </w:style>
  <w:style w:type="character" w:customStyle="1" w:styleId="WW8Num16z0">
    <w:name w:val="WW8Num16z0"/>
    <w:uiPriority w:val="99"/>
    <w:rsid w:val="000655DD"/>
    <w:rPr>
      <w:sz w:val="24"/>
    </w:rPr>
  </w:style>
  <w:style w:type="character" w:customStyle="1" w:styleId="WW8Num16z1">
    <w:name w:val="WW8Num16z1"/>
    <w:uiPriority w:val="99"/>
    <w:rsid w:val="000655DD"/>
  </w:style>
  <w:style w:type="character" w:customStyle="1" w:styleId="WW8Num16z2">
    <w:name w:val="WW8Num16z2"/>
    <w:uiPriority w:val="99"/>
    <w:rsid w:val="000655DD"/>
  </w:style>
  <w:style w:type="character" w:customStyle="1" w:styleId="WW8Num16z3">
    <w:name w:val="WW8Num16z3"/>
    <w:uiPriority w:val="99"/>
    <w:rsid w:val="000655DD"/>
  </w:style>
  <w:style w:type="character" w:customStyle="1" w:styleId="WW8Num16z4">
    <w:name w:val="WW8Num16z4"/>
    <w:uiPriority w:val="99"/>
    <w:rsid w:val="000655DD"/>
  </w:style>
  <w:style w:type="character" w:customStyle="1" w:styleId="WW8Num16z5">
    <w:name w:val="WW8Num16z5"/>
    <w:uiPriority w:val="99"/>
    <w:rsid w:val="000655DD"/>
  </w:style>
  <w:style w:type="character" w:customStyle="1" w:styleId="WW8Num16z6">
    <w:name w:val="WW8Num16z6"/>
    <w:uiPriority w:val="99"/>
    <w:rsid w:val="000655DD"/>
  </w:style>
  <w:style w:type="character" w:customStyle="1" w:styleId="WW8Num16z7">
    <w:name w:val="WW8Num16z7"/>
    <w:uiPriority w:val="99"/>
    <w:rsid w:val="000655DD"/>
  </w:style>
  <w:style w:type="character" w:customStyle="1" w:styleId="WW8Num16z8">
    <w:name w:val="WW8Num16z8"/>
    <w:uiPriority w:val="99"/>
    <w:rsid w:val="000655DD"/>
  </w:style>
  <w:style w:type="character" w:customStyle="1" w:styleId="WW8Num17z0">
    <w:name w:val="WW8Num17z0"/>
    <w:uiPriority w:val="99"/>
    <w:rsid w:val="000655DD"/>
    <w:rPr>
      <w:sz w:val="24"/>
    </w:rPr>
  </w:style>
  <w:style w:type="character" w:customStyle="1" w:styleId="WW8Num17z1">
    <w:name w:val="WW8Num17z1"/>
    <w:uiPriority w:val="99"/>
    <w:rsid w:val="000655DD"/>
  </w:style>
  <w:style w:type="character" w:customStyle="1" w:styleId="WW8Num17z2">
    <w:name w:val="WW8Num17z2"/>
    <w:uiPriority w:val="99"/>
    <w:rsid w:val="000655DD"/>
  </w:style>
  <w:style w:type="character" w:customStyle="1" w:styleId="WW8Num17z3">
    <w:name w:val="WW8Num17z3"/>
    <w:uiPriority w:val="99"/>
    <w:rsid w:val="000655DD"/>
  </w:style>
  <w:style w:type="character" w:customStyle="1" w:styleId="WW8Num17z4">
    <w:name w:val="WW8Num17z4"/>
    <w:uiPriority w:val="99"/>
    <w:rsid w:val="000655DD"/>
  </w:style>
  <w:style w:type="character" w:customStyle="1" w:styleId="WW8Num17z5">
    <w:name w:val="WW8Num17z5"/>
    <w:uiPriority w:val="99"/>
    <w:rsid w:val="000655DD"/>
  </w:style>
  <w:style w:type="character" w:customStyle="1" w:styleId="WW8Num17z6">
    <w:name w:val="WW8Num17z6"/>
    <w:uiPriority w:val="99"/>
    <w:rsid w:val="000655DD"/>
  </w:style>
  <w:style w:type="character" w:customStyle="1" w:styleId="WW8Num17z7">
    <w:name w:val="WW8Num17z7"/>
    <w:uiPriority w:val="99"/>
    <w:rsid w:val="000655DD"/>
  </w:style>
  <w:style w:type="character" w:customStyle="1" w:styleId="WW8Num17z8">
    <w:name w:val="WW8Num17z8"/>
    <w:uiPriority w:val="99"/>
    <w:rsid w:val="000655DD"/>
  </w:style>
  <w:style w:type="character" w:customStyle="1" w:styleId="WW8Num18z0">
    <w:name w:val="WW8Num18z0"/>
    <w:uiPriority w:val="99"/>
    <w:rsid w:val="000655DD"/>
    <w:rPr>
      <w:sz w:val="24"/>
    </w:rPr>
  </w:style>
  <w:style w:type="character" w:customStyle="1" w:styleId="WW8Num18z1">
    <w:name w:val="WW8Num18z1"/>
    <w:uiPriority w:val="99"/>
    <w:rsid w:val="000655DD"/>
  </w:style>
  <w:style w:type="character" w:customStyle="1" w:styleId="WW8Num18z2">
    <w:name w:val="WW8Num18z2"/>
    <w:uiPriority w:val="99"/>
    <w:rsid w:val="000655DD"/>
  </w:style>
  <w:style w:type="character" w:customStyle="1" w:styleId="WW8Num18z3">
    <w:name w:val="WW8Num18z3"/>
    <w:uiPriority w:val="99"/>
    <w:rsid w:val="000655DD"/>
  </w:style>
  <w:style w:type="character" w:customStyle="1" w:styleId="WW8Num18z4">
    <w:name w:val="WW8Num18z4"/>
    <w:uiPriority w:val="99"/>
    <w:rsid w:val="000655DD"/>
  </w:style>
  <w:style w:type="character" w:customStyle="1" w:styleId="WW8Num18z5">
    <w:name w:val="WW8Num18z5"/>
    <w:uiPriority w:val="99"/>
    <w:rsid w:val="000655DD"/>
  </w:style>
  <w:style w:type="character" w:customStyle="1" w:styleId="WW8Num18z6">
    <w:name w:val="WW8Num18z6"/>
    <w:uiPriority w:val="99"/>
    <w:rsid w:val="000655DD"/>
  </w:style>
  <w:style w:type="character" w:customStyle="1" w:styleId="WW8Num18z7">
    <w:name w:val="WW8Num18z7"/>
    <w:uiPriority w:val="99"/>
    <w:rsid w:val="000655DD"/>
  </w:style>
  <w:style w:type="character" w:customStyle="1" w:styleId="WW8Num18z8">
    <w:name w:val="WW8Num18z8"/>
    <w:uiPriority w:val="99"/>
    <w:rsid w:val="000655DD"/>
  </w:style>
  <w:style w:type="character" w:customStyle="1" w:styleId="WW8Num19z0">
    <w:name w:val="WW8Num19z0"/>
    <w:uiPriority w:val="99"/>
    <w:rsid w:val="000655DD"/>
  </w:style>
  <w:style w:type="character" w:customStyle="1" w:styleId="WW8Num19z1">
    <w:name w:val="WW8Num19z1"/>
    <w:uiPriority w:val="99"/>
    <w:rsid w:val="000655DD"/>
  </w:style>
  <w:style w:type="character" w:customStyle="1" w:styleId="WW8Num19z2">
    <w:name w:val="WW8Num19z2"/>
    <w:uiPriority w:val="99"/>
    <w:rsid w:val="000655DD"/>
  </w:style>
  <w:style w:type="character" w:customStyle="1" w:styleId="WW8Num19z3">
    <w:name w:val="WW8Num19z3"/>
    <w:uiPriority w:val="99"/>
    <w:rsid w:val="000655DD"/>
  </w:style>
  <w:style w:type="character" w:customStyle="1" w:styleId="WW8Num19z4">
    <w:name w:val="WW8Num19z4"/>
    <w:uiPriority w:val="99"/>
    <w:rsid w:val="000655DD"/>
  </w:style>
  <w:style w:type="character" w:customStyle="1" w:styleId="WW8Num19z5">
    <w:name w:val="WW8Num19z5"/>
    <w:uiPriority w:val="99"/>
    <w:rsid w:val="000655DD"/>
  </w:style>
  <w:style w:type="character" w:customStyle="1" w:styleId="WW8Num19z6">
    <w:name w:val="WW8Num19z6"/>
    <w:uiPriority w:val="99"/>
    <w:rsid w:val="000655DD"/>
  </w:style>
  <w:style w:type="character" w:customStyle="1" w:styleId="WW8Num19z7">
    <w:name w:val="WW8Num19z7"/>
    <w:uiPriority w:val="99"/>
    <w:rsid w:val="000655DD"/>
  </w:style>
  <w:style w:type="character" w:customStyle="1" w:styleId="WW8Num19z8">
    <w:name w:val="WW8Num19z8"/>
    <w:uiPriority w:val="99"/>
    <w:rsid w:val="000655DD"/>
  </w:style>
  <w:style w:type="character" w:customStyle="1" w:styleId="WW8Num20z0">
    <w:name w:val="WW8Num20z0"/>
    <w:uiPriority w:val="99"/>
    <w:rsid w:val="000655DD"/>
    <w:rPr>
      <w:sz w:val="24"/>
    </w:rPr>
  </w:style>
  <w:style w:type="character" w:customStyle="1" w:styleId="WW8Num20z1">
    <w:name w:val="WW8Num20z1"/>
    <w:uiPriority w:val="99"/>
    <w:rsid w:val="000655DD"/>
  </w:style>
  <w:style w:type="character" w:customStyle="1" w:styleId="WW8Num20z2">
    <w:name w:val="WW8Num20z2"/>
    <w:uiPriority w:val="99"/>
    <w:rsid w:val="000655DD"/>
  </w:style>
  <w:style w:type="character" w:customStyle="1" w:styleId="WW8Num20z3">
    <w:name w:val="WW8Num20z3"/>
    <w:uiPriority w:val="99"/>
    <w:rsid w:val="000655DD"/>
  </w:style>
  <w:style w:type="character" w:customStyle="1" w:styleId="WW8Num20z4">
    <w:name w:val="WW8Num20z4"/>
    <w:uiPriority w:val="99"/>
    <w:rsid w:val="000655DD"/>
  </w:style>
  <w:style w:type="character" w:customStyle="1" w:styleId="WW8Num20z5">
    <w:name w:val="WW8Num20z5"/>
    <w:uiPriority w:val="99"/>
    <w:rsid w:val="000655DD"/>
  </w:style>
  <w:style w:type="character" w:customStyle="1" w:styleId="WW8Num20z6">
    <w:name w:val="WW8Num20z6"/>
    <w:uiPriority w:val="99"/>
    <w:rsid w:val="000655DD"/>
  </w:style>
  <w:style w:type="character" w:customStyle="1" w:styleId="WW8Num20z7">
    <w:name w:val="WW8Num20z7"/>
    <w:uiPriority w:val="99"/>
    <w:rsid w:val="000655DD"/>
  </w:style>
  <w:style w:type="character" w:customStyle="1" w:styleId="WW8Num20z8">
    <w:name w:val="WW8Num20z8"/>
    <w:uiPriority w:val="99"/>
    <w:rsid w:val="000655DD"/>
  </w:style>
  <w:style w:type="character" w:customStyle="1" w:styleId="WW8Num21z0">
    <w:name w:val="WW8Num21z0"/>
    <w:uiPriority w:val="99"/>
    <w:rsid w:val="000655DD"/>
  </w:style>
  <w:style w:type="character" w:customStyle="1" w:styleId="WW8Num21z1">
    <w:name w:val="WW8Num21z1"/>
    <w:uiPriority w:val="99"/>
    <w:rsid w:val="000655DD"/>
  </w:style>
  <w:style w:type="character" w:customStyle="1" w:styleId="WW8Num21z2">
    <w:name w:val="WW8Num21z2"/>
    <w:uiPriority w:val="99"/>
    <w:rsid w:val="000655DD"/>
  </w:style>
  <w:style w:type="character" w:customStyle="1" w:styleId="WW8Num21z3">
    <w:name w:val="WW8Num21z3"/>
    <w:uiPriority w:val="99"/>
    <w:rsid w:val="000655DD"/>
  </w:style>
  <w:style w:type="character" w:customStyle="1" w:styleId="WW8Num21z4">
    <w:name w:val="WW8Num21z4"/>
    <w:uiPriority w:val="99"/>
    <w:rsid w:val="000655DD"/>
  </w:style>
  <w:style w:type="character" w:customStyle="1" w:styleId="WW8Num21z5">
    <w:name w:val="WW8Num21z5"/>
    <w:uiPriority w:val="99"/>
    <w:rsid w:val="000655DD"/>
  </w:style>
  <w:style w:type="character" w:customStyle="1" w:styleId="WW8Num21z6">
    <w:name w:val="WW8Num21z6"/>
    <w:uiPriority w:val="99"/>
    <w:rsid w:val="000655DD"/>
  </w:style>
  <w:style w:type="character" w:customStyle="1" w:styleId="WW8Num21z7">
    <w:name w:val="WW8Num21z7"/>
    <w:uiPriority w:val="99"/>
    <w:rsid w:val="000655DD"/>
  </w:style>
  <w:style w:type="character" w:customStyle="1" w:styleId="WW8Num21z8">
    <w:name w:val="WW8Num21z8"/>
    <w:uiPriority w:val="99"/>
    <w:rsid w:val="000655DD"/>
  </w:style>
  <w:style w:type="character" w:customStyle="1" w:styleId="WW8Num22z0">
    <w:name w:val="WW8Num22z0"/>
    <w:uiPriority w:val="99"/>
    <w:rsid w:val="000655DD"/>
    <w:rPr>
      <w:rFonts w:ascii="Courier New" w:hAnsi="Courier New"/>
      <w:sz w:val="22"/>
      <w:lang w:val="ru-RU"/>
    </w:rPr>
  </w:style>
  <w:style w:type="character" w:customStyle="1" w:styleId="WW8Num23z0">
    <w:name w:val="WW8Num23z0"/>
    <w:uiPriority w:val="99"/>
    <w:rsid w:val="000655DD"/>
    <w:rPr>
      <w:rFonts w:ascii="Symbol" w:hAnsi="Symbol"/>
      <w:sz w:val="24"/>
      <w:lang w:eastAsia="ru-RU"/>
    </w:rPr>
  </w:style>
  <w:style w:type="character" w:customStyle="1" w:styleId="WW8Num24z0">
    <w:name w:val="WW8Num24z0"/>
    <w:uiPriority w:val="99"/>
    <w:rsid w:val="000655DD"/>
  </w:style>
  <w:style w:type="character" w:customStyle="1" w:styleId="WW8Num25z0">
    <w:name w:val="WW8Num25z0"/>
    <w:uiPriority w:val="99"/>
    <w:rsid w:val="000655DD"/>
    <w:rPr>
      <w:rFonts w:ascii="Times New Roman" w:hAnsi="Times New Roman"/>
      <w:sz w:val="24"/>
      <w:lang w:eastAsia="ru-RU"/>
    </w:rPr>
  </w:style>
  <w:style w:type="character" w:customStyle="1" w:styleId="WW8Num26z0">
    <w:name w:val="WW8Num26z0"/>
    <w:uiPriority w:val="99"/>
    <w:rsid w:val="000655DD"/>
    <w:rPr>
      <w:sz w:val="24"/>
      <w:lang w:eastAsia="ar-SA" w:bidi="ar-SA"/>
    </w:rPr>
  </w:style>
  <w:style w:type="character" w:customStyle="1" w:styleId="WW8Num27z0">
    <w:name w:val="WW8Num27z0"/>
    <w:uiPriority w:val="99"/>
    <w:rsid w:val="000655DD"/>
    <w:rPr>
      <w:sz w:val="24"/>
    </w:rPr>
  </w:style>
  <w:style w:type="character" w:customStyle="1" w:styleId="WW8Num28z0">
    <w:name w:val="WW8Num28z0"/>
    <w:uiPriority w:val="99"/>
    <w:rsid w:val="000655DD"/>
    <w:rPr>
      <w:sz w:val="24"/>
    </w:rPr>
  </w:style>
  <w:style w:type="character" w:customStyle="1" w:styleId="WW8Num28z1">
    <w:name w:val="WW8Num28z1"/>
    <w:uiPriority w:val="99"/>
    <w:rsid w:val="000655DD"/>
    <w:rPr>
      <w:rFonts w:ascii="Times New Roman" w:hAnsi="Times New Roman"/>
      <w:sz w:val="24"/>
    </w:rPr>
  </w:style>
  <w:style w:type="character" w:customStyle="1" w:styleId="WW8Num29z0">
    <w:name w:val="WW8Num29z0"/>
    <w:uiPriority w:val="99"/>
    <w:rsid w:val="000655DD"/>
    <w:rPr>
      <w:rFonts w:ascii="Times New Roman" w:hAnsi="Times New Roman"/>
      <w:sz w:val="24"/>
    </w:rPr>
  </w:style>
  <w:style w:type="character" w:customStyle="1" w:styleId="WW8Num29z1">
    <w:name w:val="WW8Num29z1"/>
    <w:uiPriority w:val="99"/>
    <w:rsid w:val="000655DD"/>
    <w:rPr>
      <w:rFonts w:ascii="Calibri" w:hAnsi="Calibri"/>
      <w:color w:val="000000"/>
      <w:sz w:val="24"/>
      <w:lang w:eastAsia="ar-SA" w:bidi="ar-SA"/>
    </w:rPr>
  </w:style>
  <w:style w:type="character" w:customStyle="1" w:styleId="WW8Num29z3">
    <w:name w:val="WW8Num29z3"/>
    <w:uiPriority w:val="99"/>
    <w:rsid w:val="000655DD"/>
  </w:style>
  <w:style w:type="character" w:customStyle="1" w:styleId="WW8Num29z4">
    <w:name w:val="WW8Num29z4"/>
    <w:uiPriority w:val="99"/>
    <w:rsid w:val="000655DD"/>
  </w:style>
  <w:style w:type="character" w:customStyle="1" w:styleId="WW8Num29z5">
    <w:name w:val="WW8Num29z5"/>
    <w:uiPriority w:val="99"/>
    <w:rsid w:val="000655DD"/>
  </w:style>
  <w:style w:type="character" w:customStyle="1" w:styleId="WW8Num29z6">
    <w:name w:val="WW8Num29z6"/>
    <w:uiPriority w:val="99"/>
    <w:rsid w:val="000655DD"/>
  </w:style>
  <w:style w:type="character" w:customStyle="1" w:styleId="WW8Num29z7">
    <w:name w:val="WW8Num29z7"/>
    <w:uiPriority w:val="99"/>
    <w:rsid w:val="000655DD"/>
  </w:style>
  <w:style w:type="character" w:customStyle="1" w:styleId="WW8Num29z8">
    <w:name w:val="WW8Num29z8"/>
    <w:uiPriority w:val="99"/>
    <w:rsid w:val="000655DD"/>
  </w:style>
  <w:style w:type="character" w:customStyle="1" w:styleId="WW8Num30z0">
    <w:name w:val="WW8Num30z0"/>
    <w:uiPriority w:val="99"/>
    <w:rsid w:val="000655DD"/>
    <w:rPr>
      <w:sz w:val="24"/>
    </w:rPr>
  </w:style>
  <w:style w:type="character" w:customStyle="1" w:styleId="WW8Num30z1">
    <w:name w:val="WW8Num30z1"/>
    <w:uiPriority w:val="99"/>
    <w:rsid w:val="000655DD"/>
    <w:rPr>
      <w:sz w:val="24"/>
    </w:rPr>
  </w:style>
  <w:style w:type="character" w:customStyle="1" w:styleId="WW8Num31z0">
    <w:name w:val="WW8Num31z0"/>
    <w:uiPriority w:val="99"/>
    <w:rsid w:val="000655DD"/>
    <w:rPr>
      <w:sz w:val="24"/>
    </w:rPr>
  </w:style>
  <w:style w:type="character" w:customStyle="1" w:styleId="WW8Num31z1">
    <w:name w:val="WW8Num31z1"/>
    <w:uiPriority w:val="99"/>
    <w:rsid w:val="000655DD"/>
    <w:rPr>
      <w:rFonts w:ascii="Times New Roman" w:hAnsi="Times New Roman"/>
      <w:caps/>
      <w:color w:val="00000A"/>
      <w:sz w:val="24"/>
      <w:lang w:eastAsia="ru-RU"/>
    </w:rPr>
  </w:style>
  <w:style w:type="character" w:customStyle="1" w:styleId="WW8Num31z2">
    <w:name w:val="WW8Num31z2"/>
    <w:uiPriority w:val="99"/>
    <w:rsid w:val="000655DD"/>
    <w:rPr>
      <w:rFonts w:ascii="Times New Roman" w:hAnsi="Times New Roman"/>
      <w:sz w:val="24"/>
      <w:lang w:val="ru-RU"/>
    </w:rPr>
  </w:style>
  <w:style w:type="character" w:customStyle="1" w:styleId="WW8Num32z0">
    <w:name w:val="WW8Num32z0"/>
    <w:uiPriority w:val="99"/>
    <w:rsid w:val="000655DD"/>
    <w:rPr>
      <w:sz w:val="24"/>
    </w:rPr>
  </w:style>
  <w:style w:type="character" w:customStyle="1" w:styleId="WW8Num33z0">
    <w:name w:val="WW8Num33z0"/>
    <w:uiPriority w:val="99"/>
    <w:rsid w:val="000655DD"/>
    <w:rPr>
      <w:rFonts w:eastAsia="Times New Roman"/>
      <w:sz w:val="24"/>
      <w:lang w:eastAsia="ar-SA" w:bidi="ar-SA"/>
    </w:rPr>
  </w:style>
  <w:style w:type="character" w:customStyle="1" w:styleId="WW8Num34z0">
    <w:name w:val="WW8Num34z0"/>
    <w:uiPriority w:val="99"/>
    <w:rsid w:val="000655DD"/>
    <w:rPr>
      <w:sz w:val="24"/>
    </w:rPr>
  </w:style>
  <w:style w:type="character" w:customStyle="1" w:styleId="WW8Num35z0">
    <w:name w:val="WW8Num35z0"/>
    <w:uiPriority w:val="99"/>
    <w:rsid w:val="000655DD"/>
    <w:rPr>
      <w:rFonts w:ascii="Times New Roman" w:hAnsi="Times New Roman"/>
      <w:sz w:val="22"/>
    </w:rPr>
  </w:style>
  <w:style w:type="character" w:customStyle="1" w:styleId="WW8Num35z2">
    <w:name w:val="WW8Num35z2"/>
    <w:uiPriority w:val="99"/>
    <w:rsid w:val="000655DD"/>
    <w:rPr>
      <w:rFonts w:ascii="Times New Roman" w:hAnsi="Times New Roman"/>
      <w:sz w:val="22"/>
    </w:rPr>
  </w:style>
  <w:style w:type="character" w:customStyle="1" w:styleId="WW8Num36z0">
    <w:name w:val="WW8Num36z0"/>
    <w:uiPriority w:val="99"/>
    <w:rsid w:val="000655DD"/>
  </w:style>
  <w:style w:type="character" w:customStyle="1" w:styleId="WW8Num37z0">
    <w:name w:val="WW8Num37z0"/>
    <w:uiPriority w:val="99"/>
    <w:rsid w:val="000655DD"/>
    <w:rPr>
      <w:rFonts w:ascii="Times New Roman" w:hAnsi="Times New Roman"/>
      <w:sz w:val="24"/>
    </w:rPr>
  </w:style>
  <w:style w:type="character" w:customStyle="1" w:styleId="6">
    <w:name w:val="Основной шрифт абзаца6"/>
    <w:uiPriority w:val="99"/>
    <w:rsid w:val="000655DD"/>
  </w:style>
  <w:style w:type="character" w:customStyle="1" w:styleId="WW8Num22z1">
    <w:name w:val="WW8Num22z1"/>
    <w:uiPriority w:val="99"/>
    <w:rsid w:val="000655DD"/>
  </w:style>
  <w:style w:type="character" w:customStyle="1" w:styleId="WW8Num22z2">
    <w:name w:val="WW8Num22z2"/>
    <w:uiPriority w:val="99"/>
    <w:rsid w:val="000655DD"/>
  </w:style>
  <w:style w:type="character" w:customStyle="1" w:styleId="WW8Num22z3">
    <w:name w:val="WW8Num22z3"/>
    <w:uiPriority w:val="99"/>
    <w:rsid w:val="000655DD"/>
  </w:style>
  <w:style w:type="character" w:customStyle="1" w:styleId="WW8Num22z4">
    <w:name w:val="WW8Num22z4"/>
    <w:uiPriority w:val="99"/>
    <w:rsid w:val="000655DD"/>
  </w:style>
  <w:style w:type="character" w:customStyle="1" w:styleId="WW8Num22z5">
    <w:name w:val="WW8Num22z5"/>
    <w:uiPriority w:val="99"/>
    <w:rsid w:val="000655DD"/>
  </w:style>
  <w:style w:type="character" w:customStyle="1" w:styleId="WW8Num22z6">
    <w:name w:val="WW8Num22z6"/>
    <w:uiPriority w:val="99"/>
    <w:rsid w:val="000655DD"/>
  </w:style>
  <w:style w:type="character" w:customStyle="1" w:styleId="WW8Num22z7">
    <w:name w:val="WW8Num22z7"/>
    <w:uiPriority w:val="99"/>
    <w:rsid w:val="000655DD"/>
  </w:style>
  <w:style w:type="character" w:customStyle="1" w:styleId="WW8Num22z8">
    <w:name w:val="WW8Num22z8"/>
    <w:uiPriority w:val="99"/>
    <w:rsid w:val="000655DD"/>
  </w:style>
  <w:style w:type="character" w:customStyle="1" w:styleId="WW8Num30z3">
    <w:name w:val="WW8Num30z3"/>
    <w:uiPriority w:val="99"/>
    <w:rsid w:val="000655DD"/>
  </w:style>
  <w:style w:type="character" w:customStyle="1" w:styleId="WW8Num30z4">
    <w:name w:val="WW8Num30z4"/>
    <w:uiPriority w:val="99"/>
    <w:rsid w:val="000655DD"/>
  </w:style>
  <w:style w:type="character" w:customStyle="1" w:styleId="WW8Num30z5">
    <w:name w:val="WW8Num30z5"/>
    <w:uiPriority w:val="99"/>
    <w:rsid w:val="000655DD"/>
  </w:style>
  <w:style w:type="character" w:customStyle="1" w:styleId="WW8Num30z6">
    <w:name w:val="WW8Num30z6"/>
    <w:uiPriority w:val="99"/>
    <w:rsid w:val="000655DD"/>
  </w:style>
  <w:style w:type="character" w:customStyle="1" w:styleId="WW8Num30z7">
    <w:name w:val="WW8Num30z7"/>
    <w:uiPriority w:val="99"/>
    <w:rsid w:val="000655DD"/>
  </w:style>
  <w:style w:type="character" w:customStyle="1" w:styleId="WW8Num30z8">
    <w:name w:val="WW8Num30z8"/>
    <w:uiPriority w:val="99"/>
    <w:rsid w:val="000655DD"/>
  </w:style>
  <w:style w:type="character" w:customStyle="1" w:styleId="WW8Num32z1">
    <w:name w:val="WW8Num32z1"/>
    <w:uiPriority w:val="99"/>
    <w:rsid w:val="000655DD"/>
    <w:rPr>
      <w:rFonts w:ascii="Times New Roman" w:hAnsi="Times New Roman"/>
      <w:caps/>
      <w:color w:val="00000A"/>
      <w:sz w:val="24"/>
    </w:rPr>
  </w:style>
  <w:style w:type="character" w:customStyle="1" w:styleId="WW8Num32z2">
    <w:name w:val="WW8Num32z2"/>
    <w:uiPriority w:val="99"/>
    <w:rsid w:val="000655DD"/>
    <w:rPr>
      <w:rFonts w:ascii="Times New Roman" w:hAnsi="Times New Roman"/>
      <w:sz w:val="24"/>
      <w:lang w:val="ru-RU"/>
    </w:rPr>
  </w:style>
  <w:style w:type="character" w:customStyle="1" w:styleId="5">
    <w:name w:val="Основной шрифт абзаца5"/>
    <w:uiPriority w:val="99"/>
    <w:rsid w:val="000655DD"/>
  </w:style>
  <w:style w:type="character" w:customStyle="1" w:styleId="WW8Num31z3">
    <w:name w:val="WW8Num31z3"/>
    <w:uiPriority w:val="99"/>
    <w:rsid w:val="000655DD"/>
  </w:style>
  <w:style w:type="character" w:customStyle="1" w:styleId="WW8Num33z1">
    <w:name w:val="WW8Num33z1"/>
    <w:uiPriority w:val="99"/>
    <w:rsid w:val="000655DD"/>
    <w:rPr>
      <w:rFonts w:ascii="Times New Roman" w:hAnsi="Times New Roman"/>
      <w:caps/>
      <w:sz w:val="24"/>
    </w:rPr>
  </w:style>
  <w:style w:type="character" w:customStyle="1" w:styleId="WW8Num33z2">
    <w:name w:val="WW8Num33z2"/>
    <w:uiPriority w:val="99"/>
    <w:rsid w:val="000655DD"/>
    <w:rPr>
      <w:rFonts w:ascii="Times New Roman" w:hAnsi="Times New Roman"/>
      <w:sz w:val="24"/>
      <w:lang w:val="ru-RU"/>
    </w:rPr>
  </w:style>
  <w:style w:type="character" w:customStyle="1" w:styleId="WW8Num35z1">
    <w:name w:val="WW8Num35z1"/>
    <w:uiPriority w:val="99"/>
    <w:rsid w:val="000655DD"/>
    <w:rPr>
      <w:sz w:val="24"/>
      <w:lang w:val="ru-RU"/>
    </w:rPr>
  </w:style>
  <w:style w:type="character" w:customStyle="1" w:styleId="WW8Num35z3">
    <w:name w:val="WW8Num35z3"/>
    <w:uiPriority w:val="99"/>
    <w:rsid w:val="000655DD"/>
    <w:rPr>
      <w:rFonts w:ascii="Times New Roman" w:hAnsi="Times New Roman"/>
    </w:rPr>
  </w:style>
  <w:style w:type="character" w:customStyle="1" w:styleId="WW8Num35z4">
    <w:name w:val="WW8Num35z4"/>
    <w:uiPriority w:val="99"/>
    <w:rsid w:val="000655DD"/>
  </w:style>
  <w:style w:type="character" w:customStyle="1" w:styleId="4">
    <w:name w:val="Основной шрифт абзаца4"/>
    <w:uiPriority w:val="99"/>
    <w:rsid w:val="000655DD"/>
  </w:style>
  <w:style w:type="character" w:customStyle="1" w:styleId="WW8Num35z5">
    <w:name w:val="WW8Num35z5"/>
    <w:uiPriority w:val="99"/>
    <w:rsid w:val="000655DD"/>
  </w:style>
  <w:style w:type="character" w:customStyle="1" w:styleId="WW8Num35z6">
    <w:name w:val="WW8Num35z6"/>
    <w:uiPriority w:val="99"/>
    <w:rsid w:val="000655DD"/>
  </w:style>
  <w:style w:type="character" w:customStyle="1" w:styleId="WW8Num35z7">
    <w:name w:val="WW8Num35z7"/>
    <w:uiPriority w:val="99"/>
    <w:rsid w:val="000655DD"/>
  </w:style>
  <w:style w:type="character" w:customStyle="1" w:styleId="WW8Num35z8">
    <w:name w:val="WW8Num35z8"/>
    <w:uiPriority w:val="99"/>
    <w:rsid w:val="000655DD"/>
  </w:style>
  <w:style w:type="character" w:customStyle="1" w:styleId="33">
    <w:name w:val="Основной шрифт абзаца3"/>
    <w:uiPriority w:val="99"/>
    <w:rsid w:val="000655DD"/>
  </w:style>
  <w:style w:type="character" w:customStyle="1" w:styleId="WW8Num12z2">
    <w:name w:val="WW8Num12z2"/>
    <w:uiPriority w:val="99"/>
    <w:rsid w:val="000655DD"/>
  </w:style>
  <w:style w:type="character" w:customStyle="1" w:styleId="WW8Num24z1">
    <w:name w:val="WW8Num24z1"/>
    <w:uiPriority w:val="99"/>
    <w:rsid w:val="000655DD"/>
  </w:style>
  <w:style w:type="character" w:customStyle="1" w:styleId="WW8Num24z2">
    <w:name w:val="WW8Num24z2"/>
    <w:uiPriority w:val="99"/>
    <w:rsid w:val="000655DD"/>
  </w:style>
  <w:style w:type="character" w:customStyle="1" w:styleId="WW8Num24z3">
    <w:name w:val="WW8Num24z3"/>
    <w:uiPriority w:val="99"/>
    <w:rsid w:val="000655DD"/>
  </w:style>
  <w:style w:type="character" w:customStyle="1" w:styleId="WW8Num24z4">
    <w:name w:val="WW8Num24z4"/>
    <w:uiPriority w:val="99"/>
    <w:rsid w:val="000655DD"/>
  </w:style>
  <w:style w:type="character" w:customStyle="1" w:styleId="WW8Num24z5">
    <w:name w:val="WW8Num24z5"/>
    <w:uiPriority w:val="99"/>
    <w:rsid w:val="000655DD"/>
  </w:style>
  <w:style w:type="character" w:customStyle="1" w:styleId="WW8Num24z6">
    <w:name w:val="WW8Num24z6"/>
    <w:uiPriority w:val="99"/>
    <w:rsid w:val="000655DD"/>
  </w:style>
  <w:style w:type="character" w:customStyle="1" w:styleId="WW8Num24z7">
    <w:name w:val="WW8Num24z7"/>
    <w:uiPriority w:val="99"/>
    <w:rsid w:val="000655DD"/>
  </w:style>
  <w:style w:type="character" w:customStyle="1" w:styleId="WW8Num24z8">
    <w:name w:val="WW8Num24z8"/>
    <w:uiPriority w:val="99"/>
    <w:rsid w:val="000655DD"/>
  </w:style>
  <w:style w:type="character" w:customStyle="1" w:styleId="WW8Num25z1">
    <w:name w:val="WW8Num25z1"/>
    <w:uiPriority w:val="99"/>
    <w:rsid w:val="000655DD"/>
  </w:style>
  <w:style w:type="character" w:customStyle="1" w:styleId="WW8Num25z2">
    <w:name w:val="WW8Num25z2"/>
    <w:uiPriority w:val="99"/>
    <w:rsid w:val="000655DD"/>
  </w:style>
  <w:style w:type="character" w:customStyle="1" w:styleId="WW8Num25z3">
    <w:name w:val="WW8Num25z3"/>
    <w:uiPriority w:val="99"/>
    <w:rsid w:val="000655DD"/>
  </w:style>
  <w:style w:type="character" w:customStyle="1" w:styleId="WW8Num25z4">
    <w:name w:val="WW8Num25z4"/>
    <w:uiPriority w:val="99"/>
    <w:rsid w:val="000655DD"/>
  </w:style>
  <w:style w:type="character" w:customStyle="1" w:styleId="WW8Num25z5">
    <w:name w:val="WW8Num25z5"/>
    <w:uiPriority w:val="99"/>
    <w:rsid w:val="000655DD"/>
  </w:style>
  <w:style w:type="character" w:customStyle="1" w:styleId="WW8Num25z6">
    <w:name w:val="WW8Num25z6"/>
    <w:uiPriority w:val="99"/>
    <w:rsid w:val="000655DD"/>
  </w:style>
  <w:style w:type="character" w:customStyle="1" w:styleId="WW8Num25z7">
    <w:name w:val="WW8Num25z7"/>
    <w:uiPriority w:val="99"/>
    <w:rsid w:val="000655DD"/>
  </w:style>
  <w:style w:type="character" w:customStyle="1" w:styleId="WW8Num25z8">
    <w:name w:val="WW8Num25z8"/>
    <w:uiPriority w:val="99"/>
    <w:rsid w:val="000655DD"/>
  </w:style>
  <w:style w:type="character" w:customStyle="1" w:styleId="WW8Num26z1">
    <w:name w:val="WW8Num26z1"/>
    <w:uiPriority w:val="99"/>
    <w:rsid w:val="000655DD"/>
  </w:style>
  <w:style w:type="character" w:customStyle="1" w:styleId="WW8Num26z2">
    <w:name w:val="WW8Num26z2"/>
    <w:uiPriority w:val="99"/>
    <w:rsid w:val="000655DD"/>
  </w:style>
  <w:style w:type="character" w:customStyle="1" w:styleId="WW8Num26z3">
    <w:name w:val="WW8Num26z3"/>
    <w:uiPriority w:val="99"/>
    <w:rsid w:val="000655DD"/>
  </w:style>
  <w:style w:type="character" w:customStyle="1" w:styleId="WW8Num26z4">
    <w:name w:val="WW8Num26z4"/>
    <w:uiPriority w:val="99"/>
    <w:rsid w:val="000655DD"/>
  </w:style>
  <w:style w:type="character" w:customStyle="1" w:styleId="WW8Num26z5">
    <w:name w:val="WW8Num26z5"/>
    <w:uiPriority w:val="99"/>
    <w:rsid w:val="000655DD"/>
  </w:style>
  <w:style w:type="character" w:customStyle="1" w:styleId="WW8Num26z6">
    <w:name w:val="WW8Num26z6"/>
    <w:uiPriority w:val="99"/>
    <w:rsid w:val="000655DD"/>
  </w:style>
  <w:style w:type="character" w:customStyle="1" w:styleId="WW8Num26z7">
    <w:name w:val="WW8Num26z7"/>
    <w:uiPriority w:val="99"/>
    <w:rsid w:val="000655DD"/>
  </w:style>
  <w:style w:type="character" w:customStyle="1" w:styleId="WW8Num26z8">
    <w:name w:val="WW8Num26z8"/>
    <w:uiPriority w:val="99"/>
    <w:rsid w:val="000655DD"/>
  </w:style>
  <w:style w:type="character" w:customStyle="1" w:styleId="WW8Num27z1">
    <w:name w:val="WW8Num27z1"/>
    <w:uiPriority w:val="99"/>
    <w:rsid w:val="000655DD"/>
  </w:style>
  <w:style w:type="character" w:customStyle="1" w:styleId="WW8Num27z2">
    <w:name w:val="WW8Num27z2"/>
    <w:uiPriority w:val="99"/>
    <w:rsid w:val="000655DD"/>
  </w:style>
  <w:style w:type="character" w:customStyle="1" w:styleId="WW8Num27z3">
    <w:name w:val="WW8Num27z3"/>
    <w:uiPriority w:val="99"/>
    <w:rsid w:val="000655DD"/>
  </w:style>
  <w:style w:type="character" w:customStyle="1" w:styleId="WW8Num27z4">
    <w:name w:val="WW8Num27z4"/>
    <w:uiPriority w:val="99"/>
    <w:rsid w:val="000655DD"/>
  </w:style>
  <w:style w:type="character" w:customStyle="1" w:styleId="WW8Num27z5">
    <w:name w:val="WW8Num27z5"/>
    <w:uiPriority w:val="99"/>
    <w:rsid w:val="000655DD"/>
  </w:style>
  <w:style w:type="character" w:customStyle="1" w:styleId="WW8Num27z6">
    <w:name w:val="WW8Num27z6"/>
    <w:uiPriority w:val="99"/>
    <w:rsid w:val="000655DD"/>
  </w:style>
  <w:style w:type="character" w:customStyle="1" w:styleId="WW8Num27z7">
    <w:name w:val="WW8Num27z7"/>
    <w:uiPriority w:val="99"/>
    <w:rsid w:val="000655DD"/>
  </w:style>
  <w:style w:type="character" w:customStyle="1" w:styleId="WW8Num27z8">
    <w:name w:val="WW8Num27z8"/>
    <w:uiPriority w:val="99"/>
    <w:rsid w:val="000655DD"/>
  </w:style>
  <w:style w:type="character" w:customStyle="1" w:styleId="WW8Num28z2">
    <w:name w:val="WW8Num28z2"/>
    <w:uiPriority w:val="99"/>
    <w:rsid w:val="000655DD"/>
  </w:style>
  <w:style w:type="character" w:customStyle="1" w:styleId="WW8Num28z3">
    <w:name w:val="WW8Num28z3"/>
    <w:uiPriority w:val="99"/>
    <w:rsid w:val="000655DD"/>
  </w:style>
  <w:style w:type="character" w:customStyle="1" w:styleId="WW8Num28z4">
    <w:name w:val="WW8Num28z4"/>
    <w:uiPriority w:val="99"/>
    <w:rsid w:val="000655DD"/>
  </w:style>
  <w:style w:type="character" w:customStyle="1" w:styleId="WW8Num28z5">
    <w:name w:val="WW8Num28z5"/>
    <w:uiPriority w:val="99"/>
    <w:rsid w:val="000655DD"/>
  </w:style>
  <w:style w:type="character" w:customStyle="1" w:styleId="WW8Num28z6">
    <w:name w:val="WW8Num28z6"/>
    <w:uiPriority w:val="99"/>
    <w:rsid w:val="000655DD"/>
  </w:style>
  <w:style w:type="character" w:customStyle="1" w:styleId="WW8Num28z7">
    <w:name w:val="WW8Num28z7"/>
    <w:uiPriority w:val="99"/>
    <w:rsid w:val="000655DD"/>
  </w:style>
  <w:style w:type="character" w:customStyle="1" w:styleId="WW8Num28z8">
    <w:name w:val="WW8Num28z8"/>
    <w:uiPriority w:val="99"/>
    <w:rsid w:val="000655DD"/>
  </w:style>
  <w:style w:type="character" w:customStyle="1" w:styleId="WW8Num29z2">
    <w:name w:val="WW8Num29z2"/>
    <w:uiPriority w:val="99"/>
    <w:rsid w:val="000655DD"/>
  </w:style>
  <w:style w:type="character" w:customStyle="1" w:styleId="WW8Num30z2">
    <w:name w:val="WW8Num30z2"/>
    <w:uiPriority w:val="99"/>
    <w:rsid w:val="000655DD"/>
  </w:style>
  <w:style w:type="character" w:customStyle="1" w:styleId="WW8Num31z4">
    <w:name w:val="WW8Num31z4"/>
    <w:uiPriority w:val="99"/>
    <w:rsid w:val="000655DD"/>
  </w:style>
  <w:style w:type="character" w:customStyle="1" w:styleId="WW8Num31z5">
    <w:name w:val="WW8Num31z5"/>
    <w:uiPriority w:val="99"/>
    <w:rsid w:val="000655DD"/>
  </w:style>
  <w:style w:type="character" w:customStyle="1" w:styleId="WW8Num31z6">
    <w:name w:val="WW8Num31z6"/>
    <w:uiPriority w:val="99"/>
    <w:rsid w:val="000655DD"/>
  </w:style>
  <w:style w:type="character" w:customStyle="1" w:styleId="WW8Num31z7">
    <w:name w:val="WW8Num31z7"/>
    <w:uiPriority w:val="99"/>
    <w:rsid w:val="000655DD"/>
  </w:style>
  <w:style w:type="character" w:customStyle="1" w:styleId="WW8Num31z8">
    <w:name w:val="WW8Num31z8"/>
    <w:uiPriority w:val="99"/>
    <w:rsid w:val="000655DD"/>
  </w:style>
  <w:style w:type="character" w:customStyle="1" w:styleId="WW8Num32z3">
    <w:name w:val="WW8Num32z3"/>
    <w:uiPriority w:val="99"/>
    <w:rsid w:val="000655DD"/>
  </w:style>
  <w:style w:type="character" w:customStyle="1" w:styleId="WW8Num32z4">
    <w:name w:val="WW8Num32z4"/>
    <w:uiPriority w:val="99"/>
    <w:rsid w:val="000655DD"/>
  </w:style>
  <w:style w:type="character" w:customStyle="1" w:styleId="WW8Num32z5">
    <w:name w:val="WW8Num32z5"/>
    <w:uiPriority w:val="99"/>
    <w:rsid w:val="000655DD"/>
  </w:style>
  <w:style w:type="character" w:customStyle="1" w:styleId="WW8Num32z6">
    <w:name w:val="WW8Num32z6"/>
    <w:uiPriority w:val="99"/>
    <w:rsid w:val="000655DD"/>
  </w:style>
  <w:style w:type="character" w:customStyle="1" w:styleId="WW8Num32z7">
    <w:name w:val="WW8Num32z7"/>
    <w:uiPriority w:val="99"/>
    <w:rsid w:val="000655DD"/>
  </w:style>
  <w:style w:type="character" w:customStyle="1" w:styleId="WW8Num32z8">
    <w:name w:val="WW8Num32z8"/>
    <w:uiPriority w:val="99"/>
    <w:rsid w:val="000655DD"/>
  </w:style>
  <w:style w:type="character" w:customStyle="1" w:styleId="WW8Num33z3">
    <w:name w:val="WW8Num33z3"/>
    <w:uiPriority w:val="99"/>
    <w:rsid w:val="000655DD"/>
  </w:style>
  <w:style w:type="character" w:customStyle="1" w:styleId="WW8Num33z4">
    <w:name w:val="WW8Num33z4"/>
    <w:uiPriority w:val="99"/>
    <w:rsid w:val="000655DD"/>
  </w:style>
  <w:style w:type="character" w:customStyle="1" w:styleId="WW8Num33z5">
    <w:name w:val="WW8Num33z5"/>
    <w:uiPriority w:val="99"/>
    <w:rsid w:val="000655DD"/>
  </w:style>
  <w:style w:type="character" w:customStyle="1" w:styleId="WW8Num33z6">
    <w:name w:val="WW8Num33z6"/>
    <w:uiPriority w:val="99"/>
    <w:rsid w:val="000655DD"/>
  </w:style>
  <w:style w:type="character" w:customStyle="1" w:styleId="WW8Num33z7">
    <w:name w:val="WW8Num33z7"/>
    <w:uiPriority w:val="99"/>
    <w:rsid w:val="000655DD"/>
  </w:style>
  <w:style w:type="character" w:customStyle="1" w:styleId="WW8Num33z8">
    <w:name w:val="WW8Num33z8"/>
    <w:uiPriority w:val="99"/>
    <w:rsid w:val="000655DD"/>
  </w:style>
  <w:style w:type="character" w:customStyle="1" w:styleId="WW8Num34z1">
    <w:name w:val="WW8Num34z1"/>
    <w:uiPriority w:val="99"/>
    <w:rsid w:val="000655DD"/>
  </w:style>
  <w:style w:type="character" w:customStyle="1" w:styleId="WW8Num34z2">
    <w:name w:val="WW8Num34z2"/>
    <w:uiPriority w:val="99"/>
    <w:rsid w:val="000655DD"/>
  </w:style>
  <w:style w:type="character" w:customStyle="1" w:styleId="WW8Num34z3">
    <w:name w:val="WW8Num34z3"/>
    <w:uiPriority w:val="99"/>
    <w:rsid w:val="000655DD"/>
  </w:style>
  <w:style w:type="character" w:customStyle="1" w:styleId="WW8Num34z4">
    <w:name w:val="WW8Num34z4"/>
    <w:uiPriority w:val="99"/>
    <w:rsid w:val="000655DD"/>
  </w:style>
  <w:style w:type="character" w:customStyle="1" w:styleId="WW8Num34z5">
    <w:name w:val="WW8Num34z5"/>
    <w:uiPriority w:val="99"/>
    <w:rsid w:val="000655DD"/>
  </w:style>
  <w:style w:type="character" w:customStyle="1" w:styleId="WW8Num34z6">
    <w:name w:val="WW8Num34z6"/>
    <w:uiPriority w:val="99"/>
    <w:rsid w:val="000655DD"/>
  </w:style>
  <w:style w:type="character" w:customStyle="1" w:styleId="WW8Num34z7">
    <w:name w:val="WW8Num34z7"/>
    <w:uiPriority w:val="99"/>
    <w:rsid w:val="000655DD"/>
  </w:style>
  <w:style w:type="character" w:customStyle="1" w:styleId="WW8Num34z8">
    <w:name w:val="WW8Num34z8"/>
    <w:uiPriority w:val="99"/>
    <w:rsid w:val="000655DD"/>
  </w:style>
  <w:style w:type="character" w:customStyle="1" w:styleId="WW8Num36z1">
    <w:name w:val="WW8Num36z1"/>
    <w:uiPriority w:val="99"/>
    <w:rsid w:val="000655DD"/>
  </w:style>
  <w:style w:type="character" w:customStyle="1" w:styleId="WW8Num36z2">
    <w:name w:val="WW8Num36z2"/>
    <w:uiPriority w:val="99"/>
    <w:rsid w:val="000655DD"/>
  </w:style>
  <w:style w:type="character" w:customStyle="1" w:styleId="WW8Num36z3">
    <w:name w:val="WW8Num36z3"/>
    <w:uiPriority w:val="99"/>
    <w:rsid w:val="000655DD"/>
  </w:style>
  <w:style w:type="character" w:customStyle="1" w:styleId="WW8Num36z4">
    <w:name w:val="WW8Num36z4"/>
    <w:uiPriority w:val="99"/>
    <w:rsid w:val="000655DD"/>
  </w:style>
  <w:style w:type="character" w:customStyle="1" w:styleId="WW8Num36z5">
    <w:name w:val="WW8Num36z5"/>
    <w:uiPriority w:val="99"/>
    <w:rsid w:val="000655DD"/>
  </w:style>
  <w:style w:type="character" w:customStyle="1" w:styleId="WW8Num36z6">
    <w:name w:val="WW8Num36z6"/>
    <w:uiPriority w:val="99"/>
    <w:rsid w:val="000655DD"/>
  </w:style>
  <w:style w:type="character" w:customStyle="1" w:styleId="WW8Num36z7">
    <w:name w:val="WW8Num36z7"/>
    <w:uiPriority w:val="99"/>
    <w:rsid w:val="000655DD"/>
  </w:style>
  <w:style w:type="character" w:customStyle="1" w:styleId="WW8Num36z8">
    <w:name w:val="WW8Num36z8"/>
    <w:uiPriority w:val="99"/>
    <w:rsid w:val="000655DD"/>
  </w:style>
  <w:style w:type="character" w:customStyle="1" w:styleId="WW8Num37z1">
    <w:name w:val="WW8Num37z1"/>
    <w:uiPriority w:val="99"/>
    <w:rsid w:val="000655DD"/>
    <w:rPr>
      <w:rFonts w:ascii="Courier New" w:hAnsi="Courier New"/>
    </w:rPr>
  </w:style>
  <w:style w:type="character" w:customStyle="1" w:styleId="WW8Num37z2">
    <w:name w:val="WW8Num37z2"/>
    <w:uiPriority w:val="99"/>
    <w:rsid w:val="000655DD"/>
    <w:rPr>
      <w:rFonts w:ascii="Wingdings" w:hAnsi="Wingdings"/>
    </w:rPr>
  </w:style>
  <w:style w:type="character" w:customStyle="1" w:styleId="WW8Num37z3">
    <w:name w:val="WW8Num37z3"/>
    <w:uiPriority w:val="99"/>
    <w:rsid w:val="000655DD"/>
    <w:rPr>
      <w:rFonts w:ascii="Symbol" w:hAnsi="Symbol"/>
    </w:rPr>
  </w:style>
  <w:style w:type="character" w:customStyle="1" w:styleId="WW8Num38z0">
    <w:name w:val="WW8Num38z0"/>
    <w:uiPriority w:val="99"/>
    <w:rsid w:val="000655DD"/>
    <w:rPr>
      <w:rFonts w:eastAsia="Times New Roman"/>
      <w:sz w:val="24"/>
    </w:rPr>
  </w:style>
  <w:style w:type="character" w:customStyle="1" w:styleId="WW8Num39z0">
    <w:name w:val="WW8Num39z0"/>
    <w:uiPriority w:val="99"/>
    <w:rsid w:val="000655DD"/>
    <w:rPr>
      <w:rFonts w:ascii="Symbol" w:hAnsi="Symbol"/>
      <w:sz w:val="24"/>
    </w:rPr>
  </w:style>
  <w:style w:type="character" w:customStyle="1" w:styleId="WW8Num39z1">
    <w:name w:val="WW8Num39z1"/>
    <w:uiPriority w:val="99"/>
    <w:rsid w:val="000655DD"/>
    <w:rPr>
      <w:rFonts w:ascii="Courier New" w:hAnsi="Courier New"/>
    </w:rPr>
  </w:style>
  <w:style w:type="character" w:customStyle="1" w:styleId="WW8Num39z2">
    <w:name w:val="WW8Num39z2"/>
    <w:uiPriority w:val="99"/>
    <w:rsid w:val="000655DD"/>
    <w:rPr>
      <w:rFonts w:ascii="Wingdings" w:hAnsi="Wingdings"/>
    </w:rPr>
  </w:style>
  <w:style w:type="character" w:customStyle="1" w:styleId="WW8Num39z3">
    <w:name w:val="WW8Num39z3"/>
    <w:uiPriority w:val="99"/>
    <w:rsid w:val="000655DD"/>
    <w:rPr>
      <w:rFonts w:ascii="Symbol" w:hAnsi="Symbol"/>
    </w:rPr>
  </w:style>
  <w:style w:type="character" w:customStyle="1" w:styleId="WW8Num40z0">
    <w:name w:val="WW8Num40z0"/>
    <w:uiPriority w:val="99"/>
    <w:rsid w:val="000655DD"/>
  </w:style>
  <w:style w:type="character" w:customStyle="1" w:styleId="WW8Num40z1">
    <w:name w:val="WW8Num40z1"/>
    <w:uiPriority w:val="99"/>
    <w:rsid w:val="000655DD"/>
  </w:style>
  <w:style w:type="character" w:customStyle="1" w:styleId="WW8Num40z2">
    <w:name w:val="WW8Num40z2"/>
    <w:uiPriority w:val="99"/>
    <w:rsid w:val="000655DD"/>
  </w:style>
  <w:style w:type="character" w:customStyle="1" w:styleId="WW8Num40z3">
    <w:name w:val="WW8Num40z3"/>
    <w:uiPriority w:val="99"/>
    <w:rsid w:val="000655DD"/>
  </w:style>
  <w:style w:type="character" w:customStyle="1" w:styleId="WW8Num40z4">
    <w:name w:val="WW8Num40z4"/>
    <w:uiPriority w:val="99"/>
    <w:rsid w:val="000655DD"/>
  </w:style>
  <w:style w:type="character" w:customStyle="1" w:styleId="WW8Num40z5">
    <w:name w:val="WW8Num40z5"/>
    <w:uiPriority w:val="99"/>
    <w:rsid w:val="000655DD"/>
  </w:style>
  <w:style w:type="character" w:customStyle="1" w:styleId="WW8Num40z6">
    <w:name w:val="WW8Num40z6"/>
    <w:uiPriority w:val="99"/>
    <w:rsid w:val="000655DD"/>
  </w:style>
  <w:style w:type="character" w:customStyle="1" w:styleId="WW8Num40z7">
    <w:name w:val="WW8Num40z7"/>
    <w:uiPriority w:val="99"/>
    <w:rsid w:val="000655DD"/>
  </w:style>
  <w:style w:type="character" w:customStyle="1" w:styleId="WW8Num40z8">
    <w:name w:val="WW8Num40z8"/>
    <w:uiPriority w:val="99"/>
    <w:rsid w:val="000655DD"/>
  </w:style>
  <w:style w:type="character" w:customStyle="1" w:styleId="WW8Num41z0">
    <w:name w:val="WW8Num41z0"/>
    <w:uiPriority w:val="99"/>
    <w:rsid w:val="000655DD"/>
    <w:rPr>
      <w:rFonts w:ascii="Times New Roman" w:hAnsi="Times New Roman"/>
      <w:sz w:val="24"/>
    </w:rPr>
  </w:style>
  <w:style w:type="character" w:customStyle="1" w:styleId="WW8Num42z0">
    <w:name w:val="WW8Num42z0"/>
    <w:uiPriority w:val="99"/>
    <w:rsid w:val="000655DD"/>
    <w:rPr>
      <w:sz w:val="24"/>
    </w:rPr>
  </w:style>
  <w:style w:type="character" w:customStyle="1" w:styleId="WW8Num43z0">
    <w:name w:val="WW8Num43z0"/>
    <w:uiPriority w:val="99"/>
    <w:rsid w:val="000655DD"/>
    <w:rPr>
      <w:sz w:val="24"/>
    </w:rPr>
  </w:style>
  <w:style w:type="character" w:customStyle="1" w:styleId="WW8Num44z0">
    <w:name w:val="WW8Num44z0"/>
    <w:uiPriority w:val="99"/>
    <w:rsid w:val="000655DD"/>
    <w:rPr>
      <w:sz w:val="24"/>
    </w:rPr>
  </w:style>
  <w:style w:type="character" w:customStyle="1" w:styleId="WW8Num45z0">
    <w:name w:val="WW8Num45z0"/>
    <w:uiPriority w:val="99"/>
    <w:rsid w:val="000655DD"/>
    <w:rPr>
      <w:rFonts w:ascii="Times New Roman" w:hAnsi="Times New Roman"/>
      <w:sz w:val="24"/>
    </w:rPr>
  </w:style>
  <w:style w:type="character" w:customStyle="1" w:styleId="WW8Num45z1">
    <w:name w:val="WW8Num45z1"/>
    <w:uiPriority w:val="99"/>
    <w:rsid w:val="000655DD"/>
    <w:rPr>
      <w:rFonts w:eastAsia="Times New Roman"/>
      <w:color w:val="000000"/>
      <w:sz w:val="24"/>
    </w:rPr>
  </w:style>
  <w:style w:type="character" w:customStyle="1" w:styleId="WW8Num45z3">
    <w:name w:val="WW8Num45z3"/>
    <w:uiPriority w:val="99"/>
    <w:rsid w:val="000655DD"/>
  </w:style>
  <w:style w:type="character" w:customStyle="1" w:styleId="WW8Num46z0">
    <w:name w:val="WW8Num46z0"/>
    <w:uiPriority w:val="99"/>
    <w:rsid w:val="000655DD"/>
    <w:rPr>
      <w:sz w:val="24"/>
    </w:rPr>
  </w:style>
  <w:style w:type="character" w:customStyle="1" w:styleId="WW8Num47z0">
    <w:name w:val="WW8Num47z0"/>
    <w:uiPriority w:val="99"/>
    <w:rsid w:val="000655DD"/>
    <w:rPr>
      <w:sz w:val="24"/>
    </w:rPr>
  </w:style>
  <w:style w:type="character" w:customStyle="1" w:styleId="WW8Num47z1">
    <w:name w:val="WW8Num47z1"/>
    <w:uiPriority w:val="99"/>
    <w:rsid w:val="000655DD"/>
    <w:rPr>
      <w:rFonts w:ascii="Times New Roman" w:hAnsi="Times New Roman"/>
      <w:caps/>
      <w:sz w:val="24"/>
    </w:rPr>
  </w:style>
  <w:style w:type="character" w:customStyle="1" w:styleId="WW8Num47z2">
    <w:name w:val="WW8Num47z2"/>
    <w:uiPriority w:val="99"/>
    <w:rsid w:val="000655DD"/>
    <w:rPr>
      <w:rFonts w:ascii="Times New Roman" w:hAnsi="Times New Roman"/>
      <w:sz w:val="24"/>
      <w:lang w:val="ru-RU"/>
    </w:rPr>
  </w:style>
  <w:style w:type="character" w:customStyle="1" w:styleId="WW8Num48z0">
    <w:name w:val="WW8Num48z0"/>
    <w:uiPriority w:val="99"/>
    <w:rsid w:val="000655DD"/>
    <w:rPr>
      <w:sz w:val="24"/>
    </w:rPr>
  </w:style>
  <w:style w:type="character" w:customStyle="1" w:styleId="21">
    <w:name w:val="Основной шрифт абзаца2"/>
    <w:uiPriority w:val="99"/>
    <w:rsid w:val="000655DD"/>
  </w:style>
  <w:style w:type="character" w:customStyle="1" w:styleId="WW8Num1z1">
    <w:name w:val="WW8Num1z1"/>
    <w:uiPriority w:val="99"/>
    <w:rsid w:val="000655DD"/>
  </w:style>
  <w:style w:type="character" w:customStyle="1" w:styleId="WW8Num1z3">
    <w:name w:val="WW8Num1z3"/>
    <w:uiPriority w:val="99"/>
    <w:rsid w:val="000655DD"/>
  </w:style>
  <w:style w:type="character" w:customStyle="1" w:styleId="WW8Num1z4">
    <w:name w:val="WW8Num1z4"/>
    <w:uiPriority w:val="99"/>
    <w:rsid w:val="000655DD"/>
  </w:style>
  <w:style w:type="character" w:customStyle="1" w:styleId="WW8Num1z5">
    <w:name w:val="WW8Num1z5"/>
    <w:uiPriority w:val="99"/>
    <w:rsid w:val="000655DD"/>
  </w:style>
  <w:style w:type="character" w:customStyle="1" w:styleId="WW8Num1z6">
    <w:name w:val="WW8Num1z6"/>
    <w:uiPriority w:val="99"/>
    <w:rsid w:val="000655DD"/>
  </w:style>
  <w:style w:type="character" w:customStyle="1" w:styleId="WW8Num1z7">
    <w:name w:val="WW8Num1z7"/>
    <w:uiPriority w:val="99"/>
    <w:rsid w:val="000655DD"/>
  </w:style>
  <w:style w:type="character" w:customStyle="1" w:styleId="WW8Num1z8">
    <w:name w:val="WW8Num1z8"/>
    <w:uiPriority w:val="99"/>
    <w:rsid w:val="000655DD"/>
  </w:style>
  <w:style w:type="character" w:customStyle="1" w:styleId="WW8Num13z1">
    <w:name w:val="WW8Num13z1"/>
    <w:uiPriority w:val="99"/>
    <w:rsid w:val="000655DD"/>
  </w:style>
  <w:style w:type="character" w:customStyle="1" w:styleId="WW8Num13z2">
    <w:name w:val="WW8Num13z2"/>
    <w:uiPriority w:val="99"/>
    <w:rsid w:val="000655DD"/>
  </w:style>
  <w:style w:type="character" w:customStyle="1" w:styleId="WW8Num13z3">
    <w:name w:val="WW8Num13z3"/>
    <w:uiPriority w:val="99"/>
    <w:rsid w:val="000655DD"/>
    <w:rPr>
      <w:b/>
      <w:i/>
    </w:rPr>
  </w:style>
  <w:style w:type="character" w:customStyle="1" w:styleId="WW8Num13z4">
    <w:name w:val="WW8Num13z4"/>
    <w:uiPriority w:val="99"/>
    <w:rsid w:val="000655DD"/>
  </w:style>
  <w:style w:type="character" w:customStyle="1" w:styleId="WW8Num13z5">
    <w:name w:val="WW8Num13z5"/>
    <w:uiPriority w:val="99"/>
    <w:rsid w:val="000655DD"/>
  </w:style>
  <w:style w:type="character" w:customStyle="1" w:styleId="WW8Num13z6">
    <w:name w:val="WW8Num13z6"/>
    <w:uiPriority w:val="99"/>
    <w:rsid w:val="000655DD"/>
  </w:style>
  <w:style w:type="character" w:customStyle="1" w:styleId="WW8Num13z7">
    <w:name w:val="WW8Num13z7"/>
    <w:uiPriority w:val="99"/>
    <w:rsid w:val="000655DD"/>
  </w:style>
  <w:style w:type="character" w:customStyle="1" w:styleId="WW8Num13z8">
    <w:name w:val="WW8Num13z8"/>
    <w:uiPriority w:val="99"/>
    <w:rsid w:val="000655DD"/>
  </w:style>
  <w:style w:type="character" w:customStyle="1" w:styleId="WW8Num37z4">
    <w:name w:val="WW8Num37z4"/>
    <w:uiPriority w:val="99"/>
    <w:rsid w:val="000655DD"/>
  </w:style>
  <w:style w:type="character" w:customStyle="1" w:styleId="WW8Num37z5">
    <w:name w:val="WW8Num37z5"/>
    <w:uiPriority w:val="99"/>
    <w:rsid w:val="000655DD"/>
  </w:style>
  <w:style w:type="character" w:customStyle="1" w:styleId="WW8Num37z6">
    <w:name w:val="WW8Num37z6"/>
    <w:uiPriority w:val="99"/>
    <w:rsid w:val="000655DD"/>
  </w:style>
  <w:style w:type="character" w:customStyle="1" w:styleId="WW8Num37z7">
    <w:name w:val="WW8Num37z7"/>
    <w:uiPriority w:val="99"/>
    <w:rsid w:val="000655DD"/>
  </w:style>
  <w:style w:type="character" w:customStyle="1" w:styleId="WW8Num37z8">
    <w:name w:val="WW8Num37z8"/>
    <w:uiPriority w:val="99"/>
    <w:rsid w:val="000655DD"/>
  </w:style>
  <w:style w:type="character" w:customStyle="1" w:styleId="WW8Num38z1">
    <w:name w:val="WW8Num38z1"/>
    <w:uiPriority w:val="99"/>
    <w:rsid w:val="000655DD"/>
  </w:style>
  <w:style w:type="character" w:customStyle="1" w:styleId="WW8Num38z2">
    <w:name w:val="WW8Num38z2"/>
    <w:uiPriority w:val="99"/>
    <w:rsid w:val="000655DD"/>
  </w:style>
  <w:style w:type="character" w:customStyle="1" w:styleId="WW8Num38z3">
    <w:name w:val="WW8Num38z3"/>
    <w:uiPriority w:val="99"/>
    <w:rsid w:val="000655DD"/>
  </w:style>
  <w:style w:type="character" w:customStyle="1" w:styleId="WW8Num38z4">
    <w:name w:val="WW8Num38z4"/>
    <w:uiPriority w:val="99"/>
    <w:rsid w:val="000655DD"/>
  </w:style>
  <w:style w:type="character" w:customStyle="1" w:styleId="WW8Num38z5">
    <w:name w:val="WW8Num38z5"/>
    <w:uiPriority w:val="99"/>
    <w:rsid w:val="000655DD"/>
  </w:style>
  <w:style w:type="character" w:customStyle="1" w:styleId="WW8Num38z6">
    <w:name w:val="WW8Num38z6"/>
    <w:uiPriority w:val="99"/>
    <w:rsid w:val="000655DD"/>
  </w:style>
  <w:style w:type="character" w:customStyle="1" w:styleId="WW8Num38z7">
    <w:name w:val="WW8Num38z7"/>
    <w:uiPriority w:val="99"/>
    <w:rsid w:val="000655DD"/>
  </w:style>
  <w:style w:type="character" w:customStyle="1" w:styleId="WW8Num38z8">
    <w:name w:val="WW8Num38z8"/>
    <w:uiPriority w:val="99"/>
    <w:rsid w:val="000655DD"/>
  </w:style>
  <w:style w:type="character" w:customStyle="1" w:styleId="WW8Num2z1">
    <w:name w:val="WW8Num2z1"/>
    <w:uiPriority w:val="99"/>
    <w:rsid w:val="000655DD"/>
  </w:style>
  <w:style w:type="character" w:customStyle="1" w:styleId="WW8Num2z2">
    <w:name w:val="WW8Num2z2"/>
    <w:uiPriority w:val="99"/>
    <w:rsid w:val="000655DD"/>
  </w:style>
  <w:style w:type="character" w:customStyle="1" w:styleId="WW8Num2z3">
    <w:name w:val="WW8Num2z3"/>
    <w:uiPriority w:val="99"/>
    <w:rsid w:val="000655DD"/>
  </w:style>
  <w:style w:type="character" w:customStyle="1" w:styleId="WW8Num2z4">
    <w:name w:val="WW8Num2z4"/>
    <w:uiPriority w:val="99"/>
    <w:rsid w:val="000655DD"/>
  </w:style>
  <w:style w:type="character" w:customStyle="1" w:styleId="WW8Num2z5">
    <w:name w:val="WW8Num2z5"/>
    <w:uiPriority w:val="99"/>
    <w:rsid w:val="000655DD"/>
  </w:style>
  <w:style w:type="character" w:customStyle="1" w:styleId="WW8Num2z6">
    <w:name w:val="WW8Num2z6"/>
    <w:uiPriority w:val="99"/>
    <w:rsid w:val="000655DD"/>
  </w:style>
  <w:style w:type="character" w:customStyle="1" w:styleId="WW8Num2z7">
    <w:name w:val="WW8Num2z7"/>
    <w:uiPriority w:val="99"/>
    <w:rsid w:val="000655DD"/>
  </w:style>
  <w:style w:type="character" w:customStyle="1" w:styleId="WW8Num2z8">
    <w:name w:val="WW8Num2z8"/>
    <w:uiPriority w:val="99"/>
    <w:rsid w:val="000655DD"/>
  </w:style>
  <w:style w:type="character" w:customStyle="1" w:styleId="WW8Num3z1">
    <w:name w:val="WW8Num3z1"/>
    <w:uiPriority w:val="99"/>
    <w:rsid w:val="000655DD"/>
  </w:style>
  <w:style w:type="character" w:customStyle="1" w:styleId="WW8Num3z2">
    <w:name w:val="WW8Num3z2"/>
    <w:uiPriority w:val="99"/>
    <w:rsid w:val="000655DD"/>
  </w:style>
  <w:style w:type="character" w:customStyle="1" w:styleId="WW8Num3z3">
    <w:name w:val="WW8Num3z3"/>
    <w:uiPriority w:val="99"/>
    <w:rsid w:val="000655DD"/>
  </w:style>
  <w:style w:type="character" w:customStyle="1" w:styleId="WW8Num3z4">
    <w:name w:val="WW8Num3z4"/>
    <w:uiPriority w:val="99"/>
    <w:rsid w:val="000655DD"/>
  </w:style>
  <w:style w:type="character" w:customStyle="1" w:styleId="WW8Num3z5">
    <w:name w:val="WW8Num3z5"/>
    <w:uiPriority w:val="99"/>
    <w:rsid w:val="000655DD"/>
  </w:style>
  <w:style w:type="character" w:customStyle="1" w:styleId="WW8Num3z6">
    <w:name w:val="WW8Num3z6"/>
    <w:uiPriority w:val="99"/>
    <w:rsid w:val="000655DD"/>
  </w:style>
  <w:style w:type="character" w:customStyle="1" w:styleId="WW8Num3z7">
    <w:name w:val="WW8Num3z7"/>
    <w:uiPriority w:val="99"/>
    <w:rsid w:val="000655DD"/>
  </w:style>
  <w:style w:type="character" w:customStyle="1" w:styleId="WW8Num3z8">
    <w:name w:val="WW8Num3z8"/>
    <w:uiPriority w:val="99"/>
    <w:rsid w:val="000655DD"/>
  </w:style>
  <w:style w:type="character" w:customStyle="1" w:styleId="WW8Num4z1">
    <w:name w:val="WW8Num4z1"/>
    <w:uiPriority w:val="99"/>
    <w:rsid w:val="000655DD"/>
  </w:style>
  <w:style w:type="character" w:customStyle="1" w:styleId="WW8Num4z2">
    <w:name w:val="WW8Num4z2"/>
    <w:uiPriority w:val="99"/>
    <w:rsid w:val="000655DD"/>
  </w:style>
  <w:style w:type="character" w:customStyle="1" w:styleId="WW8Num4z3">
    <w:name w:val="WW8Num4z3"/>
    <w:uiPriority w:val="99"/>
    <w:rsid w:val="000655DD"/>
  </w:style>
  <w:style w:type="character" w:customStyle="1" w:styleId="WW8Num4z4">
    <w:name w:val="WW8Num4z4"/>
    <w:uiPriority w:val="99"/>
    <w:rsid w:val="000655DD"/>
  </w:style>
  <w:style w:type="character" w:customStyle="1" w:styleId="WW8Num4z5">
    <w:name w:val="WW8Num4z5"/>
    <w:uiPriority w:val="99"/>
    <w:rsid w:val="000655DD"/>
  </w:style>
  <w:style w:type="character" w:customStyle="1" w:styleId="WW8Num4z6">
    <w:name w:val="WW8Num4z6"/>
    <w:uiPriority w:val="99"/>
    <w:rsid w:val="000655DD"/>
  </w:style>
  <w:style w:type="character" w:customStyle="1" w:styleId="WW8Num4z7">
    <w:name w:val="WW8Num4z7"/>
    <w:uiPriority w:val="99"/>
    <w:rsid w:val="000655DD"/>
  </w:style>
  <w:style w:type="character" w:customStyle="1" w:styleId="WW8Num4z8">
    <w:name w:val="WW8Num4z8"/>
    <w:uiPriority w:val="99"/>
    <w:rsid w:val="000655DD"/>
  </w:style>
  <w:style w:type="character" w:customStyle="1" w:styleId="WW8Num5z1">
    <w:name w:val="WW8Num5z1"/>
    <w:uiPriority w:val="99"/>
    <w:rsid w:val="000655DD"/>
  </w:style>
  <w:style w:type="character" w:customStyle="1" w:styleId="WW8Num5z2">
    <w:name w:val="WW8Num5z2"/>
    <w:uiPriority w:val="99"/>
    <w:rsid w:val="000655DD"/>
  </w:style>
  <w:style w:type="character" w:customStyle="1" w:styleId="WW8Num5z3">
    <w:name w:val="WW8Num5z3"/>
    <w:uiPriority w:val="99"/>
    <w:rsid w:val="000655DD"/>
  </w:style>
  <w:style w:type="character" w:customStyle="1" w:styleId="WW8Num5z4">
    <w:name w:val="WW8Num5z4"/>
    <w:uiPriority w:val="99"/>
    <w:rsid w:val="000655DD"/>
  </w:style>
  <w:style w:type="character" w:customStyle="1" w:styleId="WW8Num5z5">
    <w:name w:val="WW8Num5z5"/>
    <w:uiPriority w:val="99"/>
    <w:rsid w:val="000655DD"/>
  </w:style>
  <w:style w:type="character" w:customStyle="1" w:styleId="WW8Num5z6">
    <w:name w:val="WW8Num5z6"/>
    <w:uiPriority w:val="99"/>
    <w:rsid w:val="000655DD"/>
  </w:style>
  <w:style w:type="character" w:customStyle="1" w:styleId="WW8Num5z7">
    <w:name w:val="WW8Num5z7"/>
    <w:uiPriority w:val="99"/>
    <w:rsid w:val="000655DD"/>
  </w:style>
  <w:style w:type="character" w:customStyle="1" w:styleId="WW8Num5z8">
    <w:name w:val="WW8Num5z8"/>
    <w:uiPriority w:val="99"/>
    <w:rsid w:val="000655DD"/>
  </w:style>
  <w:style w:type="character" w:customStyle="1" w:styleId="WW8Num6z1">
    <w:name w:val="WW8Num6z1"/>
    <w:uiPriority w:val="99"/>
    <w:rsid w:val="000655DD"/>
  </w:style>
  <w:style w:type="character" w:customStyle="1" w:styleId="WW8Num6z2">
    <w:name w:val="WW8Num6z2"/>
    <w:uiPriority w:val="99"/>
    <w:rsid w:val="000655DD"/>
  </w:style>
  <w:style w:type="character" w:customStyle="1" w:styleId="WW8Num6z3">
    <w:name w:val="WW8Num6z3"/>
    <w:uiPriority w:val="99"/>
    <w:rsid w:val="000655DD"/>
  </w:style>
  <w:style w:type="character" w:customStyle="1" w:styleId="WW8Num6z4">
    <w:name w:val="WW8Num6z4"/>
    <w:uiPriority w:val="99"/>
    <w:rsid w:val="000655DD"/>
  </w:style>
  <w:style w:type="character" w:customStyle="1" w:styleId="WW8Num6z5">
    <w:name w:val="WW8Num6z5"/>
    <w:uiPriority w:val="99"/>
    <w:rsid w:val="000655DD"/>
  </w:style>
  <w:style w:type="character" w:customStyle="1" w:styleId="WW8Num6z6">
    <w:name w:val="WW8Num6z6"/>
    <w:uiPriority w:val="99"/>
    <w:rsid w:val="000655DD"/>
  </w:style>
  <w:style w:type="character" w:customStyle="1" w:styleId="WW8Num6z7">
    <w:name w:val="WW8Num6z7"/>
    <w:uiPriority w:val="99"/>
    <w:rsid w:val="000655DD"/>
  </w:style>
  <w:style w:type="character" w:customStyle="1" w:styleId="WW8Num6z8">
    <w:name w:val="WW8Num6z8"/>
    <w:uiPriority w:val="99"/>
    <w:rsid w:val="000655DD"/>
  </w:style>
  <w:style w:type="character" w:customStyle="1" w:styleId="WW8Num7z1">
    <w:name w:val="WW8Num7z1"/>
    <w:uiPriority w:val="99"/>
    <w:rsid w:val="000655DD"/>
    <w:rPr>
      <w:color w:val="000000"/>
      <w:sz w:val="24"/>
    </w:rPr>
  </w:style>
  <w:style w:type="character" w:customStyle="1" w:styleId="WW8Num7z3">
    <w:name w:val="WW8Num7z3"/>
    <w:uiPriority w:val="99"/>
    <w:rsid w:val="000655DD"/>
  </w:style>
  <w:style w:type="character" w:customStyle="1" w:styleId="WW8Num8z1">
    <w:name w:val="WW8Num8z1"/>
    <w:uiPriority w:val="99"/>
    <w:rsid w:val="000655DD"/>
  </w:style>
  <w:style w:type="character" w:customStyle="1" w:styleId="WW8Num8z2">
    <w:name w:val="WW8Num8z2"/>
    <w:uiPriority w:val="99"/>
    <w:rsid w:val="000655DD"/>
  </w:style>
  <w:style w:type="character" w:customStyle="1" w:styleId="WW8Num8z3">
    <w:name w:val="WW8Num8z3"/>
    <w:uiPriority w:val="99"/>
    <w:rsid w:val="000655DD"/>
  </w:style>
  <w:style w:type="character" w:customStyle="1" w:styleId="WW8Num8z4">
    <w:name w:val="WW8Num8z4"/>
    <w:uiPriority w:val="99"/>
    <w:rsid w:val="000655DD"/>
  </w:style>
  <w:style w:type="character" w:customStyle="1" w:styleId="WW8Num8z5">
    <w:name w:val="WW8Num8z5"/>
    <w:uiPriority w:val="99"/>
    <w:rsid w:val="000655DD"/>
  </w:style>
  <w:style w:type="character" w:customStyle="1" w:styleId="WW8Num8z6">
    <w:name w:val="WW8Num8z6"/>
    <w:uiPriority w:val="99"/>
    <w:rsid w:val="000655DD"/>
  </w:style>
  <w:style w:type="character" w:customStyle="1" w:styleId="WW8Num8z7">
    <w:name w:val="WW8Num8z7"/>
    <w:uiPriority w:val="99"/>
    <w:rsid w:val="000655DD"/>
  </w:style>
  <w:style w:type="character" w:customStyle="1" w:styleId="WW8Num8z8">
    <w:name w:val="WW8Num8z8"/>
    <w:uiPriority w:val="99"/>
    <w:rsid w:val="000655DD"/>
  </w:style>
  <w:style w:type="character" w:customStyle="1" w:styleId="WW8Num9z1">
    <w:name w:val="WW8Num9z1"/>
    <w:uiPriority w:val="99"/>
    <w:rsid w:val="000655DD"/>
  </w:style>
  <w:style w:type="character" w:customStyle="1" w:styleId="WW8Num9z2">
    <w:name w:val="WW8Num9z2"/>
    <w:uiPriority w:val="99"/>
    <w:rsid w:val="000655DD"/>
  </w:style>
  <w:style w:type="character" w:customStyle="1" w:styleId="WW8Num9z3">
    <w:name w:val="WW8Num9z3"/>
    <w:uiPriority w:val="99"/>
    <w:rsid w:val="000655DD"/>
  </w:style>
  <w:style w:type="character" w:customStyle="1" w:styleId="WW8Num9z4">
    <w:name w:val="WW8Num9z4"/>
    <w:uiPriority w:val="99"/>
    <w:rsid w:val="000655DD"/>
  </w:style>
  <w:style w:type="character" w:customStyle="1" w:styleId="WW8Num9z5">
    <w:name w:val="WW8Num9z5"/>
    <w:uiPriority w:val="99"/>
    <w:rsid w:val="000655DD"/>
  </w:style>
  <w:style w:type="character" w:customStyle="1" w:styleId="WW8Num9z6">
    <w:name w:val="WW8Num9z6"/>
    <w:uiPriority w:val="99"/>
    <w:rsid w:val="000655DD"/>
  </w:style>
  <w:style w:type="character" w:customStyle="1" w:styleId="WW8Num9z7">
    <w:name w:val="WW8Num9z7"/>
    <w:uiPriority w:val="99"/>
    <w:rsid w:val="000655DD"/>
  </w:style>
  <w:style w:type="character" w:customStyle="1" w:styleId="WW8Num9z8">
    <w:name w:val="WW8Num9z8"/>
    <w:uiPriority w:val="99"/>
    <w:rsid w:val="000655DD"/>
  </w:style>
  <w:style w:type="character" w:customStyle="1" w:styleId="WW8Num10z1">
    <w:name w:val="WW8Num10z1"/>
    <w:uiPriority w:val="99"/>
    <w:rsid w:val="000655DD"/>
  </w:style>
  <w:style w:type="character" w:customStyle="1" w:styleId="WW8Num10z2">
    <w:name w:val="WW8Num10z2"/>
    <w:uiPriority w:val="99"/>
    <w:rsid w:val="000655DD"/>
  </w:style>
  <w:style w:type="character" w:customStyle="1" w:styleId="WW8Num10z3">
    <w:name w:val="WW8Num10z3"/>
    <w:uiPriority w:val="99"/>
    <w:rsid w:val="000655DD"/>
  </w:style>
  <w:style w:type="character" w:customStyle="1" w:styleId="WW8Num10z4">
    <w:name w:val="WW8Num10z4"/>
    <w:uiPriority w:val="99"/>
    <w:rsid w:val="000655DD"/>
  </w:style>
  <w:style w:type="character" w:customStyle="1" w:styleId="WW8Num10z5">
    <w:name w:val="WW8Num10z5"/>
    <w:uiPriority w:val="99"/>
    <w:rsid w:val="000655DD"/>
  </w:style>
  <w:style w:type="character" w:customStyle="1" w:styleId="WW8Num10z6">
    <w:name w:val="WW8Num10z6"/>
    <w:uiPriority w:val="99"/>
    <w:rsid w:val="000655DD"/>
  </w:style>
  <w:style w:type="character" w:customStyle="1" w:styleId="WW8Num10z7">
    <w:name w:val="WW8Num10z7"/>
    <w:uiPriority w:val="99"/>
    <w:rsid w:val="000655DD"/>
  </w:style>
  <w:style w:type="character" w:customStyle="1" w:styleId="WW8Num10z8">
    <w:name w:val="WW8Num10z8"/>
    <w:uiPriority w:val="99"/>
    <w:rsid w:val="000655DD"/>
  </w:style>
  <w:style w:type="character" w:customStyle="1" w:styleId="WW8Num11z1">
    <w:name w:val="WW8Num11z1"/>
    <w:uiPriority w:val="99"/>
    <w:rsid w:val="000655DD"/>
  </w:style>
  <w:style w:type="character" w:customStyle="1" w:styleId="WW8Num11z2">
    <w:name w:val="WW8Num11z2"/>
    <w:uiPriority w:val="99"/>
    <w:rsid w:val="000655DD"/>
  </w:style>
  <w:style w:type="character" w:customStyle="1" w:styleId="WW8Num11z3">
    <w:name w:val="WW8Num11z3"/>
    <w:uiPriority w:val="99"/>
    <w:rsid w:val="000655DD"/>
  </w:style>
  <w:style w:type="character" w:customStyle="1" w:styleId="WW8Num11z4">
    <w:name w:val="WW8Num11z4"/>
    <w:uiPriority w:val="99"/>
    <w:rsid w:val="000655DD"/>
  </w:style>
  <w:style w:type="character" w:customStyle="1" w:styleId="WW8Num11z5">
    <w:name w:val="WW8Num11z5"/>
    <w:uiPriority w:val="99"/>
    <w:rsid w:val="000655DD"/>
  </w:style>
  <w:style w:type="character" w:customStyle="1" w:styleId="WW8Num11z6">
    <w:name w:val="WW8Num11z6"/>
    <w:uiPriority w:val="99"/>
    <w:rsid w:val="000655DD"/>
  </w:style>
  <w:style w:type="character" w:customStyle="1" w:styleId="WW8Num11z7">
    <w:name w:val="WW8Num11z7"/>
    <w:uiPriority w:val="99"/>
    <w:rsid w:val="000655DD"/>
  </w:style>
  <w:style w:type="character" w:customStyle="1" w:styleId="WW8Num11z8">
    <w:name w:val="WW8Num11z8"/>
    <w:uiPriority w:val="99"/>
    <w:rsid w:val="000655DD"/>
  </w:style>
  <w:style w:type="character" w:customStyle="1" w:styleId="WW8Num14z1">
    <w:name w:val="WW8Num14z1"/>
    <w:uiPriority w:val="99"/>
    <w:rsid w:val="000655DD"/>
  </w:style>
  <w:style w:type="character" w:customStyle="1" w:styleId="WW8Num14z2">
    <w:name w:val="WW8Num14z2"/>
    <w:uiPriority w:val="99"/>
    <w:rsid w:val="000655DD"/>
  </w:style>
  <w:style w:type="character" w:customStyle="1" w:styleId="WW8Num14z3">
    <w:name w:val="WW8Num14z3"/>
    <w:uiPriority w:val="99"/>
    <w:rsid w:val="000655DD"/>
  </w:style>
  <w:style w:type="character" w:customStyle="1" w:styleId="WW8Num14z4">
    <w:name w:val="WW8Num14z4"/>
    <w:uiPriority w:val="99"/>
    <w:rsid w:val="000655DD"/>
  </w:style>
  <w:style w:type="character" w:customStyle="1" w:styleId="WW8Num14z5">
    <w:name w:val="WW8Num14z5"/>
    <w:uiPriority w:val="99"/>
    <w:rsid w:val="000655DD"/>
  </w:style>
  <w:style w:type="character" w:customStyle="1" w:styleId="WW8Num14z6">
    <w:name w:val="WW8Num14z6"/>
    <w:uiPriority w:val="99"/>
    <w:rsid w:val="000655DD"/>
  </w:style>
  <w:style w:type="character" w:customStyle="1" w:styleId="WW8Num14z7">
    <w:name w:val="WW8Num14z7"/>
    <w:uiPriority w:val="99"/>
    <w:rsid w:val="000655DD"/>
  </w:style>
  <w:style w:type="character" w:customStyle="1" w:styleId="WW8Num14z8">
    <w:name w:val="WW8Num14z8"/>
    <w:uiPriority w:val="99"/>
    <w:rsid w:val="000655DD"/>
  </w:style>
  <w:style w:type="character" w:customStyle="1" w:styleId="WW8Num23z1">
    <w:name w:val="WW8Num23z1"/>
    <w:uiPriority w:val="99"/>
    <w:rsid w:val="000655DD"/>
  </w:style>
  <w:style w:type="character" w:customStyle="1" w:styleId="WW8Num23z2">
    <w:name w:val="WW8Num23z2"/>
    <w:uiPriority w:val="99"/>
    <w:rsid w:val="000655DD"/>
  </w:style>
  <w:style w:type="character" w:customStyle="1" w:styleId="WW8Num23z3">
    <w:name w:val="WW8Num23z3"/>
    <w:uiPriority w:val="99"/>
    <w:rsid w:val="000655DD"/>
  </w:style>
  <w:style w:type="character" w:customStyle="1" w:styleId="WW8Num23z4">
    <w:name w:val="WW8Num23z4"/>
    <w:uiPriority w:val="99"/>
    <w:rsid w:val="000655DD"/>
  </w:style>
  <w:style w:type="character" w:customStyle="1" w:styleId="WW8Num23z5">
    <w:name w:val="WW8Num23z5"/>
    <w:uiPriority w:val="99"/>
    <w:rsid w:val="000655DD"/>
  </w:style>
  <w:style w:type="character" w:customStyle="1" w:styleId="WW8Num23z6">
    <w:name w:val="WW8Num23z6"/>
    <w:uiPriority w:val="99"/>
    <w:rsid w:val="000655DD"/>
  </w:style>
  <w:style w:type="character" w:customStyle="1" w:styleId="WW8Num23z7">
    <w:name w:val="WW8Num23z7"/>
    <w:uiPriority w:val="99"/>
    <w:rsid w:val="000655DD"/>
  </w:style>
  <w:style w:type="character" w:customStyle="1" w:styleId="WW8Num23z8">
    <w:name w:val="WW8Num23z8"/>
    <w:uiPriority w:val="99"/>
    <w:rsid w:val="000655DD"/>
  </w:style>
  <w:style w:type="character" w:customStyle="1" w:styleId="14">
    <w:name w:val="Основной шрифт абзаца1"/>
    <w:uiPriority w:val="99"/>
    <w:rsid w:val="000655DD"/>
  </w:style>
  <w:style w:type="character" w:customStyle="1" w:styleId="-">
    <w:name w:val="Интернет-ссылка"/>
    <w:uiPriority w:val="99"/>
    <w:rsid w:val="000655DD"/>
    <w:rPr>
      <w:color w:val="0000FF"/>
      <w:u w:val="single"/>
    </w:rPr>
  </w:style>
  <w:style w:type="character" w:customStyle="1" w:styleId="a8">
    <w:name w:val="Верхний колонтитул Знак"/>
    <w:uiPriority w:val="99"/>
    <w:rsid w:val="000655DD"/>
    <w:rPr>
      <w:rFonts w:cs="Times New Roman"/>
    </w:rPr>
  </w:style>
  <w:style w:type="character" w:customStyle="1" w:styleId="a9">
    <w:name w:val="Нижний колонтитул Знак"/>
    <w:uiPriority w:val="99"/>
    <w:rsid w:val="000655DD"/>
    <w:rPr>
      <w:rFonts w:cs="Times New Roman"/>
    </w:rPr>
  </w:style>
  <w:style w:type="character" w:customStyle="1" w:styleId="aa">
    <w:name w:val="Текст выноски Знак"/>
    <w:uiPriority w:val="99"/>
    <w:rsid w:val="000655DD"/>
    <w:rPr>
      <w:rFonts w:ascii="Tahoma" w:hAnsi="Tahoma"/>
      <w:sz w:val="16"/>
    </w:rPr>
  </w:style>
  <w:style w:type="character" w:customStyle="1" w:styleId="40">
    <w:name w:val="Заголовок 4 Знак"/>
    <w:uiPriority w:val="99"/>
    <w:rsid w:val="000655DD"/>
    <w:rPr>
      <w:rFonts w:ascii="Times New Roman" w:hAnsi="Times New Roman"/>
      <w:b/>
      <w:sz w:val="20"/>
    </w:rPr>
  </w:style>
  <w:style w:type="character" w:customStyle="1" w:styleId="50">
    <w:name w:val="Заголовок 5 Знак"/>
    <w:uiPriority w:val="99"/>
    <w:rsid w:val="000655DD"/>
    <w:rPr>
      <w:rFonts w:ascii="Times New Roman" w:hAnsi="Times New Roman"/>
      <w:b/>
      <w:i/>
      <w:sz w:val="26"/>
    </w:rPr>
  </w:style>
  <w:style w:type="character" w:customStyle="1" w:styleId="60">
    <w:name w:val="Заголовок 6 Знак"/>
    <w:uiPriority w:val="99"/>
    <w:rsid w:val="000655DD"/>
    <w:rPr>
      <w:rFonts w:ascii="Times New Roman" w:eastAsia="Times New Roman" w:hAnsi="Times New Roman"/>
      <w:i/>
    </w:rPr>
  </w:style>
  <w:style w:type="character" w:customStyle="1" w:styleId="7">
    <w:name w:val="Заголовок 7 Знак"/>
    <w:uiPriority w:val="99"/>
    <w:rsid w:val="000655DD"/>
    <w:rPr>
      <w:rFonts w:ascii="Times New Roman" w:eastAsia="Times New Roman" w:hAnsi="Times New Roman"/>
      <w:sz w:val="24"/>
    </w:rPr>
  </w:style>
  <w:style w:type="character" w:customStyle="1" w:styleId="8">
    <w:name w:val="Заголовок 8 Знак"/>
    <w:uiPriority w:val="99"/>
    <w:rsid w:val="000655DD"/>
    <w:rPr>
      <w:rFonts w:ascii="Arial" w:eastAsia="Times New Roman" w:hAnsi="Arial"/>
      <w:i/>
      <w:sz w:val="20"/>
    </w:rPr>
  </w:style>
  <w:style w:type="character" w:customStyle="1" w:styleId="9">
    <w:name w:val="Заголовок 9 Знак"/>
    <w:uiPriority w:val="99"/>
    <w:rsid w:val="000655DD"/>
    <w:rPr>
      <w:rFonts w:ascii="Arial" w:eastAsia="Times New Roman" w:hAnsi="Arial"/>
      <w:b/>
      <w:i/>
      <w:sz w:val="18"/>
    </w:rPr>
  </w:style>
  <w:style w:type="character" w:customStyle="1" w:styleId="111">
    <w:name w:val="Заголовок 1 Знак1"/>
    <w:uiPriority w:val="99"/>
    <w:rsid w:val="000655DD"/>
    <w:rPr>
      <w:rFonts w:ascii="Times New Roman" w:hAnsi="Times New Roman"/>
      <w:b/>
      <w:i/>
      <w:sz w:val="24"/>
    </w:rPr>
  </w:style>
  <w:style w:type="character" w:customStyle="1" w:styleId="23">
    <w:name w:val="Заголовок 2 Знак3"/>
    <w:uiPriority w:val="99"/>
    <w:rsid w:val="000655DD"/>
    <w:rPr>
      <w:rFonts w:ascii="Arial" w:hAnsi="Arial"/>
      <w:b/>
      <w:i/>
      <w:sz w:val="28"/>
    </w:rPr>
  </w:style>
  <w:style w:type="character" w:customStyle="1" w:styleId="ab">
    <w:name w:val="Текст сноски Знак"/>
    <w:rsid w:val="000655DD"/>
    <w:rPr>
      <w:rFonts w:ascii="Times New Roman" w:hAnsi="Times New Roman"/>
      <w:sz w:val="20"/>
    </w:rPr>
  </w:style>
  <w:style w:type="character" w:customStyle="1" w:styleId="ac">
    <w:name w:val="Основной текст Знак"/>
    <w:uiPriority w:val="99"/>
    <w:rsid w:val="000655DD"/>
    <w:rPr>
      <w:rFonts w:ascii="Times New Roman" w:hAnsi="Times New Roman"/>
      <w:sz w:val="24"/>
    </w:rPr>
  </w:style>
  <w:style w:type="character" w:customStyle="1" w:styleId="ad">
    <w:name w:val="Основной текст с отступом Знак"/>
    <w:uiPriority w:val="99"/>
    <w:rsid w:val="000655DD"/>
    <w:rPr>
      <w:rFonts w:ascii="Times New Roman" w:hAnsi="Times New Roman"/>
      <w:sz w:val="24"/>
    </w:rPr>
  </w:style>
  <w:style w:type="character" w:customStyle="1" w:styleId="HTML">
    <w:name w:val="Стандартный HTML Знак"/>
    <w:uiPriority w:val="99"/>
    <w:rsid w:val="000655DD"/>
    <w:rPr>
      <w:rFonts w:ascii="Courier New" w:hAnsi="Courier New"/>
      <w:color w:val="000090"/>
      <w:sz w:val="20"/>
    </w:rPr>
  </w:style>
  <w:style w:type="character" w:styleId="ae">
    <w:name w:val="page number"/>
    <w:rsid w:val="000655DD"/>
    <w:rPr>
      <w:rFonts w:cs="Times New Roman"/>
    </w:rPr>
  </w:style>
  <w:style w:type="character" w:customStyle="1" w:styleId="41">
    <w:name w:val="Знак Знак4"/>
    <w:uiPriority w:val="99"/>
    <w:rsid w:val="000655DD"/>
    <w:rPr>
      <w:rFonts w:ascii="Arial" w:hAnsi="Arial"/>
      <w:sz w:val="24"/>
      <w:lang w:val="ru-RU"/>
    </w:rPr>
  </w:style>
  <w:style w:type="character" w:customStyle="1" w:styleId="22">
    <w:name w:val="Основной текст 2 Знак"/>
    <w:uiPriority w:val="99"/>
    <w:rsid w:val="000655DD"/>
    <w:rPr>
      <w:rFonts w:ascii="Times New Roman" w:hAnsi="Times New Roman"/>
      <w:b/>
      <w:sz w:val="24"/>
    </w:rPr>
  </w:style>
  <w:style w:type="character" w:customStyle="1" w:styleId="af">
    <w:name w:val="Подпись Знак"/>
    <w:uiPriority w:val="99"/>
    <w:rsid w:val="000655DD"/>
    <w:rPr>
      <w:rFonts w:ascii="Times New Roman" w:hAnsi="Times New Roman"/>
      <w:b/>
      <w:sz w:val="28"/>
    </w:rPr>
  </w:style>
  <w:style w:type="character" w:customStyle="1" w:styleId="af0">
    <w:name w:val="Красная строка Знак"/>
    <w:uiPriority w:val="99"/>
    <w:rsid w:val="000655DD"/>
    <w:rPr>
      <w:rFonts w:ascii="Times New Roman" w:hAnsi="Times New Roman"/>
      <w:sz w:val="24"/>
    </w:rPr>
  </w:style>
  <w:style w:type="character" w:customStyle="1" w:styleId="34">
    <w:name w:val="Основной текст 3 Знак"/>
    <w:uiPriority w:val="99"/>
    <w:rsid w:val="000655DD"/>
    <w:rPr>
      <w:rFonts w:ascii="Times New Roman" w:hAnsi="Times New Roman"/>
      <w:sz w:val="16"/>
    </w:rPr>
  </w:style>
  <w:style w:type="character" w:customStyle="1" w:styleId="BodyTextIndentChar">
    <w:name w:val="Body Text Indent Char"/>
    <w:uiPriority w:val="99"/>
    <w:rsid w:val="000655DD"/>
    <w:rPr>
      <w:sz w:val="24"/>
      <w:lang w:val="ru-RU"/>
    </w:rPr>
  </w:style>
  <w:style w:type="character" w:customStyle="1" w:styleId="BodyTextChar">
    <w:name w:val="Body Text Char"/>
    <w:uiPriority w:val="99"/>
    <w:rsid w:val="000655DD"/>
    <w:rPr>
      <w:sz w:val="24"/>
      <w:lang w:val="ru-RU"/>
    </w:rPr>
  </w:style>
  <w:style w:type="character" w:customStyle="1" w:styleId="FontStyle13">
    <w:name w:val="Font Style13"/>
    <w:uiPriority w:val="99"/>
    <w:rsid w:val="000655DD"/>
    <w:rPr>
      <w:rFonts w:ascii="Times New Roman" w:hAnsi="Times New Roman"/>
      <w:sz w:val="22"/>
    </w:rPr>
  </w:style>
  <w:style w:type="character" w:styleId="af1">
    <w:name w:val="FollowedHyperlink"/>
    <w:uiPriority w:val="99"/>
    <w:rsid w:val="000655DD"/>
    <w:rPr>
      <w:rFonts w:cs="Times New Roman"/>
      <w:color w:val="800080"/>
      <w:u w:val="single"/>
    </w:rPr>
  </w:style>
  <w:style w:type="character" w:customStyle="1" w:styleId="af2">
    <w:name w:val="Символ сноски"/>
    <w:uiPriority w:val="99"/>
    <w:rsid w:val="000655DD"/>
    <w:rPr>
      <w:vertAlign w:val="superscript"/>
    </w:rPr>
  </w:style>
  <w:style w:type="character" w:customStyle="1" w:styleId="af3">
    <w:name w:val="Знак Знак"/>
    <w:uiPriority w:val="99"/>
    <w:rsid w:val="000655DD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rsid w:val="000655DD"/>
    <w:rPr>
      <w:rFonts w:ascii="Arial" w:hAnsi="Arial"/>
      <w:b/>
      <w:i/>
      <w:sz w:val="28"/>
    </w:rPr>
  </w:style>
  <w:style w:type="character" w:customStyle="1" w:styleId="340">
    <w:name w:val="Знак Знак34"/>
    <w:uiPriority w:val="99"/>
    <w:rsid w:val="000655DD"/>
    <w:rPr>
      <w:rFonts w:ascii="Arial" w:hAnsi="Arial"/>
      <w:b/>
      <w:sz w:val="26"/>
    </w:rPr>
  </w:style>
  <w:style w:type="character" w:customStyle="1" w:styleId="330">
    <w:name w:val="Знак Знак33"/>
    <w:uiPriority w:val="99"/>
    <w:rsid w:val="000655DD"/>
    <w:rPr>
      <w:rFonts w:ascii="Times New Roman" w:hAnsi="Times New Roman"/>
      <w:b/>
      <w:sz w:val="20"/>
    </w:rPr>
  </w:style>
  <w:style w:type="character" w:customStyle="1" w:styleId="320">
    <w:name w:val="Знак Знак32"/>
    <w:uiPriority w:val="99"/>
    <w:rsid w:val="000655DD"/>
    <w:rPr>
      <w:rFonts w:ascii="Times New Roman" w:hAnsi="Times New Roman"/>
      <w:b/>
      <w:i/>
      <w:sz w:val="26"/>
    </w:rPr>
  </w:style>
  <w:style w:type="character" w:customStyle="1" w:styleId="af4">
    <w:name w:val="Текст примечания Знак"/>
    <w:uiPriority w:val="99"/>
    <w:rsid w:val="000655DD"/>
    <w:rPr>
      <w:rFonts w:ascii="Calibri" w:eastAsia="Times New Roman" w:hAnsi="Calibri"/>
      <w:sz w:val="20"/>
    </w:rPr>
  </w:style>
  <w:style w:type="character" w:customStyle="1" w:styleId="af5">
    <w:name w:val="Тема примечания Знак"/>
    <w:uiPriority w:val="99"/>
    <w:rsid w:val="000655DD"/>
    <w:rPr>
      <w:rFonts w:ascii="Calibri" w:eastAsia="Times New Roman" w:hAnsi="Calibri"/>
      <w:b/>
      <w:sz w:val="20"/>
    </w:rPr>
  </w:style>
  <w:style w:type="character" w:customStyle="1" w:styleId="blk">
    <w:name w:val="blk"/>
    <w:rsid w:val="000655DD"/>
  </w:style>
  <w:style w:type="character" w:customStyle="1" w:styleId="u">
    <w:name w:val="u"/>
    <w:uiPriority w:val="99"/>
    <w:rsid w:val="000655DD"/>
  </w:style>
  <w:style w:type="character" w:customStyle="1" w:styleId="17">
    <w:name w:val="Знак Знак17"/>
    <w:uiPriority w:val="99"/>
    <w:rsid w:val="000655DD"/>
    <w:rPr>
      <w:rFonts w:eastAsia="Times New Roman"/>
    </w:rPr>
  </w:style>
  <w:style w:type="character" w:customStyle="1" w:styleId="16">
    <w:name w:val="Знак Знак16"/>
    <w:uiPriority w:val="99"/>
    <w:rsid w:val="000655DD"/>
    <w:rPr>
      <w:rFonts w:eastAsia="Times New Roman"/>
    </w:rPr>
  </w:style>
  <w:style w:type="character" w:customStyle="1" w:styleId="15">
    <w:name w:val="бпОсновной текст Знак Знак1"/>
    <w:uiPriority w:val="99"/>
    <w:rsid w:val="000655DD"/>
    <w:rPr>
      <w:rFonts w:ascii="Times New Roman" w:hAnsi="Times New Roman"/>
      <w:sz w:val="24"/>
    </w:rPr>
  </w:style>
  <w:style w:type="character" w:customStyle="1" w:styleId="410">
    <w:name w:val="Знак Знак41"/>
    <w:uiPriority w:val="99"/>
    <w:rsid w:val="000655DD"/>
    <w:rPr>
      <w:rFonts w:ascii="Arial" w:hAnsi="Arial"/>
      <w:sz w:val="24"/>
      <w:lang w:val="ru-RU"/>
    </w:rPr>
  </w:style>
  <w:style w:type="character" w:customStyle="1" w:styleId="af6">
    <w:name w:val="Название Знак"/>
    <w:uiPriority w:val="99"/>
    <w:rsid w:val="000655DD"/>
    <w:rPr>
      <w:rFonts w:ascii="Arial" w:eastAsia="Times New Roman" w:hAnsi="Arial"/>
      <w:b/>
      <w:sz w:val="24"/>
    </w:rPr>
  </w:style>
  <w:style w:type="character" w:customStyle="1" w:styleId="36">
    <w:name w:val="Основной текст с отступом 3 Знак"/>
    <w:uiPriority w:val="99"/>
    <w:rsid w:val="000655DD"/>
    <w:rPr>
      <w:rFonts w:ascii="Times New Roman" w:eastAsia="Times New Roman" w:hAnsi="Times New Roman"/>
      <w:sz w:val="16"/>
    </w:rPr>
  </w:style>
  <w:style w:type="character" w:customStyle="1" w:styleId="af7">
    <w:name w:val="Текст Знак"/>
    <w:uiPriority w:val="99"/>
    <w:rsid w:val="000655DD"/>
    <w:rPr>
      <w:rFonts w:ascii="Courier New" w:eastAsia="Times New Roman" w:hAnsi="Courier New"/>
      <w:sz w:val="20"/>
    </w:rPr>
  </w:style>
  <w:style w:type="character" w:customStyle="1" w:styleId="18">
    <w:name w:val="Обычный1 Знак"/>
    <w:uiPriority w:val="99"/>
    <w:rsid w:val="000655DD"/>
    <w:rPr>
      <w:rFonts w:ascii="Times New Roman" w:hAnsi="Times New Roman"/>
      <w:sz w:val="22"/>
    </w:rPr>
  </w:style>
  <w:style w:type="character" w:customStyle="1" w:styleId="Heading1Char">
    <w:name w:val="Heading 1 Char"/>
    <w:uiPriority w:val="99"/>
    <w:rsid w:val="000655DD"/>
    <w:rPr>
      <w:rFonts w:ascii="Arial" w:hAnsi="Arial"/>
      <w:b/>
      <w:color w:val="000080"/>
      <w:lang w:val="ru-RU"/>
    </w:rPr>
  </w:style>
  <w:style w:type="character" w:customStyle="1" w:styleId="Heading2Char">
    <w:name w:val="Heading 2 Char"/>
    <w:uiPriority w:val="99"/>
    <w:rsid w:val="000655DD"/>
    <w:rPr>
      <w:rFonts w:ascii="Arial" w:hAnsi="Arial"/>
      <w:sz w:val="24"/>
      <w:lang w:val="ru-RU"/>
    </w:rPr>
  </w:style>
  <w:style w:type="character" w:customStyle="1" w:styleId="Heading3Char">
    <w:name w:val="Heading 3 Char"/>
    <w:uiPriority w:val="99"/>
    <w:rsid w:val="000655DD"/>
    <w:rPr>
      <w:rFonts w:ascii="Arial" w:hAnsi="Arial"/>
      <w:b/>
      <w:sz w:val="24"/>
      <w:lang w:val="ru-RU"/>
    </w:rPr>
  </w:style>
  <w:style w:type="character" w:customStyle="1" w:styleId="Heading4Char">
    <w:name w:val="Heading 4 Char"/>
    <w:uiPriority w:val="99"/>
    <w:rsid w:val="000655DD"/>
    <w:rPr>
      <w:sz w:val="24"/>
      <w:lang w:val="ru-RU"/>
    </w:rPr>
  </w:style>
  <w:style w:type="character" w:customStyle="1" w:styleId="BodyTextChar1">
    <w:name w:val="Body Text Char1"/>
    <w:uiPriority w:val="99"/>
    <w:rsid w:val="000655DD"/>
    <w:rPr>
      <w:sz w:val="24"/>
      <w:lang w:val="ru-RU"/>
    </w:rPr>
  </w:style>
  <w:style w:type="character" w:customStyle="1" w:styleId="BodyTextIndentChar1">
    <w:name w:val="Body Text Indent Char1"/>
    <w:uiPriority w:val="99"/>
    <w:rsid w:val="000655DD"/>
    <w:rPr>
      <w:sz w:val="24"/>
      <w:lang w:val="ru-RU"/>
    </w:rPr>
  </w:style>
  <w:style w:type="character" w:customStyle="1" w:styleId="150">
    <w:name w:val="Знак Знак15"/>
    <w:uiPriority w:val="99"/>
    <w:rsid w:val="000655DD"/>
    <w:rPr>
      <w:rFonts w:ascii="Times New Roman" w:hAnsi="Times New Roman"/>
      <w:sz w:val="24"/>
    </w:rPr>
  </w:style>
  <w:style w:type="character" w:styleId="af8">
    <w:name w:val="Strong"/>
    <w:uiPriority w:val="99"/>
    <w:qFormat/>
    <w:rsid w:val="000655DD"/>
    <w:rPr>
      <w:rFonts w:cs="Times New Roman"/>
      <w:b/>
    </w:rPr>
  </w:style>
  <w:style w:type="character" w:customStyle="1" w:styleId="HeaderChar">
    <w:name w:val="Header Char"/>
    <w:uiPriority w:val="99"/>
    <w:rsid w:val="000655DD"/>
    <w:rPr>
      <w:sz w:val="24"/>
      <w:lang w:val="ru-RU"/>
    </w:rPr>
  </w:style>
  <w:style w:type="character" w:customStyle="1" w:styleId="FooterChar">
    <w:name w:val="Footer Char"/>
    <w:uiPriority w:val="99"/>
    <w:rsid w:val="000655DD"/>
    <w:rPr>
      <w:sz w:val="24"/>
      <w:lang w:val="ru-RU"/>
    </w:rPr>
  </w:style>
  <w:style w:type="character" w:customStyle="1" w:styleId="120">
    <w:name w:val="Знак Знак12"/>
    <w:uiPriority w:val="99"/>
    <w:rsid w:val="000655DD"/>
    <w:rPr>
      <w:rFonts w:ascii="Arial" w:hAnsi="Arial"/>
      <w:b/>
      <w:color w:val="000080"/>
      <w:sz w:val="20"/>
    </w:rPr>
  </w:style>
  <w:style w:type="character" w:customStyle="1" w:styleId="SignatureChar">
    <w:name w:val="Signature Char"/>
    <w:uiPriority w:val="99"/>
    <w:rsid w:val="000655DD"/>
    <w:rPr>
      <w:b/>
      <w:sz w:val="28"/>
      <w:lang w:val="ru-RU"/>
    </w:rPr>
  </w:style>
  <w:style w:type="character" w:customStyle="1" w:styleId="af9">
    <w:name w:val="Цветовое выделение"/>
    <w:uiPriority w:val="99"/>
    <w:rsid w:val="000655DD"/>
    <w:rPr>
      <w:b/>
      <w:color w:val="000080"/>
      <w:sz w:val="20"/>
    </w:rPr>
  </w:style>
  <w:style w:type="character" w:customStyle="1" w:styleId="afa">
    <w:name w:val="Гипертекстовая ссылка"/>
    <w:uiPriority w:val="99"/>
    <w:rsid w:val="000655DD"/>
    <w:rPr>
      <w:b/>
      <w:color w:val="008000"/>
      <w:sz w:val="20"/>
      <w:u w:val="single"/>
    </w:rPr>
  </w:style>
  <w:style w:type="character" w:customStyle="1" w:styleId="afb">
    <w:name w:val="Продолжение ссылки"/>
    <w:uiPriority w:val="99"/>
    <w:rsid w:val="000655DD"/>
    <w:rPr>
      <w:color w:val="008000"/>
      <w:sz w:val="20"/>
      <w:u w:val="single"/>
    </w:rPr>
  </w:style>
  <w:style w:type="character" w:customStyle="1" w:styleId="BodyTextFirstIndentChar">
    <w:name w:val="Body Text First Indent Char"/>
    <w:uiPriority w:val="99"/>
    <w:rsid w:val="000655DD"/>
    <w:rPr>
      <w:sz w:val="24"/>
      <w:lang w:val="ru-RU"/>
    </w:rPr>
  </w:style>
  <w:style w:type="character" w:customStyle="1" w:styleId="BodyText2Char">
    <w:name w:val="Body Text 2 Char"/>
    <w:uiPriority w:val="99"/>
    <w:rsid w:val="000655DD"/>
    <w:rPr>
      <w:sz w:val="24"/>
      <w:lang w:val="ru-RU"/>
    </w:rPr>
  </w:style>
  <w:style w:type="character" w:customStyle="1" w:styleId="BodyText3Char">
    <w:name w:val="Body Text 3 Char"/>
    <w:uiPriority w:val="99"/>
    <w:rsid w:val="000655DD"/>
    <w:rPr>
      <w:sz w:val="16"/>
      <w:lang w:val="ru-RU"/>
    </w:rPr>
  </w:style>
  <w:style w:type="character" w:customStyle="1" w:styleId="27">
    <w:name w:val="Знак Знак27"/>
    <w:uiPriority w:val="99"/>
    <w:rsid w:val="000655DD"/>
    <w:rPr>
      <w:sz w:val="28"/>
      <w:lang w:val="ru-RU"/>
    </w:rPr>
  </w:style>
  <w:style w:type="character" w:customStyle="1" w:styleId="26">
    <w:name w:val="Знак Знак26"/>
    <w:uiPriority w:val="99"/>
    <w:rsid w:val="000655DD"/>
    <w:rPr>
      <w:rFonts w:ascii="Arial" w:hAnsi="Arial"/>
      <w:b/>
      <w:sz w:val="26"/>
      <w:lang w:val="ru-RU"/>
    </w:rPr>
  </w:style>
  <w:style w:type="character" w:customStyle="1" w:styleId="25">
    <w:name w:val="Знак Знак25"/>
    <w:uiPriority w:val="99"/>
    <w:rsid w:val="000655DD"/>
    <w:rPr>
      <w:rFonts w:ascii="Arial" w:hAnsi="Arial"/>
      <w:b/>
      <w:sz w:val="24"/>
      <w:lang w:val="ru-RU"/>
    </w:rPr>
  </w:style>
  <w:style w:type="character" w:customStyle="1" w:styleId="HTML1">
    <w:name w:val="Стандартный HTML Знак1"/>
    <w:uiPriority w:val="99"/>
    <w:rsid w:val="000655DD"/>
    <w:rPr>
      <w:rFonts w:ascii="Courier New" w:hAnsi="Courier New"/>
    </w:rPr>
  </w:style>
  <w:style w:type="character" w:customStyle="1" w:styleId="28">
    <w:name w:val="Знак Знак28"/>
    <w:uiPriority w:val="99"/>
    <w:rsid w:val="000655DD"/>
    <w:rPr>
      <w:sz w:val="24"/>
      <w:lang w:val="ru-RU"/>
    </w:rPr>
  </w:style>
  <w:style w:type="character" w:customStyle="1" w:styleId="220">
    <w:name w:val="Заголовок 2 Знак2"/>
    <w:uiPriority w:val="99"/>
    <w:rsid w:val="000655DD"/>
    <w:rPr>
      <w:rFonts w:ascii="Arial" w:hAnsi="Arial"/>
      <w:b/>
      <w:i/>
      <w:sz w:val="28"/>
      <w:lang w:val="ru-RU"/>
    </w:rPr>
  </w:style>
  <w:style w:type="character" w:customStyle="1" w:styleId="230">
    <w:name w:val="Знак Знак23"/>
    <w:uiPriority w:val="99"/>
    <w:rsid w:val="000655DD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0655DD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0655DD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0655DD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0655DD"/>
    <w:rPr>
      <w:rFonts w:ascii="Arial" w:hAnsi="Arial"/>
      <w:b/>
      <w:i/>
      <w:sz w:val="28"/>
      <w:lang w:val="ru-RU"/>
    </w:rPr>
  </w:style>
  <w:style w:type="character" w:customStyle="1" w:styleId="2210">
    <w:name w:val="Знак Знак221"/>
    <w:uiPriority w:val="99"/>
    <w:rsid w:val="000655DD"/>
    <w:rPr>
      <w:sz w:val="24"/>
      <w:lang w:val="ru-RU"/>
    </w:rPr>
  </w:style>
  <w:style w:type="character" w:customStyle="1" w:styleId="2110">
    <w:name w:val="Знак Знак211"/>
    <w:uiPriority w:val="99"/>
    <w:rsid w:val="000655DD"/>
    <w:rPr>
      <w:sz w:val="28"/>
      <w:lang w:val="ru-RU"/>
    </w:rPr>
  </w:style>
  <w:style w:type="character" w:customStyle="1" w:styleId="201">
    <w:name w:val="Знак Знак201"/>
    <w:uiPriority w:val="99"/>
    <w:rsid w:val="000655DD"/>
    <w:rPr>
      <w:rFonts w:ascii="Arial" w:hAnsi="Arial"/>
      <w:b/>
      <w:sz w:val="26"/>
      <w:lang w:val="ru-RU"/>
    </w:rPr>
  </w:style>
  <w:style w:type="character" w:customStyle="1" w:styleId="19">
    <w:name w:val="Знак Знак19"/>
    <w:uiPriority w:val="99"/>
    <w:rsid w:val="000655DD"/>
    <w:rPr>
      <w:b/>
      <w:sz w:val="28"/>
      <w:lang w:val="ru-RU"/>
    </w:rPr>
  </w:style>
  <w:style w:type="character" w:customStyle="1" w:styleId="180">
    <w:name w:val="Знак Знак18"/>
    <w:uiPriority w:val="99"/>
    <w:rsid w:val="000655DD"/>
    <w:rPr>
      <w:b/>
      <w:i/>
      <w:sz w:val="26"/>
      <w:lang w:val="ru-RU"/>
    </w:rPr>
  </w:style>
  <w:style w:type="character" w:customStyle="1" w:styleId="171">
    <w:name w:val="Знак Знак171"/>
    <w:uiPriority w:val="99"/>
    <w:rsid w:val="000655DD"/>
    <w:rPr>
      <w:i/>
      <w:sz w:val="22"/>
      <w:lang w:val="ru-RU"/>
    </w:rPr>
  </w:style>
  <w:style w:type="character" w:customStyle="1" w:styleId="161">
    <w:name w:val="Знак Знак161"/>
    <w:uiPriority w:val="99"/>
    <w:rsid w:val="000655DD"/>
    <w:rPr>
      <w:rFonts w:ascii="Arial" w:hAnsi="Arial"/>
      <w:lang w:val="ru-RU"/>
    </w:rPr>
  </w:style>
  <w:style w:type="character" w:customStyle="1" w:styleId="151">
    <w:name w:val="Знак Знак151"/>
    <w:uiPriority w:val="99"/>
    <w:rsid w:val="000655DD"/>
    <w:rPr>
      <w:rFonts w:ascii="Arial" w:hAnsi="Arial"/>
      <w:i/>
      <w:lang w:val="ru-RU"/>
    </w:rPr>
  </w:style>
  <w:style w:type="character" w:customStyle="1" w:styleId="112">
    <w:name w:val="Знак Знак11"/>
    <w:uiPriority w:val="99"/>
    <w:rsid w:val="000655DD"/>
    <w:rPr>
      <w:sz w:val="24"/>
      <w:lang w:val="ru-RU"/>
    </w:rPr>
  </w:style>
  <w:style w:type="character" w:customStyle="1" w:styleId="90">
    <w:name w:val="Знак Знак9"/>
    <w:uiPriority w:val="99"/>
    <w:rsid w:val="000655DD"/>
    <w:rPr>
      <w:lang w:val="ru-RU"/>
    </w:rPr>
  </w:style>
  <w:style w:type="character" w:customStyle="1" w:styleId="37">
    <w:name w:val="Знак Знак3"/>
    <w:uiPriority w:val="99"/>
    <w:rsid w:val="000655DD"/>
    <w:rPr>
      <w:b/>
      <w:sz w:val="28"/>
      <w:lang w:val="ru-RU"/>
    </w:rPr>
  </w:style>
  <w:style w:type="character" w:customStyle="1" w:styleId="140">
    <w:name w:val="Знак Знак14"/>
    <w:uiPriority w:val="99"/>
    <w:rsid w:val="000655DD"/>
    <w:rPr>
      <w:sz w:val="24"/>
      <w:lang w:val="ru-RU"/>
    </w:rPr>
  </w:style>
  <w:style w:type="character" w:customStyle="1" w:styleId="29">
    <w:name w:val="Знак Знак2"/>
    <w:uiPriority w:val="99"/>
    <w:rsid w:val="000655DD"/>
    <w:rPr>
      <w:rFonts w:ascii="Times New Roman" w:hAnsi="Times New Roman"/>
      <w:sz w:val="24"/>
      <w:lang w:val="ru-RU"/>
    </w:rPr>
  </w:style>
  <w:style w:type="character" w:customStyle="1" w:styleId="100">
    <w:name w:val="Знак Знак10"/>
    <w:uiPriority w:val="99"/>
    <w:rsid w:val="000655DD"/>
    <w:rPr>
      <w:sz w:val="24"/>
      <w:lang w:val="ru-RU"/>
    </w:rPr>
  </w:style>
  <w:style w:type="character" w:customStyle="1" w:styleId="1a">
    <w:name w:val="Знак Знак1"/>
    <w:uiPriority w:val="99"/>
    <w:rsid w:val="000655DD"/>
    <w:rPr>
      <w:sz w:val="16"/>
      <w:lang w:val="ru-RU"/>
    </w:rPr>
  </w:style>
  <w:style w:type="character" w:customStyle="1" w:styleId="51">
    <w:name w:val="Знак Знак5"/>
    <w:uiPriority w:val="99"/>
    <w:rsid w:val="000655DD"/>
    <w:rPr>
      <w:rFonts w:ascii="Tahoma" w:hAnsi="Tahoma"/>
      <w:sz w:val="16"/>
    </w:rPr>
  </w:style>
  <w:style w:type="character" w:customStyle="1" w:styleId="121">
    <w:name w:val="Знак Знак121"/>
    <w:uiPriority w:val="99"/>
    <w:rsid w:val="000655DD"/>
    <w:rPr>
      <w:rFonts w:ascii="Arial" w:hAnsi="Arial"/>
      <w:b/>
      <w:color w:val="000080"/>
      <w:sz w:val="20"/>
    </w:rPr>
  </w:style>
  <w:style w:type="character" w:customStyle="1" w:styleId="1b">
    <w:name w:val="Текст выноски Знак1"/>
    <w:uiPriority w:val="99"/>
    <w:rsid w:val="000655DD"/>
    <w:rPr>
      <w:rFonts w:ascii="Tahoma" w:hAnsi="Tahoma"/>
      <w:sz w:val="16"/>
    </w:rPr>
  </w:style>
  <w:style w:type="character" w:customStyle="1" w:styleId="1c">
    <w:name w:val="Схема документа Знак1"/>
    <w:uiPriority w:val="99"/>
    <w:rsid w:val="000655DD"/>
    <w:rPr>
      <w:rFonts w:ascii="Tahoma" w:hAnsi="Tahoma"/>
      <w:sz w:val="16"/>
    </w:rPr>
  </w:style>
  <w:style w:type="character" w:customStyle="1" w:styleId="122">
    <w:name w:val="Знак Знак122"/>
    <w:uiPriority w:val="99"/>
    <w:rsid w:val="000655DD"/>
    <w:rPr>
      <w:rFonts w:ascii="Arial" w:hAnsi="Arial"/>
      <w:b/>
      <w:color w:val="000080"/>
      <w:sz w:val="20"/>
    </w:rPr>
  </w:style>
  <w:style w:type="character" w:customStyle="1" w:styleId="2a">
    <w:name w:val="Заголовок 2 Знак Знак Знак"/>
    <w:uiPriority w:val="99"/>
    <w:rsid w:val="000655DD"/>
    <w:rPr>
      <w:rFonts w:ascii="Arial" w:hAnsi="Arial"/>
      <w:b/>
      <w:i/>
      <w:sz w:val="28"/>
      <w:lang w:val="ru-RU"/>
    </w:rPr>
  </w:style>
  <w:style w:type="character" w:customStyle="1" w:styleId="191">
    <w:name w:val="Знак Знак191"/>
    <w:uiPriority w:val="99"/>
    <w:rsid w:val="000655DD"/>
    <w:rPr>
      <w:rFonts w:ascii="Arial" w:hAnsi="Arial"/>
      <w:b/>
      <w:sz w:val="24"/>
      <w:lang w:val="ru-RU"/>
    </w:rPr>
  </w:style>
  <w:style w:type="character" w:customStyle="1" w:styleId="181">
    <w:name w:val="Знак Знак181"/>
    <w:uiPriority w:val="99"/>
    <w:rsid w:val="000655DD"/>
    <w:rPr>
      <w:sz w:val="24"/>
      <w:lang w:val="ru-RU"/>
    </w:rPr>
  </w:style>
  <w:style w:type="character" w:customStyle="1" w:styleId="231">
    <w:name w:val="Знак Знак231"/>
    <w:uiPriority w:val="99"/>
    <w:rsid w:val="000655DD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0655DD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0655DD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0655DD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rsid w:val="000655DD"/>
    <w:rPr>
      <w:rFonts w:ascii="Tahoma" w:eastAsia="Times New Roman" w:hAnsi="Tahoma"/>
      <w:lang w:val="en-US"/>
    </w:rPr>
  </w:style>
  <w:style w:type="character" w:customStyle="1" w:styleId="Heading2Char1">
    <w:name w:val="Heading 2 Char1"/>
    <w:uiPriority w:val="99"/>
    <w:rsid w:val="000655DD"/>
    <w:rPr>
      <w:rFonts w:ascii="Arial" w:eastAsia="Times New Roman" w:hAnsi="Arial"/>
      <w:b/>
      <w:i/>
      <w:sz w:val="28"/>
      <w:lang w:val="ru-RU"/>
    </w:rPr>
  </w:style>
  <w:style w:type="character" w:customStyle="1" w:styleId="Heading3Char1">
    <w:name w:val="Heading 3 Char1"/>
    <w:uiPriority w:val="99"/>
    <w:rsid w:val="000655DD"/>
    <w:rPr>
      <w:rFonts w:ascii="Arial" w:eastAsia="Times New Roman" w:hAnsi="Arial"/>
      <w:b/>
      <w:sz w:val="26"/>
      <w:lang w:val="ru-RU"/>
    </w:rPr>
  </w:style>
  <w:style w:type="character" w:customStyle="1" w:styleId="Heading4Char1">
    <w:name w:val="Heading 4 Char1"/>
    <w:uiPriority w:val="99"/>
    <w:rsid w:val="000655DD"/>
    <w:rPr>
      <w:rFonts w:eastAsia="Times New Roman"/>
      <w:b/>
      <w:sz w:val="24"/>
      <w:lang w:val="ru-RU"/>
    </w:rPr>
  </w:style>
  <w:style w:type="character" w:customStyle="1" w:styleId="Heading5Char">
    <w:name w:val="Heading 5 Char"/>
    <w:uiPriority w:val="99"/>
    <w:rsid w:val="000655DD"/>
    <w:rPr>
      <w:rFonts w:eastAsia="Times New Roman"/>
      <w:b/>
      <w:i/>
      <w:sz w:val="26"/>
      <w:lang w:val="ru-RU"/>
    </w:rPr>
  </w:style>
  <w:style w:type="character" w:customStyle="1" w:styleId="Heading6Char">
    <w:name w:val="Heading 6 Char"/>
    <w:uiPriority w:val="99"/>
    <w:rsid w:val="000655DD"/>
    <w:rPr>
      <w:rFonts w:eastAsia="Times New Roman"/>
      <w:i/>
      <w:sz w:val="22"/>
      <w:lang w:val="ru-RU"/>
    </w:rPr>
  </w:style>
  <w:style w:type="character" w:customStyle="1" w:styleId="Heading7Char">
    <w:name w:val="Heading 7 Char"/>
    <w:uiPriority w:val="99"/>
    <w:rsid w:val="000655DD"/>
    <w:rPr>
      <w:rFonts w:eastAsia="Times New Roman"/>
      <w:sz w:val="24"/>
      <w:lang w:val="ru-RU"/>
    </w:rPr>
  </w:style>
  <w:style w:type="character" w:customStyle="1" w:styleId="Heading8Char">
    <w:name w:val="Heading 8 Char"/>
    <w:uiPriority w:val="99"/>
    <w:rsid w:val="000655DD"/>
    <w:rPr>
      <w:rFonts w:ascii="Arial" w:eastAsia="Times New Roman" w:hAnsi="Arial"/>
      <w:i/>
      <w:lang w:val="ru-RU"/>
    </w:rPr>
  </w:style>
  <w:style w:type="character" w:customStyle="1" w:styleId="Heading9Char">
    <w:name w:val="Heading 9 Char"/>
    <w:uiPriority w:val="99"/>
    <w:rsid w:val="000655DD"/>
    <w:rPr>
      <w:rFonts w:ascii="Arial" w:eastAsia="Times New Roman" w:hAnsi="Arial"/>
      <w:b/>
      <w:i/>
      <w:sz w:val="18"/>
      <w:lang w:val="ru-RU"/>
    </w:rPr>
  </w:style>
  <w:style w:type="character" w:customStyle="1" w:styleId="HeaderChar1">
    <w:name w:val="Header Char1"/>
    <w:uiPriority w:val="99"/>
    <w:rsid w:val="000655DD"/>
    <w:rPr>
      <w:rFonts w:ascii="Calibri" w:eastAsia="Times New Roman" w:hAnsi="Calibri"/>
      <w:sz w:val="22"/>
      <w:lang w:val="ru-RU"/>
    </w:rPr>
  </w:style>
  <w:style w:type="character" w:customStyle="1" w:styleId="FooterChar1">
    <w:name w:val="Footer Char1"/>
    <w:uiPriority w:val="99"/>
    <w:rsid w:val="000655DD"/>
    <w:rPr>
      <w:rFonts w:ascii="Calibri" w:eastAsia="Times New Roman" w:hAnsi="Calibri"/>
      <w:sz w:val="22"/>
      <w:lang w:val="ru-RU"/>
    </w:rPr>
  </w:style>
  <w:style w:type="character" w:customStyle="1" w:styleId="BodyTextChar2">
    <w:name w:val="Body Text Char2"/>
    <w:uiPriority w:val="99"/>
    <w:rsid w:val="000655DD"/>
    <w:rPr>
      <w:rFonts w:eastAsia="Times New Roman"/>
      <w:sz w:val="24"/>
      <w:lang w:val="ru-RU"/>
    </w:rPr>
  </w:style>
  <w:style w:type="character" w:customStyle="1" w:styleId="BodyTextIndentChar2">
    <w:name w:val="Body Text Indent Char2"/>
    <w:uiPriority w:val="99"/>
    <w:rsid w:val="000655DD"/>
    <w:rPr>
      <w:rFonts w:eastAsia="Times New Roman"/>
      <w:sz w:val="24"/>
      <w:lang w:val="ru-RU"/>
    </w:rPr>
  </w:style>
  <w:style w:type="character" w:customStyle="1" w:styleId="HTMLPreformattedChar">
    <w:name w:val="HTML Preformatted Char"/>
    <w:uiPriority w:val="99"/>
    <w:rsid w:val="000655DD"/>
    <w:rPr>
      <w:rFonts w:ascii="Courier New" w:eastAsia="Times New Roman" w:hAnsi="Courier New"/>
      <w:color w:val="000090"/>
      <w:lang w:val="ru-RU"/>
    </w:rPr>
  </w:style>
  <w:style w:type="character" w:customStyle="1" w:styleId="BodyText2Char1">
    <w:name w:val="Body Text 2 Char1"/>
    <w:uiPriority w:val="99"/>
    <w:rsid w:val="000655DD"/>
    <w:rPr>
      <w:rFonts w:eastAsia="Times New Roman"/>
      <w:b/>
      <w:sz w:val="24"/>
      <w:lang w:val="ru-RU"/>
    </w:rPr>
  </w:style>
  <w:style w:type="character" w:customStyle="1" w:styleId="SignatureChar1">
    <w:name w:val="Signature Char1"/>
    <w:uiPriority w:val="99"/>
    <w:rsid w:val="000655DD"/>
    <w:rPr>
      <w:rFonts w:eastAsia="Times New Roman"/>
      <w:b/>
      <w:sz w:val="28"/>
      <w:lang w:val="ru-RU"/>
    </w:rPr>
  </w:style>
  <w:style w:type="character" w:customStyle="1" w:styleId="BodyTextFirstIndentChar1">
    <w:name w:val="Body Text First Indent Char1"/>
    <w:uiPriority w:val="99"/>
    <w:rsid w:val="000655DD"/>
    <w:rPr>
      <w:rFonts w:eastAsia="Times New Roman"/>
      <w:sz w:val="24"/>
      <w:lang w:val="ru-RU"/>
    </w:rPr>
  </w:style>
  <w:style w:type="character" w:customStyle="1" w:styleId="BodyText3Char1">
    <w:name w:val="Body Text 3 Char1"/>
    <w:uiPriority w:val="99"/>
    <w:rsid w:val="000655DD"/>
    <w:rPr>
      <w:rFonts w:eastAsia="Times New Roman"/>
      <w:sz w:val="16"/>
      <w:lang w:val="ru-RU"/>
    </w:rPr>
  </w:style>
  <w:style w:type="character" w:customStyle="1" w:styleId="TitleChar">
    <w:name w:val="Title Char"/>
    <w:uiPriority w:val="99"/>
    <w:rsid w:val="000655DD"/>
    <w:rPr>
      <w:rFonts w:ascii="Arial" w:eastAsia="Times New Roman" w:hAnsi="Arial"/>
      <w:b/>
      <w:sz w:val="24"/>
      <w:lang w:val="ru-RU"/>
    </w:rPr>
  </w:style>
  <w:style w:type="character" w:customStyle="1" w:styleId="BodyTextIndent3Char">
    <w:name w:val="Body Text Indent 3 Char"/>
    <w:uiPriority w:val="99"/>
    <w:rsid w:val="000655DD"/>
    <w:rPr>
      <w:rFonts w:eastAsia="Times New Roman"/>
      <w:sz w:val="16"/>
      <w:lang w:val="ru-RU"/>
    </w:rPr>
  </w:style>
  <w:style w:type="character" w:customStyle="1" w:styleId="PlainTextChar">
    <w:name w:val="Plain Text Char"/>
    <w:uiPriority w:val="99"/>
    <w:rsid w:val="000655DD"/>
    <w:rPr>
      <w:rFonts w:ascii="Courier New" w:eastAsia="Times New Roman" w:hAnsi="Courier New"/>
      <w:lang w:val="ru-RU"/>
    </w:rPr>
  </w:style>
  <w:style w:type="character" w:customStyle="1" w:styleId="2b">
    <w:name w:val="Красная строка 2 Знак"/>
    <w:uiPriority w:val="99"/>
    <w:rsid w:val="000655DD"/>
    <w:rPr>
      <w:rFonts w:ascii="Times New Roman" w:hAnsi="Times New Roman"/>
      <w:sz w:val="20"/>
    </w:rPr>
  </w:style>
  <w:style w:type="character" w:customStyle="1" w:styleId="apple-style-span">
    <w:name w:val="apple-style-span"/>
    <w:uiPriority w:val="99"/>
    <w:rsid w:val="000655DD"/>
    <w:rPr>
      <w:rFonts w:cs="Times New Roman"/>
    </w:rPr>
  </w:style>
  <w:style w:type="character" w:customStyle="1" w:styleId="1d">
    <w:name w:val="Знак примечания1"/>
    <w:uiPriority w:val="99"/>
    <w:rsid w:val="000655DD"/>
    <w:rPr>
      <w:rFonts w:ascii="Times New Roman" w:hAnsi="Times New Roman"/>
      <w:sz w:val="24"/>
    </w:rPr>
  </w:style>
  <w:style w:type="character" w:customStyle="1" w:styleId="afc">
    <w:name w:val="Текст концевой сноски Знак"/>
    <w:uiPriority w:val="99"/>
    <w:rsid w:val="000655DD"/>
    <w:rPr>
      <w:sz w:val="24"/>
    </w:rPr>
  </w:style>
  <w:style w:type="character" w:customStyle="1" w:styleId="afd">
    <w:name w:val="Символы концевой сноски"/>
    <w:uiPriority w:val="99"/>
    <w:rsid w:val="000655DD"/>
    <w:rPr>
      <w:vertAlign w:val="superscript"/>
    </w:rPr>
  </w:style>
  <w:style w:type="character" w:customStyle="1" w:styleId="afe">
    <w:name w:val="Схема документа Знак"/>
    <w:uiPriority w:val="99"/>
    <w:rsid w:val="000655DD"/>
    <w:rPr>
      <w:rFonts w:ascii="Times New Roman" w:hAnsi="Times New Roman"/>
      <w:sz w:val="24"/>
    </w:rPr>
  </w:style>
  <w:style w:type="character" w:customStyle="1" w:styleId="42">
    <w:name w:val="Основной текст (4)_"/>
    <w:uiPriority w:val="99"/>
    <w:rsid w:val="000655DD"/>
    <w:rPr>
      <w:rFonts w:ascii="Times New Roman" w:hAnsi="Times New Roman"/>
    </w:rPr>
  </w:style>
  <w:style w:type="character" w:customStyle="1" w:styleId="43">
    <w:name w:val="Основной текст (4) + Курсив"/>
    <w:uiPriority w:val="99"/>
    <w:rsid w:val="000655DD"/>
    <w:rPr>
      <w:rFonts w:ascii="Times New Roman" w:hAnsi="Times New Roman"/>
      <w:i/>
      <w:color w:val="000000"/>
      <w:spacing w:val="0"/>
      <w:w w:val="100"/>
      <w:position w:val="0"/>
      <w:sz w:val="24"/>
      <w:u w:val="none"/>
      <w:vertAlign w:val="baseline"/>
      <w:lang w:val="ru-RU"/>
    </w:rPr>
  </w:style>
  <w:style w:type="character" w:customStyle="1" w:styleId="apple-converted-space">
    <w:name w:val="apple-converted-space"/>
    <w:uiPriority w:val="99"/>
    <w:rsid w:val="000655DD"/>
    <w:rPr>
      <w:rFonts w:cs="Times New Roman"/>
    </w:rPr>
  </w:style>
  <w:style w:type="character" w:customStyle="1" w:styleId="2c">
    <w:name w:val="Знак примечания2"/>
    <w:uiPriority w:val="99"/>
    <w:rsid w:val="000655DD"/>
    <w:rPr>
      <w:sz w:val="16"/>
    </w:rPr>
  </w:style>
  <w:style w:type="character" w:customStyle="1" w:styleId="1e">
    <w:name w:val="Текст примечания Знак1"/>
    <w:uiPriority w:val="99"/>
    <w:rsid w:val="000655DD"/>
    <w:rPr>
      <w:rFonts w:ascii="Calibri" w:eastAsia="Times New Roman" w:hAnsi="Calibri"/>
      <w:lang w:eastAsia="zh-CN"/>
    </w:rPr>
  </w:style>
  <w:style w:type="character" w:customStyle="1" w:styleId="2d">
    <w:name w:val="Схема документа Знак2"/>
    <w:uiPriority w:val="99"/>
    <w:rsid w:val="000655DD"/>
    <w:rPr>
      <w:rFonts w:ascii="Tahoma" w:eastAsia="Times New Roman" w:hAnsi="Tahoma"/>
      <w:sz w:val="16"/>
      <w:lang w:eastAsia="zh-CN"/>
    </w:rPr>
  </w:style>
  <w:style w:type="character" w:customStyle="1" w:styleId="2e">
    <w:name w:val="Текст примечания Знак2"/>
    <w:uiPriority w:val="99"/>
    <w:rsid w:val="000655DD"/>
    <w:rPr>
      <w:rFonts w:ascii="Calibri" w:eastAsia="Times New Roman" w:hAnsi="Calibri"/>
      <w:lang w:eastAsia="zh-CN"/>
    </w:rPr>
  </w:style>
  <w:style w:type="character" w:customStyle="1" w:styleId="aff">
    <w:name w:val="Регламент. Текст Знак"/>
    <w:uiPriority w:val="99"/>
    <w:rsid w:val="000655DD"/>
    <w:rPr>
      <w:sz w:val="24"/>
    </w:rPr>
  </w:style>
  <w:style w:type="character" w:customStyle="1" w:styleId="38">
    <w:name w:val="Знак примечания3"/>
    <w:uiPriority w:val="99"/>
    <w:rsid w:val="000655DD"/>
    <w:rPr>
      <w:sz w:val="16"/>
    </w:rPr>
  </w:style>
  <w:style w:type="character" w:customStyle="1" w:styleId="39">
    <w:name w:val="Текст примечания Знак3"/>
    <w:uiPriority w:val="99"/>
    <w:rsid w:val="000655DD"/>
    <w:rPr>
      <w:rFonts w:ascii="Calibri" w:eastAsia="Times New Roman" w:hAnsi="Calibri"/>
      <w:lang w:eastAsia="zh-CN"/>
    </w:rPr>
  </w:style>
  <w:style w:type="character" w:customStyle="1" w:styleId="3a">
    <w:name w:val="Схема документа Знак3"/>
    <w:uiPriority w:val="99"/>
    <w:rsid w:val="000655DD"/>
    <w:rPr>
      <w:rFonts w:ascii="Tahoma" w:eastAsia="Times New Roman" w:hAnsi="Tahoma"/>
      <w:sz w:val="16"/>
      <w:lang w:eastAsia="zh-CN"/>
    </w:rPr>
  </w:style>
  <w:style w:type="character" w:customStyle="1" w:styleId="44">
    <w:name w:val="Знак примечания4"/>
    <w:uiPriority w:val="99"/>
    <w:rsid w:val="000655DD"/>
    <w:rPr>
      <w:sz w:val="16"/>
    </w:rPr>
  </w:style>
  <w:style w:type="character" w:customStyle="1" w:styleId="45">
    <w:name w:val="Текст примечания Знак4"/>
    <w:uiPriority w:val="99"/>
    <w:rsid w:val="000655DD"/>
    <w:rPr>
      <w:rFonts w:ascii="Calibri" w:eastAsia="Times New Roman" w:hAnsi="Calibri"/>
      <w:lang w:eastAsia="zh-CN"/>
    </w:rPr>
  </w:style>
  <w:style w:type="character" w:customStyle="1" w:styleId="ListLabel1">
    <w:name w:val="ListLabel 1"/>
    <w:uiPriority w:val="99"/>
    <w:rsid w:val="000655DD"/>
    <w:rPr>
      <w:sz w:val="24"/>
    </w:rPr>
  </w:style>
  <w:style w:type="character" w:customStyle="1" w:styleId="ListLabel2">
    <w:name w:val="ListLabel 2"/>
    <w:uiPriority w:val="99"/>
    <w:rsid w:val="000655DD"/>
    <w:rPr>
      <w:sz w:val="24"/>
    </w:rPr>
  </w:style>
  <w:style w:type="character" w:customStyle="1" w:styleId="ListLabel3">
    <w:name w:val="ListLabel 3"/>
    <w:uiPriority w:val="99"/>
    <w:rsid w:val="000655DD"/>
    <w:rPr>
      <w:sz w:val="22"/>
    </w:rPr>
  </w:style>
  <w:style w:type="character" w:customStyle="1" w:styleId="ListLabel4">
    <w:name w:val="ListLabel 4"/>
    <w:uiPriority w:val="99"/>
    <w:rsid w:val="000655DD"/>
    <w:rPr>
      <w:sz w:val="24"/>
    </w:rPr>
  </w:style>
  <w:style w:type="character" w:customStyle="1" w:styleId="ListLabel5">
    <w:name w:val="ListLabel 5"/>
    <w:uiPriority w:val="99"/>
    <w:rsid w:val="000655DD"/>
    <w:rPr>
      <w:sz w:val="24"/>
    </w:rPr>
  </w:style>
  <w:style w:type="character" w:customStyle="1" w:styleId="ListLabel6">
    <w:name w:val="ListLabel 6"/>
    <w:uiPriority w:val="99"/>
    <w:rsid w:val="000655DD"/>
    <w:rPr>
      <w:sz w:val="24"/>
    </w:rPr>
  </w:style>
  <w:style w:type="character" w:customStyle="1" w:styleId="ListLabel7">
    <w:name w:val="ListLabel 7"/>
    <w:uiPriority w:val="99"/>
    <w:rsid w:val="000655DD"/>
    <w:rPr>
      <w:sz w:val="24"/>
    </w:rPr>
  </w:style>
  <w:style w:type="character" w:customStyle="1" w:styleId="ListLabel8">
    <w:name w:val="ListLabel 8"/>
    <w:uiPriority w:val="99"/>
    <w:rsid w:val="000655DD"/>
    <w:rPr>
      <w:sz w:val="24"/>
    </w:rPr>
  </w:style>
  <w:style w:type="character" w:customStyle="1" w:styleId="ListLabel9">
    <w:name w:val="ListLabel 9"/>
    <w:uiPriority w:val="99"/>
    <w:rsid w:val="000655DD"/>
    <w:rPr>
      <w:sz w:val="24"/>
    </w:rPr>
  </w:style>
  <w:style w:type="character" w:customStyle="1" w:styleId="ListLabel10">
    <w:name w:val="ListLabel 10"/>
    <w:uiPriority w:val="99"/>
    <w:rsid w:val="000655DD"/>
    <w:rPr>
      <w:rFonts w:eastAsia="Times New Roman"/>
      <w:color w:val="000000"/>
      <w:sz w:val="24"/>
      <w:lang w:eastAsia="ru-RU"/>
    </w:rPr>
  </w:style>
  <w:style w:type="character" w:customStyle="1" w:styleId="ListLabel11">
    <w:name w:val="ListLabel 11"/>
    <w:uiPriority w:val="99"/>
    <w:rsid w:val="000655DD"/>
    <w:rPr>
      <w:color w:val="000000"/>
      <w:sz w:val="24"/>
    </w:rPr>
  </w:style>
  <w:style w:type="character" w:customStyle="1" w:styleId="ListLabel12">
    <w:name w:val="ListLabel 12"/>
    <w:uiPriority w:val="99"/>
    <w:rsid w:val="000655DD"/>
    <w:rPr>
      <w:color w:val="000000"/>
      <w:sz w:val="24"/>
      <w:lang w:eastAsia="ru-RU"/>
    </w:rPr>
  </w:style>
  <w:style w:type="character" w:customStyle="1" w:styleId="ListLabel13">
    <w:name w:val="ListLabel 13"/>
    <w:uiPriority w:val="99"/>
    <w:rsid w:val="000655DD"/>
    <w:rPr>
      <w:sz w:val="24"/>
    </w:rPr>
  </w:style>
  <w:style w:type="character" w:customStyle="1" w:styleId="ListLabel14">
    <w:name w:val="ListLabel 14"/>
    <w:uiPriority w:val="99"/>
    <w:rsid w:val="000655DD"/>
    <w:rPr>
      <w:sz w:val="24"/>
    </w:rPr>
  </w:style>
  <w:style w:type="character" w:customStyle="1" w:styleId="ListLabel15">
    <w:name w:val="ListLabel 15"/>
    <w:uiPriority w:val="99"/>
    <w:rsid w:val="000655DD"/>
    <w:rPr>
      <w:color w:val="000000"/>
      <w:sz w:val="24"/>
    </w:rPr>
  </w:style>
  <w:style w:type="character" w:customStyle="1" w:styleId="ListLabel16">
    <w:name w:val="ListLabel 16"/>
    <w:uiPriority w:val="99"/>
    <w:rsid w:val="000655DD"/>
    <w:rPr>
      <w:color w:val="000000"/>
      <w:sz w:val="24"/>
    </w:rPr>
  </w:style>
  <w:style w:type="character" w:customStyle="1" w:styleId="ListLabel17">
    <w:name w:val="ListLabel 17"/>
    <w:uiPriority w:val="99"/>
    <w:rsid w:val="000655DD"/>
  </w:style>
  <w:style w:type="character" w:customStyle="1" w:styleId="ListLabel18">
    <w:name w:val="ListLabel 18"/>
    <w:uiPriority w:val="99"/>
    <w:rsid w:val="000655DD"/>
    <w:rPr>
      <w:color w:val="000000"/>
      <w:sz w:val="28"/>
    </w:rPr>
  </w:style>
  <w:style w:type="character" w:customStyle="1" w:styleId="ListLabel19">
    <w:name w:val="ListLabel 19"/>
    <w:uiPriority w:val="99"/>
    <w:rsid w:val="000655DD"/>
    <w:rPr>
      <w:sz w:val="24"/>
    </w:rPr>
  </w:style>
  <w:style w:type="character" w:customStyle="1" w:styleId="ListLabel20">
    <w:name w:val="ListLabel 20"/>
    <w:uiPriority w:val="99"/>
    <w:rsid w:val="000655DD"/>
    <w:rPr>
      <w:color w:val="000000"/>
      <w:sz w:val="24"/>
    </w:rPr>
  </w:style>
  <w:style w:type="character" w:customStyle="1" w:styleId="ListLabel21">
    <w:name w:val="ListLabel 21"/>
    <w:uiPriority w:val="99"/>
    <w:rsid w:val="000655DD"/>
    <w:rPr>
      <w:sz w:val="24"/>
    </w:rPr>
  </w:style>
  <w:style w:type="character" w:customStyle="1" w:styleId="ListLabel22">
    <w:name w:val="ListLabel 22"/>
    <w:uiPriority w:val="99"/>
    <w:rsid w:val="000655DD"/>
    <w:rPr>
      <w:color w:val="000000"/>
      <w:sz w:val="24"/>
    </w:rPr>
  </w:style>
  <w:style w:type="character" w:customStyle="1" w:styleId="ListLabel23">
    <w:name w:val="ListLabel 23"/>
    <w:uiPriority w:val="99"/>
    <w:rsid w:val="000655DD"/>
    <w:rPr>
      <w:sz w:val="24"/>
    </w:rPr>
  </w:style>
  <w:style w:type="character" w:customStyle="1" w:styleId="ListLabel24">
    <w:name w:val="ListLabel 24"/>
    <w:uiPriority w:val="99"/>
    <w:rsid w:val="000655DD"/>
    <w:rPr>
      <w:sz w:val="24"/>
    </w:rPr>
  </w:style>
  <w:style w:type="character" w:customStyle="1" w:styleId="ListLabel25">
    <w:name w:val="ListLabel 25"/>
    <w:uiPriority w:val="99"/>
    <w:rsid w:val="000655DD"/>
    <w:rPr>
      <w:sz w:val="24"/>
    </w:rPr>
  </w:style>
  <w:style w:type="character" w:customStyle="1" w:styleId="ListLabel26">
    <w:name w:val="ListLabel 26"/>
    <w:uiPriority w:val="99"/>
    <w:rsid w:val="000655DD"/>
    <w:rPr>
      <w:sz w:val="24"/>
    </w:rPr>
  </w:style>
  <w:style w:type="character" w:customStyle="1" w:styleId="ListLabel27">
    <w:name w:val="ListLabel 27"/>
    <w:uiPriority w:val="99"/>
    <w:rsid w:val="000655DD"/>
    <w:rPr>
      <w:sz w:val="24"/>
    </w:rPr>
  </w:style>
  <w:style w:type="character" w:customStyle="1" w:styleId="ListLabel28">
    <w:name w:val="ListLabel 28"/>
    <w:uiPriority w:val="99"/>
    <w:rsid w:val="000655DD"/>
    <w:rPr>
      <w:sz w:val="22"/>
      <w:lang w:val="ru-RU"/>
    </w:rPr>
  </w:style>
  <w:style w:type="character" w:customStyle="1" w:styleId="ListLabel29">
    <w:name w:val="ListLabel 29"/>
    <w:uiPriority w:val="99"/>
    <w:rsid w:val="000655DD"/>
    <w:rPr>
      <w:sz w:val="24"/>
      <w:lang w:eastAsia="ru-RU"/>
    </w:rPr>
  </w:style>
  <w:style w:type="character" w:customStyle="1" w:styleId="ListLabel30">
    <w:name w:val="ListLabel 30"/>
    <w:uiPriority w:val="99"/>
    <w:rsid w:val="000655DD"/>
  </w:style>
  <w:style w:type="character" w:customStyle="1" w:styleId="ListLabel31">
    <w:name w:val="ListLabel 31"/>
    <w:uiPriority w:val="99"/>
    <w:rsid w:val="000655DD"/>
    <w:rPr>
      <w:sz w:val="24"/>
      <w:lang w:eastAsia="ru-RU"/>
    </w:rPr>
  </w:style>
  <w:style w:type="character" w:customStyle="1" w:styleId="ListLabel32">
    <w:name w:val="ListLabel 32"/>
    <w:uiPriority w:val="99"/>
    <w:rsid w:val="000655DD"/>
    <w:rPr>
      <w:sz w:val="24"/>
      <w:lang w:eastAsia="ru-RU"/>
    </w:rPr>
  </w:style>
  <w:style w:type="character" w:customStyle="1" w:styleId="ListLabel33">
    <w:name w:val="ListLabel 33"/>
    <w:uiPriority w:val="99"/>
    <w:rsid w:val="000655DD"/>
    <w:rPr>
      <w:sz w:val="24"/>
      <w:lang w:eastAsia="ru-RU"/>
    </w:rPr>
  </w:style>
  <w:style w:type="character" w:customStyle="1" w:styleId="ListLabel34">
    <w:name w:val="ListLabel 34"/>
    <w:uiPriority w:val="99"/>
    <w:rsid w:val="000655DD"/>
    <w:rPr>
      <w:sz w:val="24"/>
      <w:lang w:eastAsia="ru-RU"/>
    </w:rPr>
  </w:style>
  <w:style w:type="character" w:customStyle="1" w:styleId="ListLabel35">
    <w:name w:val="ListLabel 35"/>
    <w:uiPriority w:val="99"/>
    <w:rsid w:val="000655DD"/>
    <w:rPr>
      <w:sz w:val="24"/>
      <w:lang w:eastAsia="ru-RU"/>
    </w:rPr>
  </w:style>
  <w:style w:type="character" w:customStyle="1" w:styleId="ListLabel36">
    <w:name w:val="ListLabel 36"/>
    <w:uiPriority w:val="99"/>
    <w:rsid w:val="000655DD"/>
    <w:rPr>
      <w:sz w:val="24"/>
      <w:lang w:eastAsia="ru-RU"/>
    </w:rPr>
  </w:style>
  <w:style w:type="character" w:customStyle="1" w:styleId="ListLabel37">
    <w:name w:val="ListLabel 37"/>
    <w:uiPriority w:val="99"/>
    <w:rsid w:val="000655DD"/>
    <w:rPr>
      <w:sz w:val="24"/>
      <w:lang w:eastAsia="ru-RU"/>
    </w:rPr>
  </w:style>
  <w:style w:type="character" w:customStyle="1" w:styleId="ListLabel38">
    <w:name w:val="ListLabel 38"/>
    <w:uiPriority w:val="99"/>
    <w:rsid w:val="000655DD"/>
    <w:rPr>
      <w:sz w:val="24"/>
      <w:lang w:eastAsia="ru-RU"/>
    </w:rPr>
  </w:style>
  <w:style w:type="character" w:customStyle="1" w:styleId="ListLabel39">
    <w:name w:val="ListLabel 39"/>
    <w:uiPriority w:val="99"/>
    <w:rsid w:val="000655DD"/>
    <w:rPr>
      <w:sz w:val="24"/>
      <w:lang w:eastAsia="ru-RU"/>
    </w:rPr>
  </w:style>
  <w:style w:type="character" w:customStyle="1" w:styleId="ListLabel40">
    <w:name w:val="ListLabel 40"/>
    <w:uiPriority w:val="99"/>
    <w:rsid w:val="000655DD"/>
    <w:rPr>
      <w:sz w:val="24"/>
      <w:lang w:eastAsia="ar-SA" w:bidi="ar-SA"/>
    </w:rPr>
  </w:style>
  <w:style w:type="character" w:customStyle="1" w:styleId="ListLabel41">
    <w:name w:val="ListLabel 41"/>
    <w:uiPriority w:val="99"/>
    <w:rsid w:val="000655DD"/>
    <w:rPr>
      <w:sz w:val="24"/>
      <w:lang w:eastAsia="ar-SA" w:bidi="ar-SA"/>
    </w:rPr>
  </w:style>
  <w:style w:type="character" w:customStyle="1" w:styleId="ListLabel42">
    <w:name w:val="ListLabel 42"/>
    <w:uiPriority w:val="99"/>
    <w:rsid w:val="000655DD"/>
    <w:rPr>
      <w:sz w:val="24"/>
      <w:lang w:eastAsia="ar-SA" w:bidi="ar-SA"/>
    </w:rPr>
  </w:style>
  <w:style w:type="character" w:customStyle="1" w:styleId="ListLabel43">
    <w:name w:val="ListLabel 43"/>
    <w:uiPriority w:val="99"/>
    <w:rsid w:val="000655DD"/>
    <w:rPr>
      <w:sz w:val="24"/>
      <w:lang w:eastAsia="ar-SA" w:bidi="ar-SA"/>
    </w:rPr>
  </w:style>
  <w:style w:type="character" w:customStyle="1" w:styleId="ListLabel44">
    <w:name w:val="ListLabel 44"/>
    <w:uiPriority w:val="99"/>
    <w:rsid w:val="000655DD"/>
    <w:rPr>
      <w:sz w:val="24"/>
      <w:lang w:eastAsia="ar-SA" w:bidi="ar-SA"/>
    </w:rPr>
  </w:style>
  <w:style w:type="character" w:customStyle="1" w:styleId="ListLabel45">
    <w:name w:val="ListLabel 45"/>
    <w:uiPriority w:val="99"/>
    <w:rsid w:val="000655DD"/>
    <w:rPr>
      <w:sz w:val="24"/>
      <w:lang w:eastAsia="ar-SA" w:bidi="ar-SA"/>
    </w:rPr>
  </w:style>
  <w:style w:type="character" w:customStyle="1" w:styleId="ListLabel46">
    <w:name w:val="ListLabel 46"/>
    <w:uiPriority w:val="99"/>
    <w:rsid w:val="000655DD"/>
    <w:rPr>
      <w:sz w:val="24"/>
      <w:lang w:eastAsia="ar-SA" w:bidi="ar-SA"/>
    </w:rPr>
  </w:style>
  <w:style w:type="character" w:customStyle="1" w:styleId="ListLabel47">
    <w:name w:val="ListLabel 47"/>
    <w:uiPriority w:val="99"/>
    <w:rsid w:val="000655DD"/>
    <w:rPr>
      <w:sz w:val="24"/>
      <w:lang w:eastAsia="ar-SA" w:bidi="ar-SA"/>
    </w:rPr>
  </w:style>
  <w:style w:type="character" w:customStyle="1" w:styleId="ListLabel48">
    <w:name w:val="ListLabel 48"/>
    <w:uiPriority w:val="99"/>
    <w:rsid w:val="000655DD"/>
    <w:rPr>
      <w:sz w:val="24"/>
      <w:lang w:eastAsia="ar-SA" w:bidi="ar-SA"/>
    </w:rPr>
  </w:style>
  <w:style w:type="character" w:customStyle="1" w:styleId="ListLabel49">
    <w:name w:val="ListLabel 49"/>
    <w:uiPriority w:val="99"/>
    <w:rsid w:val="000655DD"/>
    <w:rPr>
      <w:sz w:val="24"/>
    </w:rPr>
  </w:style>
  <w:style w:type="character" w:customStyle="1" w:styleId="ListLabel50">
    <w:name w:val="ListLabel 50"/>
    <w:uiPriority w:val="99"/>
    <w:rsid w:val="000655DD"/>
    <w:rPr>
      <w:sz w:val="24"/>
    </w:rPr>
  </w:style>
  <w:style w:type="character" w:customStyle="1" w:styleId="ListLabel51">
    <w:name w:val="ListLabel 51"/>
    <w:uiPriority w:val="99"/>
    <w:rsid w:val="000655DD"/>
    <w:rPr>
      <w:sz w:val="24"/>
    </w:rPr>
  </w:style>
  <w:style w:type="character" w:customStyle="1" w:styleId="ListLabel52">
    <w:name w:val="ListLabel 52"/>
    <w:uiPriority w:val="99"/>
    <w:rsid w:val="000655DD"/>
    <w:rPr>
      <w:sz w:val="24"/>
    </w:rPr>
  </w:style>
  <w:style w:type="character" w:customStyle="1" w:styleId="ListLabel53">
    <w:name w:val="ListLabel 53"/>
    <w:uiPriority w:val="99"/>
    <w:rsid w:val="000655DD"/>
    <w:rPr>
      <w:sz w:val="24"/>
    </w:rPr>
  </w:style>
  <w:style w:type="character" w:customStyle="1" w:styleId="ListLabel54">
    <w:name w:val="ListLabel 54"/>
    <w:uiPriority w:val="99"/>
    <w:rsid w:val="000655DD"/>
    <w:rPr>
      <w:sz w:val="24"/>
    </w:rPr>
  </w:style>
  <w:style w:type="character" w:customStyle="1" w:styleId="ListLabel55">
    <w:name w:val="ListLabel 55"/>
    <w:uiPriority w:val="99"/>
    <w:rsid w:val="000655DD"/>
    <w:rPr>
      <w:sz w:val="24"/>
    </w:rPr>
  </w:style>
  <w:style w:type="character" w:customStyle="1" w:styleId="ListLabel56">
    <w:name w:val="ListLabel 56"/>
    <w:uiPriority w:val="99"/>
    <w:rsid w:val="000655DD"/>
    <w:rPr>
      <w:sz w:val="24"/>
    </w:rPr>
  </w:style>
  <w:style w:type="character" w:customStyle="1" w:styleId="ListLabel57">
    <w:name w:val="ListLabel 57"/>
    <w:uiPriority w:val="99"/>
    <w:rsid w:val="000655DD"/>
    <w:rPr>
      <w:sz w:val="24"/>
    </w:rPr>
  </w:style>
  <w:style w:type="character" w:customStyle="1" w:styleId="ListLabel58">
    <w:name w:val="ListLabel 58"/>
    <w:uiPriority w:val="99"/>
    <w:rsid w:val="000655DD"/>
    <w:rPr>
      <w:sz w:val="24"/>
    </w:rPr>
  </w:style>
  <w:style w:type="character" w:customStyle="1" w:styleId="ListLabel59">
    <w:name w:val="ListLabel 59"/>
    <w:uiPriority w:val="99"/>
    <w:rsid w:val="000655DD"/>
    <w:rPr>
      <w:sz w:val="24"/>
    </w:rPr>
  </w:style>
  <w:style w:type="character" w:customStyle="1" w:styleId="ListLabel60">
    <w:name w:val="ListLabel 60"/>
    <w:uiPriority w:val="99"/>
    <w:rsid w:val="000655DD"/>
    <w:rPr>
      <w:sz w:val="24"/>
    </w:rPr>
  </w:style>
  <w:style w:type="character" w:customStyle="1" w:styleId="ListLabel61">
    <w:name w:val="ListLabel 61"/>
    <w:uiPriority w:val="99"/>
    <w:rsid w:val="000655DD"/>
    <w:rPr>
      <w:sz w:val="24"/>
    </w:rPr>
  </w:style>
  <w:style w:type="character" w:customStyle="1" w:styleId="ListLabel62">
    <w:name w:val="ListLabel 62"/>
    <w:uiPriority w:val="99"/>
    <w:rsid w:val="000655DD"/>
    <w:rPr>
      <w:sz w:val="24"/>
    </w:rPr>
  </w:style>
  <w:style w:type="character" w:customStyle="1" w:styleId="ListLabel63">
    <w:name w:val="ListLabel 63"/>
    <w:uiPriority w:val="99"/>
    <w:rsid w:val="000655DD"/>
    <w:rPr>
      <w:sz w:val="24"/>
    </w:rPr>
  </w:style>
  <w:style w:type="character" w:customStyle="1" w:styleId="ListLabel64">
    <w:name w:val="ListLabel 64"/>
    <w:uiPriority w:val="99"/>
    <w:rsid w:val="000655DD"/>
    <w:rPr>
      <w:sz w:val="24"/>
    </w:rPr>
  </w:style>
  <w:style w:type="character" w:customStyle="1" w:styleId="ListLabel65">
    <w:name w:val="ListLabel 65"/>
    <w:uiPriority w:val="99"/>
    <w:rsid w:val="000655DD"/>
    <w:rPr>
      <w:sz w:val="24"/>
    </w:rPr>
  </w:style>
  <w:style w:type="character" w:customStyle="1" w:styleId="ListLabel66">
    <w:name w:val="ListLabel 66"/>
    <w:uiPriority w:val="99"/>
    <w:rsid w:val="000655DD"/>
    <w:rPr>
      <w:sz w:val="24"/>
    </w:rPr>
  </w:style>
  <w:style w:type="character" w:customStyle="1" w:styleId="ListLabel67">
    <w:name w:val="ListLabel 67"/>
    <w:uiPriority w:val="99"/>
    <w:rsid w:val="000655DD"/>
    <w:rPr>
      <w:sz w:val="24"/>
    </w:rPr>
  </w:style>
  <w:style w:type="character" w:customStyle="1" w:styleId="ListLabel68">
    <w:name w:val="ListLabel 68"/>
    <w:uiPriority w:val="99"/>
    <w:rsid w:val="000655DD"/>
    <w:rPr>
      <w:rFonts w:eastAsia="Times New Roman"/>
      <w:color w:val="000000"/>
      <w:sz w:val="24"/>
      <w:lang w:eastAsia="ar-SA" w:bidi="ar-SA"/>
    </w:rPr>
  </w:style>
  <w:style w:type="character" w:customStyle="1" w:styleId="ListLabel69">
    <w:name w:val="ListLabel 69"/>
    <w:uiPriority w:val="99"/>
    <w:rsid w:val="000655DD"/>
    <w:rPr>
      <w:sz w:val="24"/>
    </w:rPr>
  </w:style>
  <w:style w:type="character" w:customStyle="1" w:styleId="ListLabel70">
    <w:name w:val="ListLabel 70"/>
    <w:uiPriority w:val="99"/>
    <w:rsid w:val="000655DD"/>
    <w:rPr>
      <w:sz w:val="24"/>
    </w:rPr>
  </w:style>
  <w:style w:type="character" w:customStyle="1" w:styleId="ListLabel71">
    <w:name w:val="ListLabel 71"/>
    <w:uiPriority w:val="99"/>
    <w:rsid w:val="000655DD"/>
    <w:rPr>
      <w:sz w:val="24"/>
    </w:rPr>
  </w:style>
  <w:style w:type="character" w:customStyle="1" w:styleId="ListLabel72">
    <w:name w:val="ListLabel 72"/>
    <w:uiPriority w:val="99"/>
    <w:rsid w:val="000655DD"/>
    <w:rPr>
      <w:sz w:val="24"/>
    </w:rPr>
  </w:style>
  <w:style w:type="character" w:customStyle="1" w:styleId="ListLabel73">
    <w:name w:val="ListLabel 73"/>
    <w:uiPriority w:val="99"/>
    <w:rsid w:val="000655DD"/>
    <w:rPr>
      <w:sz w:val="24"/>
    </w:rPr>
  </w:style>
  <w:style w:type="character" w:customStyle="1" w:styleId="ListLabel74">
    <w:name w:val="ListLabel 74"/>
    <w:uiPriority w:val="99"/>
    <w:rsid w:val="000655DD"/>
    <w:rPr>
      <w:sz w:val="24"/>
    </w:rPr>
  </w:style>
  <w:style w:type="character" w:customStyle="1" w:styleId="ListLabel75">
    <w:name w:val="ListLabel 75"/>
    <w:uiPriority w:val="99"/>
    <w:rsid w:val="000655DD"/>
    <w:rPr>
      <w:sz w:val="24"/>
    </w:rPr>
  </w:style>
  <w:style w:type="character" w:customStyle="1" w:styleId="ListLabel76">
    <w:name w:val="ListLabel 76"/>
    <w:uiPriority w:val="99"/>
    <w:rsid w:val="000655DD"/>
    <w:rPr>
      <w:sz w:val="24"/>
    </w:rPr>
  </w:style>
  <w:style w:type="character" w:customStyle="1" w:styleId="ListLabel77">
    <w:name w:val="ListLabel 77"/>
    <w:uiPriority w:val="99"/>
    <w:rsid w:val="000655DD"/>
    <w:rPr>
      <w:sz w:val="24"/>
    </w:rPr>
  </w:style>
  <w:style w:type="character" w:customStyle="1" w:styleId="ListLabel78">
    <w:name w:val="ListLabel 78"/>
    <w:uiPriority w:val="99"/>
    <w:rsid w:val="000655DD"/>
    <w:rPr>
      <w:sz w:val="24"/>
    </w:rPr>
  </w:style>
  <w:style w:type="character" w:customStyle="1" w:styleId="ListLabel79">
    <w:name w:val="ListLabel 79"/>
    <w:uiPriority w:val="99"/>
    <w:rsid w:val="000655DD"/>
    <w:rPr>
      <w:sz w:val="24"/>
    </w:rPr>
  </w:style>
  <w:style w:type="character" w:customStyle="1" w:styleId="ListLabel80">
    <w:name w:val="ListLabel 80"/>
    <w:uiPriority w:val="99"/>
    <w:rsid w:val="000655DD"/>
    <w:rPr>
      <w:rFonts w:eastAsia="Times New Roman"/>
      <w:caps/>
      <w:color w:val="00000A"/>
      <w:sz w:val="24"/>
      <w:lang w:eastAsia="ru-RU"/>
    </w:rPr>
  </w:style>
  <w:style w:type="character" w:customStyle="1" w:styleId="ListLabel81">
    <w:name w:val="ListLabel 81"/>
    <w:uiPriority w:val="99"/>
    <w:rsid w:val="000655DD"/>
    <w:rPr>
      <w:sz w:val="24"/>
      <w:lang w:val="ru-RU"/>
    </w:rPr>
  </w:style>
  <w:style w:type="character" w:customStyle="1" w:styleId="ListLabel82">
    <w:name w:val="ListLabel 82"/>
    <w:uiPriority w:val="99"/>
    <w:rsid w:val="000655DD"/>
    <w:rPr>
      <w:sz w:val="24"/>
    </w:rPr>
  </w:style>
  <w:style w:type="character" w:customStyle="1" w:styleId="ListLabel83">
    <w:name w:val="ListLabel 83"/>
    <w:uiPriority w:val="99"/>
    <w:rsid w:val="000655DD"/>
    <w:rPr>
      <w:sz w:val="24"/>
    </w:rPr>
  </w:style>
  <w:style w:type="character" w:customStyle="1" w:styleId="ListLabel84">
    <w:name w:val="ListLabel 84"/>
    <w:uiPriority w:val="99"/>
    <w:rsid w:val="000655DD"/>
    <w:rPr>
      <w:sz w:val="24"/>
    </w:rPr>
  </w:style>
  <w:style w:type="character" w:customStyle="1" w:styleId="ListLabel85">
    <w:name w:val="ListLabel 85"/>
    <w:uiPriority w:val="99"/>
    <w:rsid w:val="000655DD"/>
    <w:rPr>
      <w:sz w:val="24"/>
    </w:rPr>
  </w:style>
  <w:style w:type="character" w:customStyle="1" w:styleId="ListLabel86">
    <w:name w:val="ListLabel 86"/>
    <w:uiPriority w:val="99"/>
    <w:rsid w:val="000655DD"/>
    <w:rPr>
      <w:sz w:val="24"/>
    </w:rPr>
  </w:style>
  <w:style w:type="character" w:customStyle="1" w:styleId="ListLabel87">
    <w:name w:val="ListLabel 87"/>
    <w:uiPriority w:val="99"/>
    <w:rsid w:val="000655DD"/>
    <w:rPr>
      <w:sz w:val="24"/>
    </w:rPr>
  </w:style>
  <w:style w:type="character" w:customStyle="1" w:styleId="ListLabel88">
    <w:name w:val="ListLabel 88"/>
    <w:uiPriority w:val="99"/>
    <w:rsid w:val="000655DD"/>
    <w:rPr>
      <w:sz w:val="24"/>
    </w:rPr>
  </w:style>
  <w:style w:type="character" w:customStyle="1" w:styleId="ListLabel89">
    <w:name w:val="ListLabel 89"/>
    <w:uiPriority w:val="99"/>
    <w:rsid w:val="000655DD"/>
    <w:rPr>
      <w:sz w:val="24"/>
    </w:rPr>
  </w:style>
  <w:style w:type="character" w:customStyle="1" w:styleId="ListLabel90">
    <w:name w:val="ListLabel 90"/>
    <w:uiPriority w:val="99"/>
    <w:rsid w:val="000655DD"/>
    <w:rPr>
      <w:sz w:val="24"/>
    </w:rPr>
  </w:style>
  <w:style w:type="character" w:customStyle="1" w:styleId="ListLabel91">
    <w:name w:val="ListLabel 91"/>
    <w:uiPriority w:val="99"/>
    <w:rsid w:val="000655DD"/>
    <w:rPr>
      <w:sz w:val="24"/>
    </w:rPr>
  </w:style>
  <w:style w:type="character" w:customStyle="1" w:styleId="ListLabel92">
    <w:name w:val="ListLabel 92"/>
    <w:uiPriority w:val="99"/>
    <w:rsid w:val="000655DD"/>
    <w:rPr>
      <w:sz w:val="24"/>
    </w:rPr>
  </w:style>
  <w:style w:type="character" w:customStyle="1" w:styleId="ListLabel93">
    <w:name w:val="ListLabel 93"/>
    <w:uiPriority w:val="99"/>
    <w:rsid w:val="000655DD"/>
    <w:rPr>
      <w:sz w:val="24"/>
    </w:rPr>
  </w:style>
  <w:style w:type="character" w:customStyle="1" w:styleId="ListLabel94">
    <w:name w:val="ListLabel 94"/>
    <w:uiPriority w:val="99"/>
    <w:rsid w:val="000655DD"/>
    <w:rPr>
      <w:sz w:val="24"/>
    </w:rPr>
  </w:style>
  <w:style w:type="character" w:customStyle="1" w:styleId="ListLabel95">
    <w:name w:val="ListLabel 95"/>
    <w:uiPriority w:val="99"/>
    <w:rsid w:val="000655DD"/>
    <w:rPr>
      <w:sz w:val="24"/>
    </w:rPr>
  </w:style>
  <w:style w:type="character" w:customStyle="1" w:styleId="ListLabel96">
    <w:name w:val="ListLabel 96"/>
    <w:uiPriority w:val="99"/>
    <w:rsid w:val="000655DD"/>
    <w:rPr>
      <w:sz w:val="24"/>
    </w:rPr>
  </w:style>
  <w:style w:type="character" w:customStyle="1" w:styleId="ListLabel97">
    <w:name w:val="ListLabel 97"/>
    <w:uiPriority w:val="99"/>
    <w:rsid w:val="000655DD"/>
    <w:rPr>
      <w:rFonts w:eastAsia="Times New Roman"/>
      <w:sz w:val="24"/>
      <w:lang w:eastAsia="ar-SA" w:bidi="ar-SA"/>
    </w:rPr>
  </w:style>
  <w:style w:type="character" w:customStyle="1" w:styleId="ListLabel98">
    <w:name w:val="ListLabel 98"/>
    <w:uiPriority w:val="99"/>
    <w:rsid w:val="000655DD"/>
    <w:rPr>
      <w:rFonts w:eastAsia="Times New Roman"/>
      <w:sz w:val="24"/>
      <w:lang w:eastAsia="ar-SA" w:bidi="ar-SA"/>
    </w:rPr>
  </w:style>
  <w:style w:type="character" w:customStyle="1" w:styleId="ListLabel99">
    <w:name w:val="ListLabel 99"/>
    <w:uiPriority w:val="99"/>
    <w:rsid w:val="000655DD"/>
    <w:rPr>
      <w:rFonts w:eastAsia="Times New Roman"/>
      <w:sz w:val="24"/>
      <w:lang w:eastAsia="ar-SA" w:bidi="ar-SA"/>
    </w:rPr>
  </w:style>
  <w:style w:type="character" w:customStyle="1" w:styleId="ListLabel100">
    <w:name w:val="ListLabel 100"/>
    <w:uiPriority w:val="99"/>
    <w:rsid w:val="000655DD"/>
    <w:rPr>
      <w:rFonts w:eastAsia="Times New Roman"/>
      <w:sz w:val="24"/>
      <w:lang w:eastAsia="ar-SA" w:bidi="ar-SA"/>
    </w:rPr>
  </w:style>
  <w:style w:type="character" w:customStyle="1" w:styleId="ListLabel101">
    <w:name w:val="ListLabel 101"/>
    <w:uiPriority w:val="99"/>
    <w:rsid w:val="000655DD"/>
    <w:rPr>
      <w:rFonts w:eastAsia="Times New Roman"/>
      <w:sz w:val="24"/>
      <w:lang w:eastAsia="ar-SA" w:bidi="ar-SA"/>
    </w:rPr>
  </w:style>
  <w:style w:type="character" w:customStyle="1" w:styleId="ListLabel102">
    <w:name w:val="ListLabel 102"/>
    <w:uiPriority w:val="99"/>
    <w:rsid w:val="000655DD"/>
    <w:rPr>
      <w:rFonts w:eastAsia="Times New Roman"/>
      <w:sz w:val="24"/>
      <w:lang w:eastAsia="ar-SA" w:bidi="ar-SA"/>
    </w:rPr>
  </w:style>
  <w:style w:type="character" w:customStyle="1" w:styleId="ListLabel103">
    <w:name w:val="ListLabel 103"/>
    <w:uiPriority w:val="99"/>
    <w:rsid w:val="000655DD"/>
    <w:rPr>
      <w:rFonts w:eastAsia="Times New Roman"/>
      <w:sz w:val="24"/>
      <w:lang w:eastAsia="ar-SA" w:bidi="ar-SA"/>
    </w:rPr>
  </w:style>
  <w:style w:type="character" w:customStyle="1" w:styleId="ListLabel104">
    <w:name w:val="ListLabel 104"/>
    <w:uiPriority w:val="99"/>
    <w:rsid w:val="000655DD"/>
    <w:rPr>
      <w:rFonts w:eastAsia="Times New Roman"/>
      <w:sz w:val="24"/>
      <w:lang w:eastAsia="ar-SA" w:bidi="ar-SA"/>
    </w:rPr>
  </w:style>
  <w:style w:type="character" w:customStyle="1" w:styleId="ListLabel105">
    <w:name w:val="ListLabel 105"/>
    <w:uiPriority w:val="99"/>
    <w:rsid w:val="000655DD"/>
    <w:rPr>
      <w:rFonts w:eastAsia="Times New Roman"/>
      <w:sz w:val="24"/>
      <w:lang w:eastAsia="ar-SA" w:bidi="ar-SA"/>
    </w:rPr>
  </w:style>
  <w:style w:type="character" w:customStyle="1" w:styleId="ListLabel106">
    <w:name w:val="ListLabel 106"/>
    <w:uiPriority w:val="99"/>
    <w:rsid w:val="000655DD"/>
    <w:rPr>
      <w:sz w:val="22"/>
    </w:rPr>
  </w:style>
  <w:style w:type="character" w:customStyle="1" w:styleId="ListLabel107">
    <w:name w:val="ListLabel 107"/>
    <w:uiPriority w:val="99"/>
    <w:rsid w:val="000655DD"/>
    <w:rPr>
      <w:sz w:val="22"/>
    </w:rPr>
  </w:style>
  <w:style w:type="character" w:customStyle="1" w:styleId="ListLabel108">
    <w:name w:val="ListLabel 108"/>
    <w:uiPriority w:val="99"/>
    <w:rsid w:val="000655DD"/>
    <w:rPr>
      <w:sz w:val="22"/>
    </w:rPr>
  </w:style>
  <w:style w:type="character" w:customStyle="1" w:styleId="ListLabel109">
    <w:name w:val="ListLabel 109"/>
    <w:uiPriority w:val="99"/>
    <w:rsid w:val="000655DD"/>
    <w:rPr>
      <w:sz w:val="22"/>
    </w:rPr>
  </w:style>
  <w:style w:type="character" w:customStyle="1" w:styleId="ListLabel110">
    <w:name w:val="ListLabel 110"/>
    <w:uiPriority w:val="99"/>
    <w:rsid w:val="000655DD"/>
    <w:rPr>
      <w:sz w:val="22"/>
    </w:rPr>
  </w:style>
  <w:style w:type="character" w:customStyle="1" w:styleId="ListLabel111">
    <w:name w:val="ListLabel 111"/>
    <w:uiPriority w:val="99"/>
    <w:rsid w:val="000655DD"/>
    <w:rPr>
      <w:sz w:val="22"/>
    </w:rPr>
  </w:style>
  <w:style w:type="character" w:customStyle="1" w:styleId="ListLabel112">
    <w:name w:val="ListLabel 112"/>
    <w:uiPriority w:val="99"/>
    <w:rsid w:val="000655DD"/>
    <w:rPr>
      <w:sz w:val="22"/>
    </w:rPr>
  </w:style>
  <w:style w:type="character" w:customStyle="1" w:styleId="ListLabel113">
    <w:name w:val="ListLabel 113"/>
    <w:uiPriority w:val="99"/>
    <w:rsid w:val="000655DD"/>
    <w:rPr>
      <w:sz w:val="22"/>
    </w:rPr>
  </w:style>
  <w:style w:type="character" w:customStyle="1" w:styleId="ListLabel114">
    <w:name w:val="ListLabel 114"/>
    <w:uiPriority w:val="99"/>
    <w:rsid w:val="000655DD"/>
    <w:rPr>
      <w:sz w:val="22"/>
    </w:rPr>
  </w:style>
  <w:style w:type="character" w:customStyle="1" w:styleId="ListLabel115">
    <w:name w:val="ListLabel 115"/>
    <w:uiPriority w:val="99"/>
    <w:rsid w:val="000655DD"/>
    <w:rPr>
      <w:sz w:val="24"/>
    </w:rPr>
  </w:style>
  <w:style w:type="character" w:customStyle="1" w:styleId="ListLabel116">
    <w:name w:val="ListLabel 116"/>
    <w:uiPriority w:val="99"/>
    <w:rsid w:val="000655DD"/>
    <w:rPr>
      <w:sz w:val="24"/>
    </w:rPr>
  </w:style>
  <w:style w:type="character" w:customStyle="1" w:styleId="ListLabel117">
    <w:name w:val="ListLabel 117"/>
    <w:uiPriority w:val="99"/>
    <w:rsid w:val="000655DD"/>
    <w:rPr>
      <w:sz w:val="24"/>
    </w:rPr>
  </w:style>
  <w:style w:type="character" w:customStyle="1" w:styleId="ListLabel118">
    <w:name w:val="ListLabel 118"/>
    <w:uiPriority w:val="99"/>
    <w:rsid w:val="000655DD"/>
    <w:rPr>
      <w:sz w:val="24"/>
    </w:rPr>
  </w:style>
  <w:style w:type="character" w:customStyle="1" w:styleId="ListLabel119">
    <w:name w:val="ListLabel 119"/>
    <w:uiPriority w:val="99"/>
    <w:rsid w:val="000655DD"/>
    <w:rPr>
      <w:sz w:val="24"/>
    </w:rPr>
  </w:style>
  <w:style w:type="character" w:customStyle="1" w:styleId="ListLabel120">
    <w:name w:val="ListLabel 120"/>
    <w:uiPriority w:val="99"/>
    <w:rsid w:val="000655DD"/>
    <w:rPr>
      <w:sz w:val="24"/>
    </w:rPr>
  </w:style>
  <w:style w:type="character" w:customStyle="1" w:styleId="ListLabel121">
    <w:name w:val="ListLabel 121"/>
    <w:uiPriority w:val="99"/>
    <w:rsid w:val="000655DD"/>
    <w:rPr>
      <w:sz w:val="24"/>
    </w:rPr>
  </w:style>
  <w:style w:type="character" w:customStyle="1" w:styleId="ListLabel122">
    <w:name w:val="ListLabel 122"/>
    <w:uiPriority w:val="99"/>
    <w:rsid w:val="000655DD"/>
    <w:rPr>
      <w:sz w:val="24"/>
    </w:rPr>
  </w:style>
  <w:style w:type="character" w:customStyle="1" w:styleId="ListLabel123">
    <w:name w:val="ListLabel 123"/>
    <w:uiPriority w:val="99"/>
    <w:rsid w:val="000655DD"/>
    <w:rPr>
      <w:sz w:val="24"/>
    </w:rPr>
  </w:style>
  <w:style w:type="character" w:customStyle="1" w:styleId="aff0">
    <w:name w:val="Ссылка указателя"/>
    <w:uiPriority w:val="99"/>
    <w:rsid w:val="000655DD"/>
  </w:style>
  <w:style w:type="character" w:customStyle="1" w:styleId="ListLabel124">
    <w:name w:val="ListLabel 124"/>
    <w:uiPriority w:val="99"/>
    <w:rsid w:val="000655DD"/>
    <w:rPr>
      <w:rFonts w:eastAsia="Times New Roman"/>
      <w:color w:val="000000"/>
      <w:sz w:val="24"/>
      <w:lang w:eastAsia="ru-RU"/>
    </w:rPr>
  </w:style>
  <w:style w:type="character" w:customStyle="1" w:styleId="ListLabel125">
    <w:name w:val="ListLabel 125"/>
    <w:uiPriority w:val="99"/>
    <w:rsid w:val="000655DD"/>
    <w:rPr>
      <w:color w:val="000000"/>
      <w:sz w:val="24"/>
    </w:rPr>
  </w:style>
  <w:style w:type="character" w:customStyle="1" w:styleId="ListLabel126">
    <w:name w:val="ListLabel 126"/>
    <w:uiPriority w:val="99"/>
    <w:rsid w:val="000655DD"/>
    <w:rPr>
      <w:color w:val="000000"/>
      <w:sz w:val="24"/>
      <w:lang w:eastAsia="ru-RU"/>
    </w:rPr>
  </w:style>
  <w:style w:type="character" w:customStyle="1" w:styleId="ListLabel127">
    <w:name w:val="ListLabel 127"/>
    <w:uiPriority w:val="99"/>
    <w:rsid w:val="000655DD"/>
    <w:rPr>
      <w:sz w:val="24"/>
    </w:rPr>
  </w:style>
  <w:style w:type="character" w:customStyle="1" w:styleId="ListLabel128">
    <w:name w:val="ListLabel 128"/>
    <w:uiPriority w:val="99"/>
    <w:rsid w:val="000655DD"/>
    <w:rPr>
      <w:sz w:val="24"/>
    </w:rPr>
  </w:style>
  <w:style w:type="character" w:customStyle="1" w:styleId="ListLabel129">
    <w:name w:val="ListLabel 129"/>
    <w:uiPriority w:val="99"/>
    <w:rsid w:val="000655DD"/>
    <w:rPr>
      <w:color w:val="000000"/>
      <w:sz w:val="24"/>
    </w:rPr>
  </w:style>
  <w:style w:type="character" w:customStyle="1" w:styleId="ListLabel130">
    <w:name w:val="ListLabel 130"/>
    <w:uiPriority w:val="99"/>
    <w:rsid w:val="000655DD"/>
    <w:rPr>
      <w:color w:val="000000"/>
      <w:sz w:val="24"/>
    </w:rPr>
  </w:style>
  <w:style w:type="character" w:customStyle="1" w:styleId="ListLabel131">
    <w:name w:val="ListLabel 131"/>
    <w:uiPriority w:val="99"/>
    <w:rsid w:val="000655DD"/>
  </w:style>
  <w:style w:type="character" w:customStyle="1" w:styleId="ListLabel132">
    <w:name w:val="ListLabel 132"/>
    <w:uiPriority w:val="99"/>
    <w:rsid w:val="000655DD"/>
    <w:rPr>
      <w:sz w:val="24"/>
    </w:rPr>
  </w:style>
  <w:style w:type="character" w:customStyle="1" w:styleId="ListLabel133">
    <w:name w:val="ListLabel 133"/>
    <w:uiPriority w:val="99"/>
    <w:rsid w:val="000655DD"/>
    <w:rPr>
      <w:color w:val="000000"/>
      <w:sz w:val="24"/>
    </w:rPr>
  </w:style>
  <w:style w:type="character" w:customStyle="1" w:styleId="ListLabel134">
    <w:name w:val="ListLabel 134"/>
    <w:uiPriority w:val="99"/>
    <w:rsid w:val="000655DD"/>
    <w:rPr>
      <w:sz w:val="24"/>
    </w:rPr>
  </w:style>
  <w:style w:type="character" w:customStyle="1" w:styleId="ListLabel135">
    <w:name w:val="ListLabel 135"/>
    <w:uiPriority w:val="99"/>
    <w:rsid w:val="000655DD"/>
    <w:rPr>
      <w:color w:val="000000"/>
      <w:sz w:val="24"/>
    </w:rPr>
  </w:style>
  <w:style w:type="character" w:customStyle="1" w:styleId="ListLabel136">
    <w:name w:val="ListLabel 136"/>
    <w:uiPriority w:val="99"/>
    <w:rsid w:val="000655DD"/>
    <w:rPr>
      <w:sz w:val="24"/>
    </w:rPr>
  </w:style>
  <w:style w:type="character" w:customStyle="1" w:styleId="ListLabel137">
    <w:name w:val="ListLabel 137"/>
    <w:uiPriority w:val="99"/>
    <w:rsid w:val="000655DD"/>
    <w:rPr>
      <w:sz w:val="24"/>
    </w:rPr>
  </w:style>
  <w:style w:type="character" w:customStyle="1" w:styleId="ListLabel138">
    <w:name w:val="ListLabel 138"/>
    <w:uiPriority w:val="99"/>
    <w:rsid w:val="000655DD"/>
    <w:rPr>
      <w:sz w:val="24"/>
    </w:rPr>
  </w:style>
  <w:style w:type="character" w:customStyle="1" w:styleId="ListLabel139">
    <w:name w:val="ListLabel 139"/>
    <w:uiPriority w:val="99"/>
    <w:rsid w:val="000655DD"/>
    <w:rPr>
      <w:sz w:val="24"/>
    </w:rPr>
  </w:style>
  <w:style w:type="character" w:customStyle="1" w:styleId="ListLabel140">
    <w:name w:val="ListLabel 140"/>
    <w:uiPriority w:val="99"/>
    <w:rsid w:val="000655DD"/>
    <w:rPr>
      <w:sz w:val="22"/>
      <w:lang w:val="ru-RU"/>
    </w:rPr>
  </w:style>
  <w:style w:type="character" w:customStyle="1" w:styleId="ListLabel141">
    <w:name w:val="ListLabel 141"/>
    <w:uiPriority w:val="99"/>
    <w:rsid w:val="000655DD"/>
    <w:rPr>
      <w:sz w:val="24"/>
      <w:lang w:eastAsia="ru-RU"/>
    </w:rPr>
  </w:style>
  <w:style w:type="character" w:customStyle="1" w:styleId="ListLabel142">
    <w:name w:val="ListLabel 142"/>
    <w:uiPriority w:val="99"/>
    <w:rsid w:val="000655DD"/>
  </w:style>
  <w:style w:type="character" w:customStyle="1" w:styleId="ListLabel143">
    <w:name w:val="ListLabel 143"/>
    <w:uiPriority w:val="99"/>
    <w:rsid w:val="000655DD"/>
    <w:rPr>
      <w:sz w:val="24"/>
      <w:lang w:eastAsia="ru-RU"/>
    </w:rPr>
  </w:style>
  <w:style w:type="character" w:customStyle="1" w:styleId="ListLabel144">
    <w:name w:val="ListLabel 144"/>
    <w:uiPriority w:val="99"/>
    <w:rsid w:val="000655DD"/>
    <w:rPr>
      <w:sz w:val="24"/>
      <w:lang w:eastAsia="ru-RU"/>
    </w:rPr>
  </w:style>
  <w:style w:type="character" w:customStyle="1" w:styleId="ListLabel145">
    <w:name w:val="ListLabel 145"/>
    <w:uiPriority w:val="99"/>
    <w:rsid w:val="000655DD"/>
    <w:rPr>
      <w:sz w:val="24"/>
      <w:lang w:eastAsia="ru-RU"/>
    </w:rPr>
  </w:style>
  <w:style w:type="character" w:customStyle="1" w:styleId="ListLabel146">
    <w:name w:val="ListLabel 146"/>
    <w:uiPriority w:val="99"/>
    <w:rsid w:val="000655DD"/>
    <w:rPr>
      <w:sz w:val="24"/>
      <w:lang w:eastAsia="ru-RU"/>
    </w:rPr>
  </w:style>
  <w:style w:type="character" w:customStyle="1" w:styleId="ListLabel147">
    <w:name w:val="ListLabel 147"/>
    <w:uiPriority w:val="99"/>
    <w:rsid w:val="000655DD"/>
    <w:rPr>
      <w:sz w:val="24"/>
      <w:lang w:eastAsia="ru-RU"/>
    </w:rPr>
  </w:style>
  <w:style w:type="character" w:customStyle="1" w:styleId="ListLabel148">
    <w:name w:val="ListLabel 148"/>
    <w:uiPriority w:val="99"/>
    <w:rsid w:val="000655DD"/>
    <w:rPr>
      <w:sz w:val="24"/>
      <w:lang w:eastAsia="ru-RU"/>
    </w:rPr>
  </w:style>
  <w:style w:type="character" w:customStyle="1" w:styleId="ListLabel149">
    <w:name w:val="ListLabel 149"/>
    <w:uiPriority w:val="99"/>
    <w:rsid w:val="000655DD"/>
    <w:rPr>
      <w:sz w:val="24"/>
      <w:lang w:eastAsia="ru-RU"/>
    </w:rPr>
  </w:style>
  <w:style w:type="character" w:customStyle="1" w:styleId="ListLabel150">
    <w:name w:val="ListLabel 150"/>
    <w:uiPriority w:val="99"/>
    <w:rsid w:val="000655DD"/>
    <w:rPr>
      <w:sz w:val="24"/>
      <w:lang w:eastAsia="ru-RU"/>
    </w:rPr>
  </w:style>
  <w:style w:type="character" w:customStyle="1" w:styleId="ListLabel151">
    <w:name w:val="ListLabel 151"/>
    <w:uiPriority w:val="99"/>
    <w:rsid w:val="000655DD"/>
    <w:rPr>
      <w:sz w:val="24"/>
      <w:lang w:eastAsia="ru-RU"/>
    </w:rPr>
  </w:style>
  <w:style w:type="character" w:customStyle="1" w:styleId="ListLabel152">
    <w:name w:val="ListLabel 152"/>
    <w:uiPriority w:val="99"/>
    <w:rsid w:val="000655DD"/>
    <w:rPr>
      <w:sz w:val="24"/>
      <w:lang w:eastAsia="ar-SA" w:bidi="ar-SA"/>
    </w:rPr>
  </w:style>
  <w:style w:type="character" w:customStyle="1" w:styleId="ListLabel153">
    <w:name w:val="ListLabel 153"/>
    <w:uiPriority w:val="99"/>
    <w:rsid w:val="000655DD"/>
    <w:rPr>
      <w:sz w:val="24"/>
      <w:lang w:eastAsia="ar-SA" w:bidi="ar-SA"/>
    </w:rPr>
  </w:style>
  <w:style w:type="character" w:customStyle="1" w:styleId="ListLabel154">
    <w:name w:val="ListLabel 154"/>
    <w:uiPriority w:val="99"/>
    <w:rsid w:val="000655DD"/>
    <w:rPr>
      <w:sz w:val="24"/>
      <w:lang w:eastAsia="ar-SA" w:bidi="ar-SA"/>
    </w:rPr>
  </w:style>
  <w:style w:type="character" w:customStyle="1" w:styleId="ListLabel155">
    <w:name w:val="ListLabel 155"/>
    <w:uiPriority w:val="99"/>
    <w:rsid w:val="000655DD"/>
    <w:rPr>
      <w:sz w:val="24"/>
      <w:lang w:eastAsia="ar-SA" w:bidi="ar-SA"/>
    </w:rPr>
  </w:style>
  <w:style w:type="character" w:customStyle="1" w:styleId="ListLabel156">
    <w:name w:val="ListLabel 156"/>
    <w:uiPriority w:val="99"/>
    <w:rsid w:val="000655DD"/>
    <w:rPr>
      <w:sz w:val="24"/>
      <w:lang w:eastAsia="ar-SA" w:bidi="ar-SA"/>
    </w:rPr>
  </w:style>
  <w:style w:type="character" w:customStyle="1" w:styleId="ListLabel157">
    <w:name w:val="ListLabel 157"/>
    <w:uiPriority w:val="99"/>
    <w:rsid w:val="000655DD"/>
    <w:rPr>
      <w:sz w:val="24"/>
      <w:lang w:eastAsia="ar-SA" w:bidi="ar-SA"/>
    </w:rPr>
  </w:style>
  <w:style w:type="character" w:customStyle="1" w:styleId="ListLabel158">
    <w:name w:val="ListLabel 158"/>
    <w:uiPriority w:val="99"/>
    <w:rsid w:val="000655DD"/>
    <w:rPr>
      <w:sz w:val="24"/>
      <w:lang w:eastAsia="ar-SA" w:bidi="ar-SA"/>
    </w:rPr>
  </w:style>
  <w:style w:type="character" w:customStyle="1" w:styleId="ListLabel159">
    <w:name w:val="ListLabel 159"/>
    <w:uiPriority w:val="99"/>
    <w:rsid w:val="000655DD"/>
    <w:rPr>
      <w:sz w:val="24"/>
      <w:lang w:eastAsia="ar-SA" w:bidi="ar-SA"/>
    </w:rPr>
  </w:style>
  <w:style w:type="character" w:customStyle="1" w:styleId="ListLabel160">
    <w:name w:val="ListLabel 160"/>
    <w:uiPriority w:val="99"/>
    <w:rsid w:val="000655DD"/>
    <w:rPr>
      <w:sz w:val="24"/>
      <w:lang w:eastAsia="ar-SA" w:bidi="ar-SA"/>
    </w:rPr>
  </w:style>
  <w:style w:type="character" w:customStyle="1" w:styleId="ListLabel161">
    <w:name w:val="ListLabel 161"/>
    <w:uiPriority w:val="99"/>
    <w:rsid w:val="000655DD"/>
    <w:rPr>
      <w:sz w:val="24"/>
    </w:rPr>
  </w:style>
  <w:style w:type="character" w:customStyle="1" w:styleId="ListLabel162">
    <w:name w:val="ListLabel 162"/>
    <w:uiPriority w:val="99"/>
    <w:rsid w:val="000655DD"/>
    <w:rPr>
      <w:sz w:val="24"/>
    </w:rPr>
  </w:style>
  <w:style w:type="character" w:customStyle="1" w:styleId="ListLabel163">
    <w:name w:val="ListLabel 163"/>
    <w:uiPriority w:val="99"/>
    <w:rsid w:val="000655DD"/>
    <w:rPr>
      <w:sz w:val="24"/>
    </w:rPr>
  </w:style>
  <w:style w:type="character" w:customStyle="1" w:styleId="ListLabel164">
    <w:name w:val="ListLabel 164"/>
    <w:uiPriority w:val="99"/>
    <w:rsid w:val="000655DD"/>
    <w:rPr>
      <w:sz w:val="24"/>
    </w:rPr>
  </w:style>
  <w:style w:type="character" w:customStyle="1" w:styleId="ListLabel165">
    <w:name w:val="ListLabel 165"/>
    <w:uiPriority w:val="99"/>
    <w:rsid w:val="000655DD"/>
    <w:rPr>
      <w:sz w:val="24"/>
    </w:rPr>
  </w:style>
  <w:style w:type="character" w:customStyle="1" w:styleId="ListLabel166">
    <w:name w:val="ListLabel 166"/>
    <w:uiPriority w:val="99"/>
    <w:rsid w:val="000655DD"/>
    <w:rPr>
      <w:sz w:val="24"/>
    </w:rPr>
  </w:style>
  <w:style w:type="character" w:customStyle="1" w:styleId="ListLabel167">
    <w:name w:val="ListLabel 167"/>
    <w:uiPriority w:val="99"/>
    <w:rsid w:val="000655DD"/>
    <w:rPr>
      <w:sz w:val="24"/>
    </w:rPr>
  </w:style>
  <w:style w:type="character" w:customStyle="1" w:styleId="ListLabel168">
    <w:name w:val="ListLabel 168"/>
    <w:uiPriority w:val="99"/>
    <w:rsid w:val="000655DD"/>
    <w:rPr>
      <w:sz w:val="24"/>
    </w:rPr>
  </w:style>
  <w:style w:type="character" w:customStyle="1" w:styleId="ListLabel169">
    <w:name w:val="ListLabel 169"/>
    <w:uiPriority w:val="99"/>
    <w:rsid w:val="000655DD"/>
    <w:rPr>
      <w:sz w:val="24"/>
    </w:rPr>
  </w:style>
  <w:style w:type="character" w:customStyle="1" w:styleId="ListLabel170">
    <w:name w:val="ListLabel 170"/>
    <w:uiPriority w:val="99"/>
    <w:rsid w:val="000655DD"/>
    <w:rPr>
      <w:sz w:val="24"/>
    </w:rPr>
  </w:style>
  <w:style w:type="character" w:customStyle="1" w:styleId="ListLabel171">
    <w:name w:val="ListLabel 171"/>
    <w:uiPriority w:val="99"/>
    <w:rsid w:val="000655DD"/>
    <w:rPr>
      <w:sz w:val="24"/>
    </w:rPr>
  </w:style>
  <w:style w:type="character" w:customStyle="1" w:styleId="ListLabel172">
    <w:name w:val="ListLabel 172"/>
    <w:uiPriority w:val="99"/>
    <w:rsid w:val="000655DD"/>
    <w:rPr>
      <w:sz w:val="24"/>
    </w:rPr>
  </w:style>
  <w:style w:type="character" w:customStyle="1" w:styleId="ListLabel173">
    <w:name w:val="ListLabel 173"/>
    <w:uiPriority w:val="99"/>
    <w:rsid w:val="000655DD"/>
    <w:rPr>
      <w:sz w:val="24"/>
    </w:rPr>
  </w:style>
  <w:style w:type="character" w:customStyle="1" w:styleId="ListLabel174">
    <w:name w:val="ListLabel 174"/>
    <w:uiPriority w:val="99"/>
    <w:rsid w:val="000655DD"/>
    <w:rPr>
      <w:sz w:val="24"/>
    </w:rPr>
  </w:style>
  <w:style w:type="character" w:customStyle="1" w:styleId="ListLabel175">
    <w:name w:val="ListLabel 175"/>
    <w:uiPriority w:val="99"/>
    <w:rsid w:val="000655DD"/>
    <w:rPr>
      <w:sz w:val="24"/>
    </w:rPr>
  </w:style>
  <w:style w:type="character" w:customStyle="1" w:styleId="ListLabel176">
    <w:name w:val="ListLabel 176"/>
    <w:uiPriority w:val="99"/>
    <w:rsid w:val="000655DD"/>
    <w:rPr>
      <w:sz w:val="24"/>
    </w:rPr>
  </w:style>
  <w:style w:type="character" w:customStyle="1" w:styleId="ListLabel177">
    <w:name w:val="ListLabel 177"/>
    <w:uiPriority w:val="99"/>
    <w:rsid w:val="000655DD"/>
    <w:rPr>
      <w:sz w:val="24"/>
    </w:rPr>
  </w:style>
  <w:style w:type="character" w:customStyle="1" w:styleId="ListLabel178">
    <w:name w:val="ListLabel 178"/>
    <w:uiPriority w:val="99"/>
    <w:rsid w:val="000655DD"/>
    <w:rPr>
      <w:sz w:val="24"/>
    </w:rPr>
  </w:style>
  <w:style w:type="character" w:customStyle="1" w:styleId="ListLabel179">
    <w:name w:val="ListLabel 179"/>
    <w:uiPriority w:val="99"/>
    <w:rsid w:val="000655DD"/>
    <w:rPr>
      <w:sz w:val="24"/>
    </w:rPr>
  </w:style>
  <w:style w:type="character" w:customStyle="1" w:styleId="ListLabel180">
    <w:name w:val="ListLabel 180"/>
    <w:uiPriority w:val="99"/>
    <w:rsid w:val="000655DD"/>
    <w:rPr>
      <w:rFonts w:eastAsia="Times New Roman"/>
      <w:color w:val="000000"/>
      <w:sz w:val="24"/>
      <w:lang w:eastAsia="ar-SA" w:bidi="ar-SA"/>
    </w:rPr>
  </w:style>
  <w:style w:type="character" w:customStyle="1" w:styleId="ListLabel181">
    <w:name w:val="ListLabel 181"/>
    <w:uiPriority w:val="99"/>
    <w:rsid w:val="000655DD"/>
    <w:rPr>
      <w:sz w:val="24"/>
    </w:rPr>
  </w:style>
  <w:style w:type="character" w:customStyle="1" w:styleId="ListLabel182">
    <w:name w:val="ListLabel 182"/>
    <w:uiPriority w:val="99"/>
    <w:rsid w:val="000655DD"/>
    <w:rPr>
      <w:sz w:val="24"/>
    </w:rPr>
  </w:style>
  <w:style w:type="character" w:customStyle="1" w:styleId="ListLabel183">
    <w:name w:val="ListLabel 183"/>
    <w:uiPriority w:val="99"/>
    <w:rsid w:val="000655DD"/>
    <w:rPr>
      <w:sz w:val="24"/>
    </w:rPr>
  </w:style>
  <w:style w:type="character" w:customStyle="1" w:styleId="ListLabel184">
    <w:name w:val="ListLabel 184"/>
    <w:uiPriority w:val="99"/>
    <w:rsid w:val="000655DD"/>
    <w:rPr>
      <w:sz w:val="24"/>
    </w:rPr>
  </w:style>
  <w:style w:type="character" w:customStyle="1" w:styleId="ListLabel185">
    <w:name w:val="ListLabel 185"/>
    <w:uiPriority w:val="99"/>
    <w:rsid w:val="000655DD"/>
    <w:rPr>
      <w:sz w:val="24"/>
    </w:rPr>
  </w:style>
  <w:style w:type="character" w:customStyle="1" w:styleId="ListLabel186">
    <w:name w:val="ListLabel 186"/>
    <w:uiPriority w:val="99"/>
    <w:rsid w:val="000655DD"/>
    <w:rPr>
      <w:sz w:val="24"/>
    </w:rPr>
  </w:style>
  <w:style w:type="character" w:customStyle="1" w:styleId="ListLabel187">
    <w:name w:val="ListLabel 187"/>
    <w:uiPriority w:val="99"/>
    <w:rsid w:val="000655DD"/>
    <w:rPr>
      <w:sz w:val="24"/>
    </w:rPr>
  </w:style>
  <w:style w:type="character" w:customStyle="1" w:styleId="ListLabel188">
    <w:name w:val="ListLabel 188"/>
    <w:uiPriority w:val="99"/>
    <w:rsid w:val="000655DD"/>
    <w:rPr>
      <w:sz w:val="24"/>
    </w:rPr>
  </w:style>
  <w:style w:type="character" w:customStyle="1" w:styleId="ListLabel189">
    <w:name w:val="ListLabel 189"/>
    <w:uiPriority w:val="99"/>
    <w:rsid w:val="000655DD"/>
    <w:rPr>
      <w:sz w:val="24"/>
    </w:rPr>
  </w:style>
  <w:style w:type="character" w:customStyle="1" w:styleId="ListLabel190">
    <w:name w:val="ListLabel 190"/>
    <w:uiPriority w:val="99"/>
    <w:rsid w:val="000655DD"/>
    <w:rPr>
      <w:sz w:val="24"/>
    </w:rPr>
  </w:style>
  <w:style w:type="character" w:customStyle="1" w:styleId="ListLabel191">
    <w:name w:val="ListLabel 191"/>
    <w:uiPriority w:val="99"/>
    <w:rsid w:val="000655DD"/>
    <w:rPr>
      <w:sz w:val="24"/>
    </w:rPr>
  </w:style>
  <w:style w:type="character" w:customStyle="1" w:styleId="ListLabel192">
    <w:name w:val="ListLabel 192"/>
    <w:uiPriority w:val="99"/>
    <w:rsid w:val="000655DD"/>
    <w:rPr>
      <w:rFonts w:eastAsia="Times New Roman"/>
      <w:caps/>
      <w:color w:val="00000A"/>
      <w:sz w:val="24"/>
      <w:lang w:eastAsia="ru-RU"/>
    </w:rPr>
  </w:style>
  <w:style w:type="character" w:customStyle="1" w:styleId="ListLabel193">
    <w:name w:val="ListLabel 193"/>
    <w:uiPriority w:val="99"/>
    <w:rsid w:val="000655DD"/>
    <w:rPr>
      <w:sz w:val="24"/>
      <w:lang w:val="ru-RU"/>
    </w:rPr>
  </w:style>
  <w:style w:type="character" w:customStyle="1" w:styleId="ListLabel194">
    <w:name w:val="ListLabel 194"/>
    <w:uiPriority w:val="99"/>
    <w:rsid w:val="000655DD"/>
    <w:rPr>
      <w:sz w:val="24"/>
    </w:rPr>
  </w:style>
  <w:style w:type="character" w:customStyle="1" w:styleId="ListLabel195">
    <w:name w:val="ListLabel 195"/>
    <w:uiPriority w:val="99"/>
    <w:rsid w:val="000655DD"/>
    <w:rPr>
      <w:sz w:val="24"/>
    </w:rPr>
  </w:style>
  <w:style w:type="character" w:customStyle="1" w:styleId="ListLabel196">
    <w:name w:val="ListLabel 196"/>
    <w:uiPriority w:val="99"/>
    <w:rsid w:val="000655DD"/>
    <w:rPr>
      <w:sz w:val="24"/>
    </w:rPr>
  </w:style>
  <w:style w:type="character" w:customStyle="1" w:styleId="ListLabel197">
    <w:name w:val="ListLabel 197"/>
    <w:uiPriority w:val="99"/>
    <w:rsid w:val="000655DD"/>
    <w:rPr>
      <w:sz w:val="24"/>
    </w:rPr>
  </w:style>
  <w:style w:type="character" w:customStyle="1" w:styleId="ListLabel198">
    <w:name w:val="ListLabel 198"/>
    <w:uiPriority w:val="99"/>
    <w:rsid w:val="000655DD"/>
    <w:rPr>
      <w:sz w:val="24"/>
    </w:rPr>
  </w:style>
  <w:style w:type="character" w:customStyle="1" w:styleId="ListLabel199">
    <w:name w:val="ListLabel 199"/>
    <w:uiPriority w:val="99"/>
    <w:rsid w:val="000655DD"/>
    <w:rPr>
      <w:sz w:val="24"/>
    </w:rPr>
  </w:style>
  <w:style w:type="character" w:customStyle="1" w:styleId="ListLabel200">
    <w:name w:val="ListLabel 200"/>
    <w:uiPriority w:val="99"/>
    <w:rsid w:val="000655DD"/>
    <w:rPr>
      <w:sz w:val="24"/>
    </w:rPr>
  </w:style>
  <w:style w:type="character" w:customStyle="1" w:styleId="ListLabel201">
    <w:name w:val="ListLabel 201"/>
    <w:uiPriority w:val="99"/>
    <w:rsid w:val="000655DD"/>
    <w:rPr>
      <w:sz w:val="24"/>
    </w:rPr>
  </w:style>
  <w:style w:type="character" w:customStyle="1" w:styleId="ListLabel202">
    <w:name w:val="ListLabel 202"/>
    <w:uiPriority w:val="99"/>
    <w:rsid w:val="000655DD"/>
    <w:rPr>
      <w:sz w:val="24"/>
    </w:rPr>
  </w:style>
  <w:style w:type="character" w:customStyle="1" w:styleId="ListLabel203">
    <w:name w:val="ListLabel 203"/>
    <w:uiPriority w:val="99"/>
    <w:rsid w:val="000655DD"/>
    <w:rPr>
      <w:sz w:val="24"/>
    </w:rPr>
  </w:style>
  <w:style w:type="character" w:customStyle="1" w:styleId="ListLabel204">
    <w:name w:val="ListLabel 204"/>
    <w:uiPriority w:val="99"/>
    <w:rsid w:val="000655DD"/>
    <w:rPr>
      <w:sz w:val="24"/>
    </w:rPr>
  </w:style>
  <w:style w:type="character" w:customStyle="1" w:styleId="ListLabel205">
    <w:name w:val="ListLabel 205"/>
    <w:uiPriority w:val="99"/>
    <w:rsid w:val="000655DD"/>
    <w:rPr>
      <w:sz w:val="24"/>
    </w:rPr>
  </w:style>
  <w:style w:type="character" w:customStyle="1" w:styleId="ListLabel206">
    <w:name w:val="ListLabel 206"/>
    <w:uiPriority w:val="99"/>
    <w:rsid w:val="000655DD"/>
    <w:rPr>
      <w:sz w:val="24"/>
    </w:rPr>
  </w:style>
  <w:style w:type="character" w:customStyle="1" w:styleId="ListLabel207">
    <w:name w:val="ListLabel 207"/>
    <w:uiPriority w:val="99"/>
    <w:rsid w:val="000655DD"/>
    <w:rPr>
      <w:sz w:val="24"/>
    </w:rPr>
  </w:style>
  <w:style w:type="character" w:customStyle="1" w:styleId="ListLabel208">
    <w:name w:val="ListLabel 208"/>
    <w:uiPriority w:val="99"/>
    <w:rsid w:val="000655DD"/>
    <w:rPr>
      <w:sz w:val="24"/>
    </w:rPr>
  </w:style>
  <w:style w:type="character" w:customStyle="1" w:styleId="ListLabel209">
    <w:name w:val="ListLabel 209"/>
    <w:uiPriority w:val="99"/>
    <w:rsid w:val="000655DD"/>
    <w:rPr>
      <w:rFonts w:eastAsia="Times New Roman"/>
      <w:sz w:val="24"/>
      <w:lang w:eastAsia="ar-SA" w:bidi="ar-SA"/>
    </w:rPr>
  </w:style>
  <w:style w:type="character" w:customStyle="1" w:styleId="ListLabel210">
    <w:name w:val="ListLabel 210"/>
    <w:uiPriority w:val="99"/>
    <w:rsid w:val="000655DD"/>
    <w:rPr>
      <w:rFonts w:eastAsia="Times New Roman"/>
      <w:sz w:val="24"/>
      <w:lang w:eastAsia="ar-SA" w:bidi="ar-SA"/>
    </w:rPr>
  </w:style>
  <w:style w:type="character" w:customStyle="1" w:styleId="ListLabel211">
    <w:name w:val="ListLabel 211"/>
    <w:uiPriority w:val="99"/>
    <w:rsid w:val="000655DD"/>
    <w:rPr>
      <w:rFonts w:eastAsia="Times New Roman"/>
      <w:sz w:val="24"/>
      <w:lang w:eastAsia="ar-SA" w:bidi="ar-SA"/>
    </w:rPr>
  </w:style>
  <w:style w:type="character" w:customStyle="1" w:styleId="ListLabel212">
    <w:name w:val="ListLabel 212"/>
    <w:uiPriority w:val="99"/>
    <w:rsid w:val="000655DD"/>
    <w:rPr>
      <w:rFonts w:eastAsia="Times New Roman"/>
      <w:sz w:val="24"/>
      <w:lang w:eastAsia="ar-SA" w:bidi="ar-SA"/>
    </w:rPr>
  </w:style>
  <w:style w:type="character" w:customStyle="1" w:styleId="ListLabel213">
    <w:name w:val="ListLabel 213"/>
    <w:uiPriority w:val="99"/>
    <w:rsid w:val="000655DD"/>
    <w:rPr>
      <w:rFonts w:eastAsia="Times New Roman"/>
      <w:sz w:val="24"/>
      <w:lang w:eastAsia="ar-SA" w:bidi="ar-SA"/>
    </w:rPr>
  </w:style>
  <w:style w:type="character" w:customStyle="1" w:styleId="ListLabel214">
    <w:name w:val="ListLabel 214"/>
    <w:uiPriority w:val="99"/>
    <w:rsid w:val="000655DD"/>
    <w:rPr>
      <w:rFonts w:eastAsia="Times New Roman"/>
      <w:sz w:val="24"/>
      <w:lang w:eastAsia="ar-SA" w:bidi="ar-SA"/>
    </w:rPr>
  </w:style>
  <w:style w:type="character" w:customStyle="1" w:styleId="ListLabel215">
    <w:name w:val="ListLabel 215"/>
    <w:uiPriority w:val="99"/>
    <w:rsid w:val="000655DD"/>
    <w:rPr>
      <w:rFonts w:eastAsia="Times New Roman"/>
      <w:sz w:val="24"/>
      <w:lang w:eastAsia="ar-SA" w:bidi="ar-SA"/>
    </w:rPr>
  </w:style>
  <w:style w:type="character" w:customStyle="1" w:styleId="ListLabel216">
    <w:name w:val="ListLabel 216"/>
    <w:uiPriority w:val="99"/>
    <w:rsid w:val="000655DD"/>
    <w:rPr>
      <w:rFonts w:eastAsia="Times New Roman"/>
      <w:sz w:val="24"/>
      <w:lang w:eastAsia="ar-SA" w:bidi="ar-SA"/>
    </w:rPr>
  </w:style>
  <w:style w:type="character" w:customStyle="1" w:styleId="ListLabel217">
    <w:name w:val="ListLabel 217"/>
    <w:uiPriority w:val="99"/>
    <w:rsid w:val="000655DD"/>
    <w:rPr>
      <w:rFonts w:eastAsia="Times New Roman"/>
      <w:sz w:val="24"/>
      <w:lang w:eastAsia="ar-SA" w:bidi="ar-SA"/>
    </w:rPr>
  </w:style>
  <w:style w:type="character" w:customStyle="1" w:styleId="ListLabel218">
    <w:name w:val="ListLabel 218"/>
    <w:uiPriority w:val="99"/>
    <w:rsid w:val="000655DD"/>
    <w:rPr>
      <w:sz w:val="22"/>
    </w:rPr>
  </w:style>
  <w:style w:type="character" w:customStyle="1" w:styleId="ListLabel219">
    <w:name w:val="ListLabel 219"/>
    <w:uiPriority w:val="99"/>
    <w:rsid w:val="000655DD"/>
    <w:rPr>
      <w:sz w:val="22"/>
    </w:rPr>
  </w:style>
  <w:style w:type="character" w:customStyle="1" w:styleId="ListLabel220">
    <w:name w:val="ListLabel 220"/>
    <w:uiPriority w:val="99"/>
    <w:rsid w:val="000655DD"/>
    <w:rPr>
      <w:sz w:val="22"/>
    </w:rPr>
  </w:style>
  <w:style w:type="character" w:customStyle="1" w:styleId="ListLabel221">
    <w:name w:val="ListLabel 221"/>
    <w:uiPriority w:val="99"/>
    <w:rsid w:val="000655DD"/>
    <w:rPr>
      <w:sz w:val="22"/>
    </w:rPr>
  </w:style>
  <w:style w:type="character" w:customStyle="1" w:styleId="ListLabel222">
    <w:name w:val="ListLabel 222"/>
    <w:uiPriority w:val="99"/>
    <w:rsid w:val="000655DD"/>
    <w:rPr>
      <w:sz w:val="22"/>
    </w:rPr>
  </w:style>
  <w:style w:type="character" w:customStyle="1" w:styleId="ListLabel223">
    <w:name w:val="ListLabel 223"/>
    <w:uiPriority w:val="99"/>
    <w:rsid w:val="000655DD"/>
    <w:rPr>
      <w:sz w:val="22"/>
    </w:rPr>
  </w:style>
  <w:style w:type="character" w:customStyle="1" w:styleId="ListLabel224">
    <w:name w:val="ListLabel 224"/>
    <w:uiPriority w:val="99"/>
    <w:rsid w:val="000655DD"/>
    <w:rPr>
      <w:sz w:val="22"/>
    </w:rPr>
  </w:style>
  <w:style w:type="character" w:customStyle="1" w:styleId="ListLabel225">
    <w:name w:val="ListLabel 225"/>
    <w:uiPriority w:val="99"/>
    <w:rsid w:val="000655DD"/>
    <w:rPr>
      <w:sz w:val="22"/>
    </w:rPr>
  </w:style>
  <w:style w:type="character" w:customStyle="1" w:styleId="ListLabel226">
    <w:name w:val="ListLabel 226"/>
    <w:uiPriority w:val="99"/>
    <w:rsid w:val="000655DD"/>
    <w:rPr>
      <w:sz w:val="22"/>
    </w:rPr>
  </w:style>
  <w:style w:type="character" w:customStyle="1" w:styleId="ListLabel227">
    <w:name w:val="ListLabel 227"/>
    <w:uiPriority w:val="99"/>
    <w:rsid w:val="000655DD"/>
    <w:rPr>
      <w:sz w:val="24"/>
    </w:rPr>
  </w:style>
  <w:style w:type="character" w:customStyle="1" w:styleId="ListLabel228">
    <w:name w:val="ListLabel 228"/>
    <w:uiPriority w:val="99"/>
    <w:rsid w:val="000655DD"/>
    <w:rPr>
      <w:sz w:val="24"/>
    </w:rPr>
  </w:style>
  <w:style w:type="character" w:customStyle="1" w:styleId="ListLabel229">
    <w:name w:val="ListLabel 229"/>
    <w:uiPriority w:val="99"/>
    <w:rsid w:val="000655DD"/>
    <w:rPr>
      <w:sz w:val="24"/>
    </w:rPr>
  </w:style>
  <w:style w:type="character" w:customStyle="1" w:styleId="ListLabel230">
    <w:name w:val="ListLabel 230"/>
    <w:uiPriority w:val="99"/>
    <w:rsid w:val="000655DD"/>
    <w:rPr>
      <w:sz w:val="24"/>
    </w:rPr>
  </w:style>
  <w:style w:type="character" w:customStyle="1" w:styleId="ListLabel231">
    <w:name w:val="ListLabel 231"/>
    <w:uiPriority w:val="99"/>
    <w:rsid w:val="000655DD"/>
    <w:rPr>
      <w:sz w:val="24"/>
    </w:rPr>
  </w:style>
  <w:style w:type="character" w:customStyle="1" w:styleId="ListLabel232">
    <w:name w:val="ListLabel 232"/>
    <w:uiPriority w:val="99"/>
    <w:rsid w:val="000655DD"/>
    <w:rPr>
      <w:sz w:val="24"/>
    </w:rPr>
  </w:style>
  <w:style w:type="character" w:customStyle="1" w:styleId="ListLabel233">
    <w:name w:val="ListLabel 233"/>
    <w:uiPriority w:val="99"/>
    <w:rsid w:val="000655DD"/>
    <w:rPr>
      <w:sz w:val="24"/>
    </w:rPr>
  </w:style>
  <w:style w:type="character" w:customStyle="1" w:styleId="ListLabel234">
    <w:name w:val="ListLabel 234"/>
    <w:uiPriority w:val="99"/>
    <w:rsid w:val="000655DD"/>
    <w:rPr>
      <w:sz w:val="24"/>
    </w:rPr>
  </w:style>
  <w:style w:type="character" w:customStyle="1" w:styleId="ListLabel235">
    <w:name w:val="ListLabel 235"/>
    <w:uiPriority w:val="99"/>
    <w:rsid w:val="000655DD"/>
    <w:rPr>
      <w:sz w:val="24"/>
    </w:rPr>
  </w:style>
  <w:style w:type="paragraph" w:customStyle="1" w:styleId="1f">
    <w:name w:val="Заголовок1"/>
    <w:basedOn w:val="a1"/>
    <w:next w:val="aff1"/>
    <w:uiPriority w:val="99"/>
    <w:rsid w:val="000655D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color w:val="00000A"/>
      <w:sz w:val="24"/>
      <w:szCs w:val="24"/>
      <w:lang w:eastAsia="zh-CN"/>
    </w:rPr>
  </w:style>
  <w:style w:type="paragraph" w:styleId="aff1">
    <w:name w:val="Body Text"/>
    <w:basedOn w:val="a1"/>
    <w:link w:val="1f0"/>
    <w:uiPriority w:val="99"/>
    <w:rsid w:val="000655DD"/>
    <w:pPr>
      <w:suppressAutoHyphens/>
      <w:spacing w:after="0" w:line="240" w:lineRule="auto"/>
      <w:jc w:val="both"/>
    </w:pPr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character" w:customStyle="1" w:styleId="1f0">
    <w:name w:val="Основной текст Знак1"/>
    <w:basedOn w:val="a2"/>
    <w:link w:val="aff1"/>
    <w:uiPriority w:val="99"/>
    <w:rsid w:val="000655DD"/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paragraph" w:styleId="aff2">
    <w:name w:val="List"/>
    <w:basedOn w:val="aff1"/>
    <w:uiPriority w:val="99"/>
    <w:rsid w:val="000655DD"/>
    <w:rPr>
      <w:rFonts w:cs="Mangal"/>
    </w:rPr>
  </w:style>
  <w:style w:type="paragraph" w:customStyle="1" w:styleId="Caption1">
    <w:name w:val="Caption1"/>
    <w:basedOn w:val="a1"/>
    <w:uiPriority w:val="99"/>
    <w:rsid w:val="000655DD"/>
    <w:pPr>
      <w:suppressLineNumbers/>
      <w:suppressAutoHyphens/>
      <w:spacing w:before="120" w:after="120" w:line="276" w:lineRule="auto"/>
    </w:pPr>
    <w:rPr>
      <w:rFonts w:ascii="Calibri" w:eastAsia="Times New Roman" w:hAnsi="Calibri" w:cs="FreeSans"/>
      <w:i/>
      <w:iCs/>
      <w:color w:val="00000A"/>
      <w:sz w:val="24"/>
      <w:szCs w:val="24"/>
      <w:lang w:eastAsia="zh-CN"/>
    </w:rPr>
  </w:style>
  <w:style w:type="paragraph" w:styleId="1f1">
    <w:name w:val="index 1"/>
    <w:basedOn w:val="a1"/>
    <w:next w:val="a1"/>
    <w:autoRedefine/>
    <w:uiPriority w:val="99"/>
    <w:semiHidden/>
    <w:rsid w:val="000655DD"/>
    <w:pPr>
      <w:suppressAutoHyphens/>
      <w:spacing w:after="200" w:line="276" w:lineRule="auto"/>
      <w:ind w:left="220" w:hanging="220"/>
    </w:pPr>
    <w:rPr>
      <w:rFonts w:ascii="Calibri" w:eastAsia="Times New Roman" w:hAnsi="Calibri" w:cs="Calibri"/>
      <w:color w:val="00000A"/>
      <w:lang w:eastAsia="zh-CN"/>
    </w:rPr>
  </w:style>
  <w:style w:type="paragraph" w:styleId="aff3">
    <w:name w:val="index heading"/>
    <w:basedOn w:val="a1"/>
    <w:uiPriority w:val="99"/>
    <w:rsid w:val="000655DD"/>
    <w:pPr>
      <w:suppressLineNumbers/>
      <w:suppressAutoHyphens/>
      <w:spacing w:after="200" w:line="276" w:lineRule="auto"/>
    </w:pPr>
    <w:rPr>
      <w:rFonts w:ascii="Calibri" w:eastAsia="Times New Roman" w:hAnsi="Calibri" w:cs="FreeSans"/>
      <w:color w:val="00000A"/>
      <w:lang w:eastAsia="zh-CN"/>
    </w:rPr>
  </w:style>
  <w:style w:type="paragraph" w:styleId="aff4">
    <w:name w:val="caption"/>
    <w:basedOn w:val="a1"/>
    <w:uiPriority w:val="99"/>
    <w:qFormat/>
    <w:rsid w:val="000655DD"/>
    <w:pPr>
      <w:suppressLineNumbers/>
      <w:suppressAutoHyphens/>
      <w:spacing w:before="120" w:after="120" w:line="276" w:lineRule="auto"/>
    </w:pPr>
    <w:rPr>
      <w:rFonts w:ascii="Calibri" w:eastAsia="Times New Roman" w:hAnsi="Calibri" w:cs="FreeSans"/>
      <w:i/>
      <w:iCs/>
      <w:color w:val="00000A"/>
      <w:sz w:val="24"/>
      <w:szCs w:val="24"/>
      <w:lang w:eastAsia="zh-CN"/>
    </w:rPr>
  </w:style>
  <w:style w:type="paragraph" w:customStyle="1" w:styleId="61">
    <w:name w:val="Указатель6"/>
    <w:basedOn w:val="a1"/>
    <w:uiPriority w:val="99"/>
    <w:rsid w:val="000655DD"/>
    <w:pPr>
      <w:suppressLineNumbers/>
      <w:suppressAutoHyphens/>
      <w:spacing w:after="200" w:line="276" w:lineRule="auto"/>
    </w:pPr>
    <w:rPr>
      <w:rFonts w:ascii="Calibri" w:eastAsia="Times New Roman" w:hAnsi="Calibri" w:cs="FreeSans"/>
      <w:color w:val="00000A"/>
      <w:lang w:eastAsia="zh-CN"/>
    </w:rPr>
  </w:style>
  <w:style w:type="paragraph" w:customStyle="1" w:styleId="62">
    <w:name w:val="Название объекта6"/>
    <w:basedOn w:val="a1"/>
    <w:uiPriority w:val="99"/>
    <w:rsid w:val="000655DD"/>
    <w:pPr>
      <w:suppressLineNumbers/>
      <w:suppressAutoHyphens/>
      <w:spacing w:before="120" w:after="120" w:line="276" w:lineRule="auto"/>
    </w:pPr>
    <w:rPr>
      <w:rFonts w:ascii="Calibri" w:eastAsia="Times New Roman" w:hAnsi="Calibri" w:cs="FreeSans"/>
      <w:i/>
      <w:iCs/>
      <w:color w:val="00000A"/>
      <w:sz w:val="24"/>
      <w:szCs w:val="24"/>
      <w:lang w:eastAsia="zh-CN"/>
    </w:rPr>
  </w:style>
  <w:style w:type="paragraph" w:customStyle="1" w:styleId="52">
    <w:name w:val="Указатель5"/>
    <w:basedOn w:val="a1"/>
    <w:uiPriority w:val="99"/>
    <w:rsid w:val="000655DD"/>
    <w:pPr>
      <w:suppressLineNumbers/>
      <w:suppressAutoHyphens/>
      <w:spacing w:after="200" w:line="276" w:lineRule="auto"/>
    </w:pPr>
    <w:rPr>
      <w:rFonts w:ascii="Calibri" w:eastAsia="Times New Roman" w:hAnsi="Calibri" w:cs="FreeSans"/>
      <w:color w:val="00000A"/>
      <w:lang w:eastAsia="zh-CN"/>
    </w:rPr>
  </w:style>
  <w:style w:type="paragraph" w:customStyle="1" w:styleId="53">
    <w:name w:val="Название объекта5"/>
    <w:basedOn w:val="a1"/>
    <w:uiPriority w:val="99"/>
    <w:rsid w:val="000655DD"/>
    <w:pPr>
      <w:suppressLineNumbers/>
      <w:suppressAutoHyphens/>
      <w:spacing w:before="120" w:after="120" w:line="276" w:lineRule="auto"/>
    </w:pPr>
    <w:rPr>
      <w:rFonts w:ascii="Calibri" w:eastAsia="Times New Roman" w:hAnsi="Calibri" w:cs="FreeSans"/>
      <w:i/>
      <w:iCs/>
      <w:color w:val="00000A"/>
      <w:sz w:val="24"/>
      <w:szCs w:val="24"/>
      <w:lang w:eastAsia="zh-CN"/>
    </w:rPr>
  </w:style>
  <w:style w:type="paragraph" w:customStyle="1" w:styleId="46">
    <w:name w:val="Указатель4"/>
    <w:basedOn w:val="a1"/>
    <w:uiPriority w:val="99"/>
    <w:rsid w:val="000655DD"/>
    <w:pPr>
      <w:suppressLineNumbers/>
      <w:suppressAutoHyphens/>
      <w:spacing w:after="200" w:line="276" w:lineRule="auto"/>
    </w:pPr>
    <w:rPr>
      <w:rFonts w:ascii="Calibri" w:eastAsia="Times New Roman" w:hAnsi="Calibri" w:cs="FreeSans"/>
      <w:color w:val="00000A"/>
      <w:lang w:eastAsia="zh-CN"/>
    </w:rPr>
  </w:style>
  <w:style w:type="paragraph" w:customStyle="1" w:styleId="47">
    <w:name w:val="Название объекта4"/>
    <w:basedOn w:val="a1"/>
    <w:uiPriority w:val="99"/>
    <w:rsid w:val="000655DD"/>
    <w:pPr>
      <w:suppressLineNumbers/>
      <w:suppressAutoHyphens/>
      <w:spacing w:before="120" w:after="120" w:line="276" w:lineRule="auto"/>
    </w:pPr>
    <w:rPr>
      <w:rFonts w:ascii="Calibri" w:eastAsia="Times New Roman" w:hAnsi="Calibri" w:cs="FreeSans"/>
      <w:i/>
      <w:iCs/>
      <w:color w:val="00000A"/>
      <w:sz w:val="24"/>
      <w:szCs w:val="24"/>
      <w:lang w:eastAsia="zh-CN"/>
    </w:rPr>
  </w:style>
  <w:style w:type="paragraph" w:customStyle="1" w:styleId="3b">
    <w:name w:val="Указатель3"/>
    <w:basedOn w:val="a1"/>
    <w:uiPriority w:val="99"/>
    <w:rsid w:val="000655DD"/>
    <w:pPr>
      <w:suppressLineNumbers/>
      <w:suppressAutoHyphens/>
      <w:spacing w:after="200" w:line="276" w:lineRule="auto"/>
    </w:pPr>
    <w:rPr>
      <w:rFonts w:ascii="Calibri" w:eastAsia="Times New Roman" w:hAnsi="Calibri" w:cs="FreeSans"/>
      <w:color w:val="00000A"/>
      <w:lang w:eastAsia="zh-CN"/>
    </w:rPr>
  </w:style>
  <w:style w:type="paragraph" w:customStyle="1" w:styleId="3c">
    <w:name w:val="Название объекта3"/>
    <w:basedOn w:val="a1"/>
    <w:uiPriority w:val="99"/>
    <w:rsid w:val="000655DD"/>
    <w:pPr>
      <w:suppressLineNumbers/>
      <w:suppressAutoHyphens/>
      <w:spacing w:before="120" w:after="120" w:line="276" w:lineRule="auto"/>
    </w:pPr>
    <w:rPr>
      <w:rFonts w:ascii="Calibri" w:eastAsia="Times New Roman" w:hAnsi="Calibri" w:cs="FreeSans"/>
      <w:i/>
      <w:iCs/>
      <w:color w:val="00000A"/>
      <w:sz w:val="24"/>
      <w:szCs w:val="24"/>
      <w:lang w:eastAsia="zh-CN"/>
    </w:rPr>
  </w:style>
  <w:style w:type="paragraph" w:customStyle="1" w:styleId="2f">
    <w:name w:val="Указатель2"/>
    <w:basedOn w:val="a1"/>
    <w:uiPriority w:val="99"/>
    <w:rsid w:val="000655DD"/>
    <w:pPr>
      <w:suppressLineNumbers/>
      <w:suppressAutoHyphens/>
      <w:spacing w:after="200" w:line="276" w:lineRule="auto"/>
    </w:pPr>
    <w:rPr>
      <w:rFonts w:ascii="Calibri" w:eastAsia="Times New Roman" w:hAnsi="Calibri" w:cs="FreeSans"/>
      <w:color w:val="00000A"/>
      <w:lang w:eastAsia="zh-CN"/>
    </w:rPr>
  </w:style>
  <w:style w:type="paragraph" w:customStyle="1" w:styleId="2f0">
    <w:name w:val="Название объекта2"/>
    <w:basedOn w:val="a1"/>
    <w:uiPriority w:val="99"/>
    <w:rsid w:val="000655DD"/>
    <w:pPr>
      <w:suppressLineNumbers/>
      <w:suppressAutoHyphens/>
      <w:spacing w:before="120" w:after="120" w:line="276" w:lineRule="auto"/>
    </w:pPr>
    <w:rPr>
      <w:rFonts w:ascii="Calibri" w:eastAsia="Times New Roman" w:hAnsi="Calibri" w:cs="Mangal"/>
      <w:i/>
      <w:iCs/>
      <w:color w:val="00000A"/>
      <w:sz w:val="24"/>
      <w:szCs w:val="24"/>
      <w:lang w:eastAsia="zh-CN"/>
    </w:rPr>
  </w:style>
  <w:style w:type="paragraph" w:customStyle="1" w:styleId="1f2">
    <w:name w:val="Указатель1"/>
    <w:basedOn w:val="a1"/>
    <w:uiPriority w:val="99"/>
    <w:rsid w:val="000655DD"/>
    <w:pPr>
      <w:suppressLineNumbers/>
      <w:suppressAutoHyphens/>
      <w:spacing w:after="200" w:line="276" w:lineRule="auto"/>
    </w:pPr>
    <w:rPr>
      <w:rFonts w:ascii="Calibri" w:eastAsia="Times New Roman" w:hAnsi="Calibri" w:cs="Mangal"/>
      <w:color w:val="00000A"/>
      <w:lang w:eastAsia="zh-CN"/>
    </w:rPr>
  </w:style>
  <w:style w:type="paragraph" w:customStyle="1" w:styleId="Header1">
    <w:name w:val="Header1"/>
    <w:basedOn w:val="a1"/>
    <w:uiPriority w:val="99"/>
    <w:rsid w:val="000655DD"/>
    <w:pPr>
      <w:suppressAutoHyphens/>
      <w:spacing w:after="0" w:line="240" w:lineRule="auto"/>
    </w:pPr>
    <w:rPr>
      <w:rFonts w:ascii="Calibri" w:eastAsia="Times New Roman" w:hAnsi="Calibri" w:cs="Calibri"/>
      <w:color w:val="00000A"/>
      <w:lang w:eastAsia="zh-CN"/>
    </w:rPr>
  </w:style>
  <w:style w:type="paragraph" w:customStyle="1" w:styleId="Footer1">
    <w:name w:val="Footer1"/>
    <w:basedOn w:val="a1"/>
    <w:uiPriority w:val="99"/>
    <w:rsid w:val="000655DD"/>
    <w:pPr>
      <w:suppressAutoHyphens/>
      <w:spacing w:after="0" w:line="240" w:lineRule="auto"/>
    </w:pPr>
    <w:rPr>
      <w:rFonts w:ascii="Calibri" w:eastAsia="Times New Roman" w:hAnsi="Calibri" w:cs="Calibri"/>
      <w:color w:val="00000A"/>
      <w:lang w:eastAsia="zh-CN"/>
    </w:rPr>
  </w:style>
  <w:style w:type="paragraph" w:customStyle="1" w:styleId="-31">
    <w:name w:val="Светлая сетка - Акцент 31"/>
    <w:basedOn w:val="a1"/>
    <w:uiPriority w:val="99"/>
    <w:rsid w:val="000655DD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lang w:eastAsia="zh-CN"/>
    </w:rPr>
  </w:style>
  <w:style w:type="paragraph" w:styleId="aff5">
    <w:name w:val="Balloon Text"/>
    <w:basedOn w:val="a1"/>
    <w:link w:val="2f1"/>
    <w:uiPriority w:val="99"/>
    <w:rsid w:val="000655D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18"/>
      <w:szCs w:val="24"/>
      <w:lang w:eastAsia="zh-CN"/>
    </w:rPr>
  </w:style>
  <w:style w:type="character" w:customStyle="1" w:styleId="2f1">
    <w:name w:val="Текст выноски Знак2"/>
    <w:basedOn w:val="a2"/>
    <w:link w:val="aff5"/>
    <w:uiPriority w:val="99"/>
    <w:rsid w:val="000655DD"/>
    <w:rPr>
      <w:rFonts w:ascii="Times New Roman" w:eastAsia="Times New Roman" w:hAnsi="Times New Roman" w:cs="Times New Roman"/>
      <w:color w:val="00000A"/>
      <w:sz w:val="18"/>
      <w:szCs w:val="24"/>
      <w:lang w:eastAsia="zh-CN"/>
    </w:rPr>
  </w:style>
  <w:style w:type="paragraph" w:customStyle="1" w:styleId="aff6">
    <w:name w:val="МУ Обычный стиль"/>
    <w:basedOn w:val="a1"/>
    <w:uiPriority w:val="99"/>
    <w:rsid w:val="000655DD"/>
    <w:pPr>
      <w:widowControl w:val="0"/>
      <w:tabs>
        <w:tab w:val="left" w:pos="1134"/>
        <w:tab w:val="left" w:pos="1560"/>
      </w:tabs>
      <w:suppressAutoHyphens/>
      <w:spacing w:after="0" w:line="276" w:lineRule="auto"/>
      <w:jc w:val="both"/>
    </w:pPr>
    <w:rPr>
      <w:rFonts w:ascii="Times New Roman" w:eastAsia="Times New Roman" w:hAnsi="Times New Roman" w:cs="Times New Roman"/>
      <w:color w:val="00000A"/>
      <w:sz w:val="28"/>
      <w:szCs w:val="28"/>
      <w:lang w:eastAsia="zh-CN"/>
    </w:rPr>
  </w:style>
  <w:style w:type="paragraph" w:customStyle="1" w:styleId="ConsPlusNonformat">
    <w:name w:val="ConsPlusNonformat"/>
    <w:uiPriority w:val="99"/>
    <w:rsid w:val="000655D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zh-CN"/>
    </w:rPr>
  </w:style>
  <w:style w:type="paragraph" w:styleId="aff7">
    <w:name w:val="footnote text"/>
    <w:basedOn w:val="a1"/>
    <w:link w:val="1f3"/>
    <w:rsid w:val="000655D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1f3">
    <w:name w:val="Текст сноски Знак1"/>
    <w:basedOn w:val="a2"/>
    <w:link w:val="aff7"/>
    <w:uiPriority w:val="99"/>
    <w:rsid w:val="000655DD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aff8">
    <w:name w:val="Body Text Indent"/>
    <w:basedOn w:val="a1"/>
    <w:link w:val="1f4"/>
    <w:uiPriority w:val="99"/>
    <w:rsid w:val="000655DD"/>
    <w:pPr>
      <w:suppressAutoHyphens/>
      <w:spacing w:after="120" w:line="240" w:lineRule="auto"/>
      <w:ind w:left="283"/>
    </w:pPr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character" w:customStyle="1" w:styleId="1f4">
    <w:name w:val="Основной текст с отступом Знак1"/>
    <w:basedOn w:val="a2"/>
    <w:link w:val="aff8"/>
    <w:uiPriority w:val="99"/>
    <w:rsid w:val="000655DD"/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paragraph" w:customStyle="1" w:styleId="aff9">
    <w:name w:val="Знак"/>
    <w:basedOn w:val="a1"/>
    <w:uiPriority w:val="99"/>
    <w:rsid w:val="000655DD"/>
    <w:pPr>
      <w:widowControl w:val="0"/>
      <w:suppressAutoHyphens/>
      <w:spacing w:line="240" w:lineRule="exact"/>
      <w:jc w:val="right"/>
    </w:pPr>
    <w:rPr>
      <w:rFonts w:ascii="Times New Roman" w:eastAsia="Times New Roman" w:hAnsi="Times New Roman" w:cs="Times New Roman"/>
      <w:color w:val="00000A"/>
      <w:sz w:val="20"/>
      <w:szCs w:val="20"/>
      <w:lang w:val="en-GB" w:eastAsia="zh-CN"/>
    </w:rPr>
  </w:style>
  <w:style w:type="paragraph" w:customStyle="1" w:styleId="ConsPlusTitle">
    <w:name w:val="ConsPlusTitle"/>
    <w:uiPriority w:val="99"/>
    <w:rsid w:val="000655D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bCs/>
      <w:color w:val="00000A"/>
      <w:sz w:val="24"/>
      <w:szCs w:val="24"/>
      <w:lang w:eastAsia="zh-CN"/>
    </w:rPr>
  </w:style>
  <w:style w:type="paragraph" w:styleId="HTML0">
    <w:name w:val="HTML Preformatted"/>
    <w:basedOn w:val="a1"/>
    <w:link w:val="HTML2"/>
    <w:uiPriority w:val="99"/>
    <w:rsid w:val="000655DD"/>
    <w:pPr>
      <w:suppressAutoHyphens/>
      <w:spacing w:after="0" w:line="240" w:lineRule="auto"/>
    </w:pPr>
    <w:rPr>
      <w:rFonts w:ascii="Courier New" w:eastAsia="Times New Roman" w:hAnsi="Courier New" w:cs="Times New Roman"/>
      <w:color w:val="00000A"/>
      <w:sz w:val="20"/>
      <w:szCs w:val="20"/>
      <w:lang w:eastAsia="zh-CN"/>
    </w:rPr>
  </w:style>
  <w:style w:type="character" w:customStyle="1" w:styleId="HTML2">
    <w:name w:val="Стандартный HTML Знак2"/>
    <w:basedOn w:val="a2"/>
    <w:link w:val="HTML0"/>
    <w:uiPriority w:val="99"/>
    <w:rsid w:val="000655DD"/>
    <w:rPr>
      <w:rFonts w:ascii="Courier New" w:eastAsia="Times New Roman" w:hAnsi="Courier New" w:cs="Times New Roman"/>
      <w:color w:val="00000A"/>
      <w:sz w:val="20"/>
      <w:szCs w:val="20"/>
      <w:lang w:eastAsia="zh-CN"/>
    </w:rPr>
  </w:style>
  <w:style w:type="paragraph" w:customStyle="1" w:styleId="232">
    <w:name w:val="Основной текст 23"/>
    <w:basedOn w:val="a1"/>
    <w:uiPriority w:val="99"/>
    <w:rsid w:val="000655DD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color w:val="00000A"/>
      <w:sz w:val="24"/>
      <w:szCs w:val="24"/>
      <w:lang w:eastAsia="zh-CN"/>
    </w:rPr>
  </w:style>
  <w:style w:type="paragraph" w:customStyle="1" w:styleId="affa">
    <w:name w:val="Готовый"/>
    <w:basedOn w:val="a1"/>
    <w:uiPriority w:val="99"/>
    <w:rsid w:val="000655D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styleId="affb">
    <w:name w:val="Signature"/>
    <w:basedOn w:val="a1"/>
    <w:link w:val="1f5"/>
    <w:uiPriority w:val="99"/>
    <w:rsid w:val="000655DD"/>
    <w:pPr>
      <w:suppressAutoHyphens/>
      <w:spacing w:after="0" w:line="240" w:lineRule="auto"/>
      <w:ind w:left="4252"/>
    </w:pPr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character" w:customStyle="1" w:styleId="1f5">
    <w:name w:val="Подпись Знак1"/>
    <w:basedOn w:val="a2"/>
    <w:link w:val="affb"/>
    <w:uiPriority w:val="99"/>
    <w:rsid w:val="000655DD"/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paragraph" w:customStyle="1" w:styleId="1f6">
    <w:name w:val="Красная строка1"/>
    <w:basedOn w:val="aff1"/>
    <w:uiPriority w:val="99"/>
    <w:rsid w:val="000655DD"/>
    <w:pPr>
      <w:spacing w:after="120"/>
      <w:ind w:firstLine="210"/>
      <w:jc w:val="left"/>
    </w:pPr>
    <w:rPr>
      <w:sz w:val="24"/>
    </w:rPr>
  </w:style>
  <w:style w:type="paragraph" w:customStyle="1" w:styleId="310">
    <w:name w:val="Основной текст 31"/>
    <w:basedOn w:val="a1"/>
    <w:uiPriority w:val="99"/>
    <w:rsid w:val="000655DD"/>
    <w:pPr>
      <w:suppressAutoHyphens/>
      <w:spacing w:after="120" w:line="240" w:lineRule="auto"/>
    </w:pPr>
    <w:rPr>
      <w:rFonts w:ascii="Times New Roman" w:eastAsia="Times New Roman" w:hAnsi="Times New Roman" w:cs="Times New Roman"/>
      <w:color w:val="00000A"/>
      <w:sz w:val="16"/>
      <w:szCs w:val="16"/>
      <w:lang w:eastAsia="zh-CN"/>
    </w:rPr>
  </w:style>
  <w:style w:type="paragraph" w:styleId="affc">
    <w:name w:val="Normal (Web)"/>
    <w:basedOn w:val="a1"/>
    <w:uiPriority w:val="99"/>
    <w:rsid w:val="000655D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1f7">
    <w:name w:val="Абзац списка1"/>
    <w:basedOn w:val="a1"/>
    <w:uiPriority w:val="99"/>
    <w:rsid w:val="000655DD"/>
    <w:pPr>
      <w:suppressAutoHyphens/>
      <w:spacing w:after="200" w:line="276" w:lineRule="auto"/>
      <w:ind w:left="720"/>
    </w:pPr>
    <w:rPr>
      <w:rFonts w:ascii="Calibri" w:eastAsia="Times New Roman" w:hAnsi="Calibri" w:cs="Calibri"/>
      <w:color w:val="00000A"/>
      <w:lang w:eastAsia="zh-CN"/>
    </w:rPr>
  </w:style>
  <w:style w:type="paragraph" w:customStyle="1" w:styleId="Style3">
    <w:name w:val="Style3"/>
    <w:basedOn w:val="a1"/>
    <w:uiPriority w:val="99"/>
    <w:rsid w:val="000655DD"/>
    <w:pPr>
      <w:widowControl w:val="0"/>
      <w:suppressAutoHyphens/>
      <w:spacing w:after="0" w:line="317" w:lineRule="exact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affd">
    <w:name w:val="Знак Знак Знак Знак Знак Знак Знак Знак Знак Знак"/>
    <w:basedOn w:val="a1"/>
    <w:uiPriority w:val="99"/>
    <w:rsid w:val="000655DD"/>
    <w:pPr>
      <w:suppressAutoHyphens/>
      <w:spacing w:line="240" w:lineRule="exact"/>
    </w:pPr>
    <w:rPr>
      <w:rFonts w:ascii="Verdana" w:eastAsia="Times New Roman" w:hAnsi="Verdana" w:cs="Verdana"/>
      <w:color w:val="00000A"/>
      <w:sz w:val="24"/>
      <w:szCs w:val="24"/>
      <w:lang w:val="en-US" w:eastAsia="zh-CN"/>
    </w:rPr>
  </w:style>
  <w:style w:type="paragraph" w:customStyle="1" w:styleId="1f8">
    <w:name w:val="Текст примечания1"/>
    <w:basedOn w:val="a1"/>
    <w:uiPriority w:val="99"/>
    <w:rsid w:val="000655DD"/>
    <w:pPr>
      <w:suppressAutoHyphens/>
      <w:spacing w:after="200" w:line="240" w:lineRule="auto"/>
    </w:pPr>
    <w:rPr>
      <w:rFonts w:ascii="Calibri" w:eastAsia="Times New Roman" w:hAnsi="Calibri" w:cs="Calibri"/>
      <w:color w:val="00000A"/>
      <w:sz w:val="20"/>
      <w:szCs w:val="20"/>
      <w:lang w:eastAsia="zh-CN"/>
    </w:rPr>
  </w:style>
  <w:style w:type="paragraph" w:styleId="affe">
    <w:name w:val="annotation text"/>
    <w:basedOn w:val="a1"/>
    <w:link w:val="54"/>
    <w:uiPriority w:val="99"/>
    <w:qFormat/>
    <w:rsid w:val="000655DD"/>
    <w:pPr>
      <w:suppressAutoHyphens/>
      <w:spacing w:after="200" w:line="240" w:lineRule="auto"/>
    </w:pPr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character" w:customStyle="1" w:styleId="54">
    <w:name w:val="Текст примечания Знак5"/>
    <w:basedOn w:val="a2"/>
    <w:link w:val="affe"/>
    <w:uiPriority w:val="99"/>
    <w:rsid w:val="000655DD"/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paragraph" w:styleId="afff">
    <w:name w:val="annotation subject"/>
    <w:basedOn w:val="1f8"/>
    <w:link w:val="1f9"/>
    <w:uiPriority w:val="99"/>
    <w:rsid w:val="000655DD"/>
    <w:rPr>
      <w:rFonts w:cs="Times New Roman"/>
      <w:b/>
      <w:bCs/>
    </w:rPr>
  </w:style>
  <w:style w:type="character" w:customStyle="1" w:styleId="1f9">
    <w:name w:val="Тема примечания Знак1"/>
    <w:basedOn w:val="54"/>
    <w:link w:val="afff"/>
    <w:uiPriority w:val="99"/>
    <w:rsid w:val="000655DD"/>
    <w:rPr>
      <w:rFonts w:ascii="Calibri" w:eastAsia="Times New Roman" w:hAnsi="Calibri" w:cs="Times New Roman"/>
      <w:b/>
      <w:bCs/>
      <w:color w:val="00000A"/>
      <w:sz w:val="20"/>
      <w:szCs w:val="20"/>
      <w:lang w:eastAsia="zh-CN"/>
    </w:rPr>
  </w:style>
  <w:style w:type="paragraph" w:customStyle="1" w:styleId="1fa">
    <w:name w:val="Без интервала1"/>
    <w:uiPriority w:val="99"/>
    <w:rsid w:val="000655DD"/>
    <w:pPr>
      <w:suppressAutoHyphens/>
      <w:spacing w:after="0" w:line="240" w:lineRule="auto"/>
    </w:pPr>
    <w:rPr>
      <w:rFonts w:ascii="Calibri" w:eastAsia="Times New Roman" w:hAnsi="Calibri" w:cs="Calibri"/>
      <w:color w:val="00000A"/>
      <w:lang w:eastAsia="zh-CN"/>
    </w:rPr>
  </w:style>
  <w:style w:type="paragraph" w:customStyle="1" w:styleId="1251">
    <w:name w:val="Стиль Без интервала + 125 пт Черный По ширине Первая строка:  1..."/>
    <w:basedOn w:val="1fa"/>
    <w:uiPriority w:val="99"/>
    <w:rsid w:val="000655DD"/>
    <w:pPr>
      <w:widowControl w:val="0"/>
      <w:ind w:firstLine="709"/>
      <w:jc w:val="both"/>
    </w:pPr>
    <w:rPr>
      <w:rFonts w:ascii="Times New Roman" w:hAnsi="Times New Roman" w:cs="Times New Roman"/>
      <w:color w:val="000000"/>
      <w:spacing w:val="1"/>
      <w:sz w:val="25"/>
      <w:szCs w:val="20"/>
    </w:rPr>
  </w:style>
  <w:style w:type="paragraph" w:customStyle="1" w:styleId="ConsPlusDocList">
    <w:name w:val="ConsPlusDocList"/>
    <w:uiPriority w:val="99"/>
    <w:rsid w:val="000655DD"/>
    <w:pPr>
      <w:suppressAutoHyphens/>
      <w:spacing w:after="0" w:line="240" w:lineRule="auto"/>
      <w:jc w:val="center"/>
    </w:pPr>
    <w:rPr>
      <w:rFonts w:ascii="Courier New" w:eastAsia="Times New Roman" w:hAnsi="Courier New" w:cs="Courier New"/>
      <w:color w:val="00000A"/>
      <w:szCs w:val="20"/>
      <w:lang w:eastAsia="zh-CN"/>
    </w:rPr>
  </w:style>
  <w:style w:type="paragraph" w:customStyle="1" w:styleId="113">
    <w:name w:val="Абзац списка11"/>
    <w:basedOn w:val="a1"/>
    <w:uiPriority w:val="99"/>
    <w:rsid w:val="000655DD"/>
    <w:pPr>
      <w:suppressAutoHyphens/>
      <w:spacing w:after="0" w:line="276" w:lineRule="auto"/>
      <w:ind w:left="720"/>
      <w:jc w:val="center"/>
    </w:pPr>
    <w:rPr>
      <w:rFonts w:ascii="Calibri" w:eastAsia="Times New Roman" w:hAnsi="Calibri" w:cs="Calibri"/>
      <w:color w:val="00000A"/>
      <w:lang w:eastAsia="zh-CN"/>
    </w:rPr>
  </w:style>
  <w:style w:type="paragraph" w:customStyle="1" w:styleId="1fb">
    <w:name w:val="Название объекта1"/>
    <w:basedOn w:val="a1"/>
    <w:uiPriority w:val="99"/>
    <w:rsid w:val="000655DD"/>
    <w:pPr>
      <w:suppressAutoHyphens/>
      <w:overflowPunct w:val="0"/>
      <w:spacing w:after="0" w:line="216" w:lineRule="auto"/>
      <w:jc w:val="center"/>
      <w:textAlignment w:val="baseline"/>
    </w:pPr>
    <w:rPr>
      <w:rFonts w:ascii="Times New Roman" w:eastAsia="Times New Roman" w:hAnsi="Times New Roman" w:cs="Times New Roman"/>
      <w:b/>
      <w:color w:val="00000A"/>
      <w:szCs w:val="20"/>
      <w:lang w:eastAsia="zh-CN"/>
    </w:rPr>
  </w:style>
  <w:style w:type="paragraph" w:customStyle="1" w:styleId="213">
    <w:name w:val="Основной текст 21"/>
    <w:basedOn w:val="a1"/>
    <w:uiPriority w:val="99"/>
    <w:rsid w:val="000655DD"/>
    <w:pPr>
      <w:suppressAutoHyphens/>
      <w:overflowPunct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311">
    <w:name w:val="Основной текст с отступом 31"/>
    <w:basedOn w:val="a1"/>
    <w:uiPriority w:val="99"/>
    <w:rsid w:val="000655DD"/>
    <w:pPr>
      <w:suppressAutoHyphens/>
      <w:spacing w:after="120" w:line="240" w:lineRule="auto"/>
      <w:ind w:left="283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zh-CN"/>
    </w:rPr>
  </w:style>
  <w:style w:type="paragraph" w:customStyle="1" w:styleId="1fc">
    <w:name w:val="Текст1"/>
    <w:basedOn w:val="a1"/>
    <w:uiPriority w:val="99"/>
    <w:rsid w:val="000655DD"/>
    <w:pPr>
      <w:suppressAutoHyphens/>
      <w:spacing w:after="0" w:line="240" w:lineRule="auto"/>
      <w:jc w:val="center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customStyle="1" w:styleId="ConsNormal">
    <w:name w:val="ConsNormal"/>
    <w:uiPriority w:val="99"/>
    <w:rsid w:val="000655DD"/>
    <w:pPr>
      <w:widowControl w:val="0"/>
      <w:suppressAutoHyphens/>
      <w:spacing w:after="0" w:line="240" w:lineRule="auto"/>
      <w:ind w:right="19772" w:firstLine="720"/>
      <w:jc w:val="center"/>
    </w:pPr>
    <w:rPr>
      <w:rFonts w:ascii="Arial" w:eastAsia="Times New Roman" w:hAnsi="Arial" w:cs="Arial"/>
      <w:color w:val="00000A"/>
      <w:szCs w:val="20"/>
      <w:lang w:eastAsia="zh-CN"/>
    </w:rPr>
  </w:style>
  <w:style w:type="paragraph" w:customStyle="1" w:styleId="ConsTitle">
    <w:name w:val="ConsTitle"/>
    <w:uiPriority w:val="99"/>
    <w:rsid w:val="000655DD"/>
    <w:pPr>
      <w:widowControl w:val="0"/>
      <w:suppressAutoHyphens/>
      <w:spacing w:after="0" w:line="240" w:lineRule="auto"/>
      <w:ind w:right="19772"/>
      <w:jc w:val="center"/>
    </w:pPr>
    <w:rPr>
      <w:rFonts w:ascii="Arial" w:eastAsia="Times New Roman" w:hAnsi="Arial" w:cs="Arial"/>
      <w:b/>
      <w:bCs/>
      <w:color w:val="00000A"/>
      <w:szCs w:val="20"/>
      <w:lang w:eastAsia="zh-CN"/>
    </w:rPr>
  </w:style>
  <w:style w:type="paragraph" w:customStyle="1" w:styleId="Preformat">
    <w:name w:val="Preformat"/>
    <w:uiPriority w:val="99"/>
    <w:rsid w:val="000655DD"/>
    <w:pPr>
      <w:suppressAutoHyphens/>
      <w:spacing w:after="0" w:line="240" w:lineRule="auto"/>
      <w:jc w:val="center"/>
    </w:pPr>
    <w:rPr>
      <w:rFonts w:ascii="Courier New" w:eastAsia="Times New Roman" w:hAnsi="Courier New" w:cs="Courier New"/>
      <w:color w:val="00000A"/>
      <w:szCs w:val="20"/>
      <w:lang w:eastAsia="zh-CN"/>
    </w:rPr>
  </w:style>
  <w:style w:type="paragraph" w:customStyle="1" w:styleId="afff0">
    <w:name w:val="Нумерованный Список"/>
    <w:basedOn w:val="a1"/>
    <w:uiPriority w:val="99"/>
    <w:rsid w:val="000655D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ConsNonformat">
    <w:name w:val="ConsNonformat"/>
    <w:uiPriority w:val="99"/>
    <w:rsid w:val="000655DD"/>
    <w:pPr>
      <w:widowControl w:val="0"/>
      <w:suppressAutoHyphens/>
      <w:spacing w:after="0" w:line="240" w:lineRule="auto"/>
      <w:ind w:right="19772"/>
      <w:jc w:val="center"/>
    </w:pPr>
    <w:rPr>
      <w:rFonts w:ascii="Courier New" w:eastAsia="Times New Roman" w:hAnsi="Courier New" w:cs="Courier New"/>
      <w:color w:val="00000A"/>
      <w:szCs w:val="20"/>
      <w:lang w:eastAsia="zh-CN"/>
    </w:rPr>
  </w:style>
  <w:style w:type="paragraph" w:customStyle="1" w:styleId="ConsCell">
    <w:name w:val="ConsCell"/>
    <w:uiPriority w:val="99"/>
    <w:rsid w:val="000655DD"/>
    <w:pPr>
      <w:widowControl w:val="0"/>
      <w:suppressAutoHyphens/>
      <w:spacing w:after="0" w:line="240" w:lineRule="auto"/>
      <w:ind w:right="19772"/>
      <w:jc w:val="center"/>
    </w:pPr>
    <w:rPr>
      <w:rFonts w:ascii="Arial" w:eastAsia="Times New Roman" w:hAnsi="Arial" w:cs="Arial"/>
      <w:color w:val="00000A"/>
      <w:szCs w:val="20"/>
      <w:lang w:eastAsia="zh-CN"/>
    </w:rPr>
  </w:style>
  <w:style w:type="paragraph" w:customStyle="1" w:styleId="1fd">
    <w:name w:val="Обычный1"/>
    <w:uiPriority w:val="99"/>
    <w:rsid w:val="000655DD"/>
    <w:pPr>
      <w:widowControl w:val="0"/>
      <w:suppressAutoHyphens/>
      <w:snapToGrid w:val="0"/>
      <w:spacing w:after="0" w:line="300" w:lineRule="auto"/>
      <w:ind w:firstLine="820"/>
      <w:jc w:val="both"/>
    </w:pPr>
    <w:rPr>
      <w:rFonts w:ascii="Times New Roman" w:eastAsia="Times New Roman" w:hAnsi="Times New Roman" w:cs="Times New Roman"/>
      <w:color w:val="00000A"/>
      <w:lang w:eastAsia="zh-CN"/>
    </w:rPr>
  </w:style>
  <w:style w:type="paragraph" w:customStyle="1" w:styleId="text">
    <w:name w:val="text"/>
    <w:basedOn w:val="a1"/>
    <w:uiPriority w:val="99"/>
    <w:rsid w:val="000655DD"/>
    <w:pPr>
      <w:suppressAutoHyphens/>
      <w:spacing w:after="0" w:line="240" w:lineRule="auto"/>
      <w:jc w:val="center"/>
    </w:pPr>
    <w:rPr>
      <w:rFonts w:ascii="Verdana" w:eastAsia="Times New Roman" w:hAnsi="Verdana" w:cs="Verdana"/>
      <w:color w:val="000000"/>
      <w:sz w:val="16"/>
      <w:szCs w:val="16"/>
      <w:lang w:eastAsia="zh-CN"/>
    </w:rPr>
  </w:style>
  <w:style w:type="paragraph" w:customStyle="1" w:styleId="afff1">
    <w:name w:val="Адресат"/>
    <w:basedOn w:val="a1"/>
    <w:uiPriority w:val="99"/>
    <w:rsid w:val="000655DD"/>
    <w:pPr>
      <w:suppressAutoHyphens/>
      <w:spacing w:after="120" w:line="240" w:lineRule="exact"/>
      <w:jc w:val="center"/>
    </w:pPr>
    <w:rPr>
      <w:rFonts w:ascii="Times New Roman" w:eastAsia="Times New Roman" w:hAnsi="Times New Roman" w:cs="Times New Roman"/>
      <w:b/>
      <w:bCs/>
      <w:color w:val="00000A"/>
      <w:sz w:val="28"/>
      <w:szCs w:val="28"/>
      <w:lang w:eastAsia="zh-CN"/>
    </w:rPr>
  </w:style>
  <w:style w:type="paragraph" w:customStyle="1" w:styleId="afff2">
    <w:name w:val="Приложение"/>
    <w:basedOn w:val="aff1"/>
    <w:uiPriority w:val="99"/>
    <w:rsid w:val="000655DD"/>
    <w:pPr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3">
    <w:name w:val="Заголовок к тексту"/>
    <w:basedOn w:val="a1"/>
    <w:uiPriority w:val="99"/>
    <w:rsid w:val="000655DD"/>
    <w:pPr>
      <w:suppressAutoHyphens/>
      <w:spacing w:after="480" w:line="240" w:lineRule="exact"/>
      <w:jc w:val="center"/>
    </w:pPr>
    <w:rPr>
      <w:rFonts w:ascii="Times New Roman" w:eastAsia="Times New Roman" w:hAnsi="Times New Roman" w:cs="Times New Roman"/>
      <w:color w:val="00000A"/>
      <w:sz w:val="28"/>
      <w:szCs w:val="28"/>
      <w:lang w:eastAsia="zh-CN"/>
    </w:rPr>
  </w:style>
  <w:style w:type="paragraph" w:customStyle="1" w:styleId="afff4">
    <w:name w:val="регистрационные поля"/>
    <w:basedOn w:val="a1"/>
    <w:uiPriority w:val="99"/>
    <w:rsid w:val="000655DD"/>
    <w:pPr>
      <w:suppressAutoHyphens/>
      <w:spacing w:after="0" w:line="240" w:lineRule="exact"/>
      <w:jc w:val="center"/>
    </w:pPr>
    <w:rPr>
      <w:rFonts w:ascii="Times New Roman" w:eastAsia="Times New Roman" w:hAnsi="Times New Roman" w:cs="Times New Roman"/>
      <w:b/>
      <w:bCs/>
      <w:color w:val="00000A"/>
      <w:sz w:val="28"/>
      <w:szCs w:val="28"/>
      <w:lang w:val="en-US" w:eastAsia="zh-CN"/>
    </w:rPr>
  </w:style>
  <w:style w:type="paragraph" w:customStyle="1" w:styleId="afff5">
    <w:name w:val="Исполнитель"/>
    <w:basedOn w:val="aff1"/>
    <w:uiPriority w:val="99"/>
    <w:rsid w:val="000655DD"/>
    <w:pPr>
      <w:spacing w:after="120" w:line="240" w:lineRule="exact"/>
      <w:jc w:val="left"/>
    </w:pPr>
    <w:rPr>
      <w:b/>
      <w:bCs/>
      <w:sz w:val="24"/>
    </w:rPr>
  </w:style>
  <w:style w:type="paragraph" w:customStyle="1" w:styleId="afff6">
    <w:name w:val="Подпись на общем бланке"/>
    <w:basedOn w:val="affb"/>
    <w:uiPriority w:val="99"/>
    <w:rsid w:val="000655DD"/>
    <w:pPr>
      <w:spacing w:before="480" w:line="240" w:lineRule="exact"/>
      <w:ind w:left="0"/>
      <w:jc w:val="center"/>
    </w:pPr>
    <w:rPr>
      <w:b/>
    </w:rPr>
  </w:style>
  <w:style w:type="paragraph" w:customStyle="1" w:styleId="afff7">
    <w:name w:val="Таблицы (моноширинный)"/>
    <w:basedOn w:val="a1"/>
    <w:uiPriority w:val="99"/>
    <w:rsid w:val="000655DD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customStyle="1" w:styleId="afff8">
    <w:name w:val="Заголовок статьи"/>
    <w:basedOn w:val="a1"/>
    <w:uiPriority w:val="99"/>
    <w:rsid w:val="000655DD"/>
    <w:pPr>
      <w:suppressAutoHyphens/>
      <w:spacing w:after="0" w:line="240" w:lineRule="auto"/>
      <w:ind w:left="1612" w:hanging="892"/>
      <w:jc w:val="both"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paragraph" w:customStyle="1" w:styleId="afff9">
    <w:name w:val="Комментарий"/>
    <w:basedOn w:val="a1"/>
    <w:uiPriority w:val="99"/>
    <w:rsid w:val="000655DD"/>
    <w:pPr>
      <w:suppressAutoHyphens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zh-CN"/>
    </w:rPr>
  </w:style>
  <w:style w:type="paragraph" w:customStyle="1" w:styleId="2f2">
    <w:name w:val="Знак Знак Знак Знак Знак Знак Знак Знак Знак Знак2"/>
    <w:basedOn w:val="a1"/>
    <w:uiPriority w:val="99"/>
    <w:rsid w:val="000655DD"/>
    <w:pPr>
      <w:suppressAutoHyphens/>
      <w:spacing w:line="240" w:lineRule="exact"/>
      <w:jc w:val="center"/>
    </w:pPr>
    <w:rPr>
      <w:rFonts w:ascii="Verdana" w:eastAsia="Times New Roman" w:hAnsi="Verdana" w:cs="Verdana"/>
      <w:color w:val="00000A"/>
      <w:sz w:val="24"/>
      <w:szCs w:val="24"/>
      <w:lang w:val="en-US" w:eastAsia="zh-CN"/>
    </w:rPr>
  </w:style>
  <w:style w:type="paragraph" w:customStyle="1" w:styleId="101">
    <w:name w:val="Обычный 10"/>
    <w:basedOn w:val="a1"/>
    <w:uiPriority w:val="99"/>
    <w:rsid w:val="000655DD"/>
    <w:pPr>
      <w:suppressAutoHyphens/>
      <w:spacing w:after="0" w:line="240" w:lineRule="auto"/>
      <w:ind w:right="2" w:firstLine="110"/>
      <w:jc w:val="both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1fe">
    <w:name w:val="Стиль1"/>
    <w:basedOn w:val="1f6"/>
    <w:uiPriority w:val="99"/>
    <w:rsid w:val="000655DD"/>
    <w:pPr>
      <w:spacing w:after="60"/>
      <w:ind w:firstLine="709"/>
      <w:jc w:val="both"/>
    </w:pPr>
    <w:rPr>
      <w:sz w:val="28"/>
      <w:szCs w:val="28"/>
    </w:rPr>
  </w:style>
  <w:style w:type="paragraph" w:customStyle="1" w:styleId="1ff">
    <w:name w:val="Знак1"/>
    <w:basedOn w:val="a1"/>
    <w:uiPriority w:val="99"/>
    <w:rsid w:val="000655DD"/>
    <w:pPr>
      <w:suppressAutoHyphens/>
      <w:spacing w:line="240" w:lineRule="exact"/>
      <w:jc w:val="both"/>
    </w:pPr>
    <w:rPr>
      <w:rFonts w:ascii="Times New Roman" w:eastAsia="Times New Roman" w:hAnsi="Times New Roman" w:cs="Times New Roman"/>
      <w:color w:val="00000A"/>
      <w:sz w:val="24"/>
      <w:szCs w:val="24"/>
      <w:lang w:val="en-US" w:eastAsia="zh-CN"/>
    </w:rPr>
  </w:style>
  <w:style w:type="paragraph" w:customStyle="1" w:styleId="Normal1">
    <w:name w:val="Normal1"/>
    <w:uiPriority w:val="99"/>
    <w:rsid w:val="000655DD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olor w:val="00000A"/>
      <w:szCs w:val="20"/>
      <w:lang w:eastAsia="zh-CN"/>
    </w:rPr>
  </w:style>
  <w:style w:type="paragraph" w:customStyle="1" w:styleId="ConsPlusCell">
    <w:name w:val="ConsPlusCell"/>
    <w:uiPriority w:val="99"/>
    <w:rsid w:val="000655DD"/>
    <w:pPr>
      <w:suppressAutoHyphens/>
      <w:spacing w:after="0" w:line="240" w:lineRule="auto"/>
      <w:jc w:val="center"/>
    </w:pPr>
    <w:rPr>
      <w:rFonts w:ascii="Arial" w:eastAsia="Times New Roman" w:hAnsi="Arial" w:cs="Arial"/>
      <w:color w:val="00000A"/>
      <w:szCs w:val="20"/>
      <w:lang w:eastAsia="zh-CN"/>
    </w:rPr>
  </w:style>
  <w:style w:type="paragraph" w:customStyle="1" w:styleId="afffa">
    <w:name w:val="Знак Знак Знак Знак Знак Знак Знак"/>
    <w:basedOn w:val="a1"/>
    <w:uiPriority w:val="99"/>
    <w:rsid w:val="000655DD"/>
    <w:pPr>
      <w:suppressAutoHyphens/>
      <w:spacing w:before="280" w:after="280" w:line="240" w:lineRule="auto"/>
      <w:jc w:val="center"/>
    </w:pPr>
    <w:rPr>
      <w:rFonts w:ascii="Tahoma" w:eastAsia="Times New Roman" w:hAnsi="Tahoma" w:cs="Tahoma"/>
      <w:color w:val="00000A"/>
      <w:sz w:val="20"/>
      <w:szCs w:val="20"/>
      <w:lang w:val="en-US" w:eastAsia="zh-CN"/>
    </w:rPr>
  </w:style>
  <w:style w:type="paragraph" w:customStyle="1" w:styleId="1ff0">
    <w:name w:val="Знак Знак Знак Знак Знак Знак Знак Знак Знак Знак1"/>
    <w:basedOn w:val="a1"/>
    <w:uiPriority w:val="99"/>
    <w:rsid w:val="000655DD"/>
    <w:pPr>
      <w:suppressAutoHyphens/>
      <w:spacing w:line="240" w:lineRule="exact"/>
      <w:jc w:val="center"/>
    </w:pPr>
    <w:rPr>
      <w:rFonts w:ascii="Verdana" w:eastAsia="Times New Roman" w:hAnsi="Verdana" w:cs="Verdana"/>
      <w:color w:val="00000A"/>
      <w:sz w:val="24"/>
      <w:szCs w:val="24"/>
      <w:lang w:val="en-US" w:eastAsia="zh-CN"/>
    </w:rPr>
  </w:style>
  <w:style w:type="paragraph" w:customStyle="1" w:styleId="1ff1">
    <w:name w:val="Знак Знак Знак Знак Знак Знак Знак1"/>
    <w:basedOn w:val="a1"/>
    <w:uiPriority w:val="99"/>
    <w:rsid w:val="000655DD"/>
    <w:pPr>
      <w:suppressAutoHyphens/>
      <w:spacing w:before="280" w:after="280" w:line="240" w:lineRule="auto"/>
      <w:jc w:val="center"/>
    </w:pPr>
    <w:rPr>
      <w:rFonts w:ascii="Tahoma" w:eastAsia="Times New Roman" w:hAnsi="Tahoma" w:cs="Tahoma"/>
      <w:color w:val="00000A"/>
      <w:sz w:val="20"/>
      <w:szCs w:val="20"/>
      <w:lang w:val="en-US" w:eastAsia="zh-CN"/>
    </w:rPr>
  </w:style>
  <w:style w:type="paragraph" w:customStyle="1" w:styleId="msonormalcxspmiddle">
    <w:name w:val="msonormalcxspmiddle"/>
    <w:basedOn w:val="a1"/>
    <w:uiPriority w:val="99"/>
    <w:rsid w:val="000655DD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msonormalcxsplast">
    <w:name w:val="msonormalcxsplast"/>
    <w:basedOn w:val="a1"/>
    <w:uiPriority w:val="99"/>
    <w:rsid w:val="000655DD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ffb">
    <w:name w:val="......."/>
    <w:basedOn w:val="a1"/>
    <w:uiPriority w:val="99"/>
    <w:rsid w:val="000655D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2-11">
    <w:name w:val="Средняя сетка 2 - Акцент 11"/>
    <w:uiPriority w:val="99"/>
    <w:rsid w:val="000655DD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A"/>
      <w:sz w:val="28"/>
      <w:szCs w:val="28"/>
      <w:lang w:eastAsia="zh-CN"/>
    </w:rPr>
  </w:style>
  <w:style w:type="paragraph" w:customStyle="1" w:styleId="2f3">
    <w:name w:val="Знак2"/>
    <w:basedOn w:val="a1"/>
    <w:uiPriority w:val="99"/>
    <w:rsid w:val="000655DD"/>
    <w:pPr>
      <w:suppressAutoHyphens/>
      <w:spacing w:line="240" w:lineRule="exact"/>
      <w:jc w:val="both"/>
    </w:pPr>
    <w:rPr>
      <w:rFonts w:ascii="Times New Roman" w:eastAsia="Times New Roman" w:hAnsi="Times New Roman" w:cs="Times New Roman"/>
      <w:color w:val="00000A"/>
      <w:sz w:val="24"/>
      <w:szCs w:val="20"/>
      <w:lang w:val="en-US" w:eastAsia="zh-CN"/>
    </w:rPr>
  </w:style>
  <w:style w:type="paragraph" w:customStyle="1" w:styleId="2f4">
    <w:name w:val="Обычный2"/>
    <w:uiPriority w:val="99"/>
    <w:rsid w:val="000655D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Cs w:val="20"/>
      <w:lang w:eastAsia="zh-CN"/>
    </w:rPr>
  </w:style>
  <w:style w:type="paragraph" w:customStyle="1" w:styleId="2f5">
    <w:name w:val="Знак Знак Знак Знак Знак Знак Знак2"/>
    <w:basedOn w:val="a1"/>
    <w:uiPriority w:val="99"/>
    <w:rsid w:val="000655DD"/>
    <w:pPr>
      <w:suppressAutoHyphens/>
      <w:spacing w:before="280" w:after="280" w:line="240" w:lineRule="auto"/>
    </w:pPr>
    <w:rPr>
      <w:rFonts w:ascii="Tahoma" w:eastAsia="Times New Roman" w:hAnsi="Tahoma" w:cs="Tahoma"/>
      <w:color w:val="00000A"/>
      <w:sz w:val="20"/>
      <w:szCs w:val="20"/>
      <w:lang w:val="en-US" w:eastAsia="zh-CN"/>
    </w:rPr>
  </w:style>
  <w:style w:type="paragraph" w:customStyle="1" w:styleId="214">
    <w:name w:val="Красная строка 21"/>
    <w:basedOn w:val="aff8"/>
    <w:uiPriority w:val="99"/>
    <w:rsid w:val="000655DD"/>
    <w:pPr>
      <w:widowControl w:val="0"/>
      <w:ind w:firstLine="210"/>
    </w:pPr>
  </w:style>
  <w:style w:type="paragraph" w:customStyle="1" w:styleId="223">
    <w:name w:val="Основной текст 22"/>
    <w:basedOn w:val="a1"/>
    <w:uiPriority w:val="99"/>
    <w:rsid w:val="000655DD"/>
    <w:pPr>
      <w:suppressAutoHyphens/>
      <w:overflowPunct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Default">
    <w:name w:val="Default"/>
    <w:uiPriority w:val="99"/>
    <w:rsid w:val="000655D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1"/>
    <w:uiPriority w:val="99"/>
    <w:rsid w:val="000655DD"/>
    <w:pPr>
      <w:suppressAutoHyphens/>
      <w:spacing w:after="0" w:line="240" w:lineRule="auto"/>
    </w:pPr>
    <w:rPr>
      <w:rFonts w:ascii="Verdana" w:eastAsia="Times New Roman" w:hAnsi="Verdana" w:cs="Verdana"/>
      <w:color w:val="00000A"/>
      <w:sz w:val="20"/>
      <w:szCs w:val="20"/>
      <w:lang w:val="en-US" w:eastAsia="zh-CN"/>
    </w:rPr>
  </w:style>
  <w:style w:type="paragraph" w:customStyle="1" w:styleId="Nonformat">
    <w:name w:val="Nonformat"/>
    <w:basedOn w:val="a1"/>
    <w:uiPriority w:val="99"/>
    <w:rsid w:val="000655DD"/>
    <w:pPr>
      <w:widowControl w:val="0"/>
      <w:suppressAutoHyphens/>
      <w:spacing w:after="0" w:line="240" w:lineRule="auto"/>
    </w:pPr>
    <w:rPr>
      <w:rFonts w:ascii="Consultant" w:eastAsia="Times New Roman" w:hAnsi="Consultant" w:cs="Consultant"/>
      <w:color w:val="00000A"/>
      <w:sz w:val="20"/>
      <w:szCs w:val="20"/>
      <w:lang w:eastAsia="zh-CN"/>
    </w:rPr>
  </w:style>
  <w:style w:type="paragraph" w:customStyle="1" w:styleId="1ff2">
    <w:name w:val="Заголовок оглавления1"/>
    <w:basedOn w:val="Heading11"/>
    <w:uiPriority w:val="99"/>
    <w:rsid w:val="000655DD"/>
    <w:pPr>
      <w:keepLines/>
      <w:spacing w:before="480" w:line="276" w:lineRule="auto"/>
      <w:jc w:val="left"/>
    </w:pPr>
    <w:rPr>
      <w:rFonts w:ascii="Cambria" w:hAnsi="Cambria" w:cs="Cambria"/>
      <w:i w:val="0"/>
      <w:iCs w:val="0"/>
      <w:color w:val="365F91"/>
      <w:sz w:val="28"/>
      <w:szCs w:val="28"/>
    </w:rPr>
  </w:style>
  <w:style w:type="paragraph" w:customStyle="1" w:styleId="TOC21">
    <w:name w:val="TOC 21"/>
    <w:basedOn w:val="a1"/>
    <w:uiPriority w:val="99"/>
    <w:rsid w:val="000655DD"/>
    <w:pPr>
      <w:suppressAutoHyphens/>
      <w:spacing w:after="0" w:line="276" w:lineRule="auto"/>
      <w:ind w:left="220"/>
      <w:jc w:val="both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TOC11">
    <w:name w:val="TOC 11"/>
    <w:basedOn w:val="a1"/>
    <w:uiPriority w:val="99"/>
    <w:rsid w:val="000655DD"/>
    <w:pPr>
      <w:suppressAutoHyphens/>
      <w:spacing w:before="120" w:after="120" w:line="276" w:lineRule="auto"/>
      <w:jc w:val="both"/>
    </w:pPr>
    <w:rPr>
      <w:rFonts w:ascii="Times New Roman" w:eastAsia="Times New Roman" w:hAnsi="Times New Roman" w:cs="Times New Roman"/>
      <w:b/>
      <w:bCs/>
      <w:caps/>
      <w:color w:val="00000A"/>
      <w:sz w:val="20"/>
      <w:szCs w:val="20"/>
      <w:lang w:eastAsia="zh-CN"/>
    </w:rPr>
  </w:style>
  <w:style w:type="paragraph" w:customStyle="1" w:styleId="TOC31">
    <w:name w:val="TOC 31"/>
    <w:basedOn w:val="a1"/>
    <w:uiPriority w:val="99"/>
    <w:rsid w:val="000655DD"/>
    <w:pPr>
      <w:suppressAutoHyphens/>
      <w:spacing w:after="0" w:line="276" w:lineRule="auto"/>
      <w:ind w:left="440"/>
    </w:pPr>
    <w:rPr>
      <w:rFonts w:ascii="Times New Roman" w:eastAsia="Times New Roman" w:hAnsi="Times New Roman" w:cs="Times New Roman"/>
      <w:i/>
      <w:iCs/>
      <w:color w:val="00000A"/>
      <w:sz w:val="20"/>
      <w:szCs w:val="20"/>
      <w:lang w:eastAsia="zh-CN"/>
    </w:rPr>
  </w:style>
  <w:style w:type="paragraph" w:customStyle="1" w:styleId="TOC41">
    <w:name w:val="TOC 41"/>
    <w:basedOn w:val="a1"/>
    <w:uiPriority w:val="99"/>
    <w:rsid w:val="000655DD"/>
    <w:pPr>
      <w:suppressAutoHyphens/>
      <w:spacing w:after="0" w:line="276" w:lineRule="auto"/>
      <w:ind w:left="660"/>
    </w:pPr>
    <w:rPr>
      <w:rFonts w:ascii="Times New Roman" w:eastAsia="Times New Roman" w:hAnsi="Times New Roman" w:cs="Times New Roman"/>
      <w:color w:val="00000A"/>
      <w:sz w:val="18"/>
      <w:szCs w:val="18"/>
      <w:lang w:eastAsia="zh-CN"/>
    </w:rPr>
  </w:style>
  <w:style w:type="paragraph" w:customStyle="1" w:styleId="TOC51">
    <w:name w:val="TOC 51"/>
    <w:basedOn w:val="a1"/>
    <w:uiPriority w:val="99"/>
    <w:rsid w:val="000655DD"/>
    <w:pPr>
      <w:suppressAutoHyphens/>
      <w:spacing w:after="0" w:line="276" w:lineRule="auto"/>
      <w:ind w:left="880"/>
    </w:pPr>
    <w:rPr>
      <w:rFonts w:ascii="Calibri" w:eastAsia="Times New Roman" w:hAnsi="Calibri" w:cs="Calibri"/>
      <w:color w:val="00000A"/>
      <w:sz w:val="18"/>
      <w:szCs w:val="18"/>
      <w:lang w:eastAsia="zh-CN"/>
    </w:rPr>
  </w:style>
  <w:style w:type="paragraph" w:customStyle="1" w:styleId="TOC61">
    <w:name w:val="TOC 61"/>
    <w:basedOn w:val="a1"/>
    <w:uiPriority w:val="99"/>
    <w:rsid w:val="000655DD"/>
    <w:pPr>
      <w:suppressAutoHyphens/>
      <w:spacing w:after="0" w:line="276" w:lineRule="auto"/>
      <w:ind w:left="1100"/>
    </w:pPr>
    <w:rPr>
      <w:rFonts w:ascii="Calibri" w:eastAsia="Times New Roman" w:hAnsi="Calibri" w:cs="Calibri"/>
      <w:color w:val="00000A"/>
      <w:sz w:val="18"/>
      <w:szCs w:val="18"/>
      <w:lang w:eastAsia="zh-CN"/>
    </w:rPr>
  </w:style>
  <w:style w:type="paragraph" w:customStyle="1" w:styleId="TOC71">
    <w:name w:val="TOC 71"/>
    <w:basedOn w:val="a1"/>
    <w:uiPriority w:val="99"/>
    <w:rsid w:val="000655DD"/>
    <w:pPr>
      <w:suppressAutoHyphens/>
      <w:spacing w:after="0" w:line="276" w:lineRule="auto"/>
      <w:ind w:left="1320"/>
    </w:pPr>
    <w:rPr>
      <w:rFonts w:ascii="Calibri" w:eastAsia="Times New Roman" w:hAnsi="Calibri" w:cs="Calibri"/>
      <w:color w:val="00000A"/>
      <w:sz w:val="18"/>
      <w:szCs w:val="18"/>
      <w:lang w:eastAsia="zh-CN"/>
    </w:rPr>
  </w:style>
  <w:style w:type="paragraph" w:customStyle="1" w:styleId="TOC81">
    <w:name w:val="TOC 81"/>
    <w:basedOn w:val="a1"/>
    <w:uiPriority w:val="99"/>
    <w:rsid w:val="000655DD"/>
    <w:pPr>
      <w:suppressAutoHyphens/>
      <w:spacing w:after="0" w:line="276" w:lineRule="auto"/>
      <w:ind w:left="1540"/>
    </w:pPr>
    <w:rPr>
      <w:rFonts w:ascii="Calibri" w:eastAsia="Times New Roman" w:hAnsi="Calibri" w:cs="Calibri"/>
      <w:color w:val="00000A"/>
      <w:sz w:val="18"/>
      <w:szCs w:val="18"/>
      <w:lang w:eastAsia="zh-CN"/>
    </w:rPr>
  </w:style>
  <w:style w:type="paragraph" w:customStyle="1" w:styleId="TOC91">
    <w:name w:val="TOC 91"/>
    <w:basedOn w:val="a1"/>
    <w:uiPriority w:val="99"/>
    <w:rsid w:val="000655DD"/>
    <w:pPr>
      <w:suppressAutoHyphens/>
      <w:spacing w:after="0" w:line="276" w:lineRule="auto"/>
      <w:ind w:left="1760"/>
    </w:pPr>
    <w:rPr>
      <w:rFonts w:ascii="Calibri" w:eastAsia="Times New Roman" w:hAnsi="Calibri" w:cs="Calibri"/>
      <w:color w:val="00000A"/>
      <w:sz w:val="18"/>
      <w:szCs w:val="18"/>
      <w:lang w:eastAsia="zh-CN"/>
    </w:rPr>
  </w:style>
  <w:style w:type="paragraph" w:styleId="afffc">
    <w:name w:val="endnote text"/>
    <w:basedOn w:val="a1"/>
    <w:link w:val="1ff3"/>
    <w:uiPriority w:val="99"/>
    <w:rsid w:val="000655DD"/>
    <w:pPr>
      <w:suppressAutoHyphens/>
      <w:spacing w:after="200" w:line="276" w:lineRule="auto"/>
    </w:pPr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character" w:customStyle="1" w:styleId="1ff3">
    <w:name w:val="Текст концевой сноски Знак1"/>
    <w:basedOn w:val="a2"/>
    <w:link w:val="afffc"/>
    <w:uiPriority w:val="99"/>
    <w:rsid w:val="000655DD"/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paragraph" w:customStyle="1" w:styleId="1-11">
    <w:name w:val="Средняя заливка 1 - Акцент 11"/>
    <w:uiPriority w:val="99"/>
    <w:rsid w:val="000655DD"/>
    <w:pPr>
      <w:suppressAutoHyphens/>
      <w:spacing w:after="0" w:line="240" w:lineRule="auto"/>
    </w:pPr>
    <w:rPr>
      <w:rFonts w:ascii="Calibri" w:eastAsia="Times New Roman" w:hAnsi="Calibri" w:cs="Calibri"/>
      <w:color w:val="00000A"/>
      <w:lang w:eastAsia="zh-CN"/>
    </w:rPr>
  </w:style>
  <w:style w:type="paragraph" w:customStyle="1" w:styleId="1-21">
    <w:name w:val="Средняя сетка 1 - Акцент 21"/>
    <w:basedOn w:val="a1"/>
    <w:uiPriority w:val="99"/>
    <w:rsid w:val="000655DD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lang w:eastAsia="zh-CN"/>
    </w:rPr>
  </w:style>
  <w:style w:type="paragraph" w:customStyle="1" w:styleId="1ff4">
    <w:name w:val="Схема документа1"/>
    <w:basedOn w:val="a1"/>
    <w:uiPriority w:val="99"/>
    <w:rsid w:val="000655DD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2-">
    <w:name w:val="Рег. Заголовок 2-го уровня регламента"/>
    <w:basedOn w:val="ConsPlusNormal"/>
    <w:link w:val="2-0"/>
    <w:qFormat/>
    <w:rsid w:val="000655DD"/>
    <w:pPr>
      <w:suppressAutoHyphens/>
      <w:autoSpaceDE/>
      <w:autoSpaceDN/>
      <w:adjustRightInd/>
      <w:spacing w:before="360" w:after="240"/>
      <w:jc w:val="center"/>
    </w:pPr>
    <w:rPr>
      <w:rFonts w:eastAsia="Times New Roman" w:cs="Times New Roman"/>
      <w:b/>
      <w:i/>
      <w:color w:val="00000A"/>
      <w:sz w:val="28"/>
      <w:szCs w:val="28"/>
      <w:lang w:eastAsia="zh-CN"/>
    </w:rPr>
  </w:style>
  <w:style w:type="paragraph" w:customStyle="1" w:styleId="afffd">
    <w:name w:val="Рег. Комментарии"/>
    <w:basedOn w:val="-31"/>
    <w:uiPriority w:val="99"/>
    <w:rsid w:val="000655DD"/>
    <w:pPr>
      <w:spacing w:after="0"/>
      <w:ind w:left="539" w:firstLine="709"/>
      <w:jc w:val="both"/>
    </w:pPr>
    <w:rPr>
      <w:rFonts w:ascii="Times New Roman" w:hAnsi="Times New Roman" w:cs="Times New Roman"/>
      <w:i/>
      <w:sz w:val="28"/>
      <w:szCs w:val="28"/>
    </w:rPr>
  </w:style>
  <w:style w:type="paragraph" w:customStyle="1" w:styleId="afffe">
    <w:name w:val="Сценарии"/>
    <w:basedOn w:val="a1"/>
    <w:uiPriority w:val="99"/>
    <w:rsid w:val="000655DD"/>
    <w:pPr>
      <w:suppressAutoHyphens/>
      <w:spacing w:before="120" w:after="120" w:line="276" w:lineRule="auto"/>
      <w:ind w:firstLine="539"/>
      <w:contextualSpacing/>
      <w:jc w:val="center"/>
    </w:pPr>
    <w:rPr>
      <w:rFonts w:ascii="Times New Roman" w:eastAsia="Times New Roman" w:hAnsi="Times New Roman" w:cs="Times New Roman"/>
      <w:i/>
      <w:color w:val="00000A"/>
      <w:sz w:val="28"/>
      <w:szCs w:val="28"/>
      <w:lang w:eastAsia="zh-CN"/>
    </w:rPr>
  </w:style>
  <w:style w:type="paragraph" w:customStyle="1" w:styleId="2f6">
    <w:name w:val="Заголовок оглавления2"/>
    <w:basedOn w:val="Heading11"/>
    <w:uiPriority w:val="99"/>
    <w:rsid w:val="000655DD"/>
    <w:pPr>
      <w:keepLines/>
      <w:spacing w:before="480" w:line="276" w:lineRule="auto"/>
      <w:jc w:val="left"/>
    </w:pPr>
    <w:rPr>
      <w:rFonts w:ascii="Cambria" w:hAnsi="Cambria" w:cs="Cambria"/>
      <w:i w:val="0"/>
      <w:iCs w:val="0"/>
      <w:color w:val="365F91"/>
      <w:sz w:val="28"/>
      <w:szCs w:val="28"/>
    </w:rPr>
  </w:style>
  <w:style w:type="paragraph" w:customStyle="1" w:styleId="2f7">
    <w:name w:val="Абзац списка2"/>
    <w:basedOn w:val="a1"/>
    <w:uiPriority w:val="99"/>
    <w:rsid w:val="000655DD"/>
    <w:pPr>
      <w:suppressAutoHyphens/>
      <w:spacing w:after="0" w:line="276" w:lineRule="auto"/>
      <w:ind w:left="720"/>
      <w:contextualSpacing/>
    </w:pPr>
    <w:rPr>
      <w:rFonts w:ascii="Calibri" w:eastAsia="Times New Roman" w:hAnsi="Calibri" w:cs="Calibri"/>
      <w:color w:val="00000A"/>
      <w:lang w:eastAsia="zh-CN"/>
    </w:rPr>
  </w:style>
  <w:style w:type="paragraph" w:customStyle="1" w:styleId="1-">
    <w:name w:val="Рег. Заголовок 1-го уровня регламента"/>
    <w:basedOn w:val="Heading11"/>
    <w:qFormat/>
    <w:rsid w:val="000655DD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uiPriority w:val="99"/>
    <w:rsid w:val="000655DD"/>
    <w:pPr>
      <w:suppressAutoHyphens/>
      <w:autoSpaceDE/>
      <w:autoSpaceDN/>
      <w:adjustRightInd/>
      <w:spacing w:line="276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8"/>
      <w:szCs w:val="28"/>
      <w:lang w:eastAsia="zh-CN"/>
    </w:rPr>
  </w:style>
  <w:style w:type="paragraph" w:customStyle="1" w:styleId="1110">
    <w:name w:val="Рег. 1.1.1"/>
    <w:basedOn w:val="a1"/>
    <w:qFormat/>
    <w:rsid w:val="000655DD"/>
    <w:pPr>
      <w:suppressAutoHyphens/>
      <w:spacing w:after="0" w:line="276" w:lineRule="auto"/>
      <w:jc w:val="both"/>
    </w:pPr>
    <w:rPr>
      <w:rFonts w:ascii="Times New Roman" w:eastAsia="Times New Roman" w:hAnsi="Times New Roman" w:cs="Times New Roman"/>
      <w:color w:val="00000A"/>
      <w:sz w:val="28"/>
      <w:szCs w:val="28"/>
      <w:lang w:eastAsia="zh-CN"/>
    </w:rPr>
  </w:style>
  <w:style w:type="paragraph" w:customStyle="1" w:styleId="affff">
    <w:name w:val="Рег. Обычный с отступом"/>
    <w:basedOn w:val="a1"/>
    <w:link w:val="affff0"/>
    <w:qFormat/>
    <w:rsid w:val="000655DD"/>
    <w:pPr>
      <w:suppressAutoHyphens/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color w:val="00000A"/>
      <w:sz w:val="28"/>
      <w:szCs w:val="28"/>
      <w:lang w:eastAsia="zh-CN"/>
    </w:rPr>
  </w:style>
  <w:style w:type="paragraph" w:customStyle="1" w:styleId="affff1">
    <w:name w:val="Рег. Списки числовый"/>
    <w:basedOn w:val="1-21"/>
    <w:uiPriority w:val="99"/>
    <w:rsid w:val="000655DD"/>
    <w:pPr>
      <w:ind w:left="1068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2">
    <w:name w:val="Рег. Заголовок для названий результата"/>
    <w:basedOn w:val="2-"/>
    <w:uiPriority w:val="99"/>
    <w:rsid w:val="000655DD"/>
    <w:p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rsid w:val="000655DD"/>
    <w:pPr>
      <w:spacing w:before="360" w:after="240"/>
    </w:pPr>
    <w:rPr>
      <w:rFonts w:eastAsia="Times New Roman"/>
      <w:i/>
    </w:rPr>
  </w:style>
  <w:style w:type="paragraph" w:customStyle="1" w:styleId="1111">
    <w:name w:val="Рег. Основной текст уровень 1.1.1"/>
    <w:basedOn w:val="a1"/>
    <w:uiPriority w:val="99"/>
    <w:rsid w:val="000655DD"/>
    <w:pPr>
      <w:suppressAutoHyphens/>
      <w:spacing w:after="0" w:line="276" w:lineRule="auto"/>
      <w:ind w:left="1440" w:hanging="720"/>
      <w:jc w:val="both"/>
    </w:pPr>
    <w:rPr>
      <w:rFonts w:ascii="Times New Roman" w:eastAsia="Times New Roman" w:hAnsi="Times New Roman" w:cs="Times New Roman"/>
      <w:color w:val="00000A"/>
      <w:sz w:val="28"/>
      <w:szCs w:val="28"/>
      <w:lang w:eastAsia="zh-CN"/>
    </w:rPr>
  </w:style>
  <w:style w:type="paragraph" w:customStyle="1" w:styleId="affff3">
    <w:name w:val="Рег. Списки без буллетов"/>
    <w:basedOn w:val="ConsPlusNormal"/>
    <w:uiPriority w:val="99"/>
    <w:rsid w:val="000655DD"/>
    <w:pPr>
      <w:suppressAutoHyphens/>
      <w:autoSpaceDE/>
      <w:autoSpaceDN/>
      <w:adjustRightInd/>
      <w:spacing w:line="276" w:lineRule="auto"/>
      <w:ind w:left="709"/>
      <w:jc w:val="both"/>
    </w:pPr>
    <w:rPr>
      <w:rFonts w:ascii="Times New Roman" w:eastAsia="Times New Roman" w:hAnsi="Times New Roman" w:cs="Times New Roman"/>
      <w:color w:val="00000A"/>
      <w:sz w:val="28"/>
      <w:szCs w:val="28"/>
      <w:lang w:eastAsia="zh-CN"/>
    </w:rPr>
  </w:style>
  <w:style w:type="paragraph" w:customStyle="1" w:styleId="1ff5">
    <w:name w:val="Рег. Списки 1)"/>
    <w:basedOn w:val="affff3"/>
    <w:qFormat/>
    <w:rsid w:val="000655DD"/>
  </w:style>
  <w:style w:type="paragraph" w:customStyle="1" w:styleId="1ff6">
    <w:name w:val="Рег. Списки два уровня: 1)  и а) б) в)"/>
    <w:basedOn w:val="1-21"/>
    <w:uiPriority w:val="99"/>
    <w:rsid w:val="000655DD"/>
    <w:pPr>
      <w:spacing w:after="120"/>
      <w:ind w:left="1440" w:hanging="36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Списки одного уровня: а) б) в)"/>
    <w:basedOn w:val="1ff6"/>
    <w:uiPriority w:val="99"/>
    <w:rsid w:val="000655DD"/>
    <w:pPr>
      <w:ind w:left="1134" w:hanging="425"/>
    </w:pPr>
  </w:style>
  <w:style w:type="paragraph" w:customStyle="1" w:styleId="affff5">
    <w:name w:val="Рег. Списки без буллетов широкие"/>
    <w:basedOn w:val="a1"/>
    <w:uiPriority w:val="99"/>
    <w:rsid w:val="000655DD"/>
    <w:pPr>
      <w:suppressAutoHyphens/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color w:val="00000A"/>
      <w:sz w:val="28"/>
      <w:szCs w:val="28"/>
      <w:lang w:eastAsia="zh-CN"/>
    </w:rPr>
  </w:style>
  <w:style w:type="paragraph" w:customStyle="1" w:styleId="2-1">
    <w:name w:val="Рег. Заголовок 2-го уровня сценариев в приложении"/>
    <w:basedOn w:val="Heading21"/>
    <w:uiPriority w:val="99"/>
    <w:rsid w:val="000655DD"/>
    <w:pPr>
      <w:spacing w:before="360" w:after="240" w:line="276" w:lineRule="auto"/>
      <w:jc w:val="center"/>
    </w:pPr>
    <w:rPr>
      <w:rFonts w:ascii="Times New Roman" w:hAnsi="Times New Roman" w:cs="Times New Roman"/>
      <w:i w:val="0"/>
    </w:rPr>
  </w:style>
  <w:style w:type="paragraph" w:customStyle="1" w:styleId="1ff7">
    <w:name w:val="Рег. Основной нумерованный 1. текст"/>
    <w:basedOn w:val="ConsPlusNormal"/>
    <w:uiPriority w:val="99"/>
    <w:rsid w:val="000655DD"/>
    <w:pPr>
      <w:suppressAutoHyphens/>
      <w:autoSpaceDE/>
      <w:autoSpaceDN/>
      <w:adjustRightInd/>
      <w:spacing w:line="276" w:lineRule="auto"/>
      <w:jc w:val="both"/>
    </w:pPr>
    <w:rPr>
      <w:rFonts w:ascii="Times New Roman" w:eastAsia="Times New Roman" w:hAnsi="Times New Roman" w:cs="Times New Roman"/>
      <w:color w:val="00000A"/>
      <w:sz w:val="28"/>
      <w:szCs w:val="28"/>
      <w:lang w:eastAsia="zh-CN"/>
    </w:rPr>
  </w:style>
  <w:style w:type="paragraph" w:styleId="affff6">
    <w:name w:val="No Spacing"/>
    <w:uiPriority w:val="99"/>
    <w:qFormat/>
    <w:rsid w:val="000655DD"/>
    <w:pPr>
      <w:suppressAutoHyphens/>
      <w:spacing w:after="0" w:line="240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ffff7">
    <w:name w:val="Revision"/>
    <w:uiPriority w:val="99"/>
    <w:rsid w:val="000655DD"/>
    <w:pPr>
      <w:suppressAutoHyphens/>
      <w:spacing w:after="0" w:line="240" w:lineRule="auto"/>
    </w:pPr>
    <w:rPr>
      <w:rFonts w:ascii="Calibri" w:eastAsia="Times New Roman" w:hAnsi="Calibri" w:cs="Calibri"/>
      <w:color w:val="00000A"/>
      <w:lang w:eastAsia="zh-CN"/>
    </w:rPr>
  </w:style>
  <w:style w:type="paragraph" w:customStyle="1" w:styleId="48">
    <w:name w:val="Основной текст (4)"/>
    <w:basedOn w:val="a1"/>
    <w:uiPriority w:val="99"/>
    <w:rsid w:val="000655DD"/>
    <w:pPr>
      <w:widowControl w:val="0"/>
      <w:suppressAutoHyphens/>
      <w:spacing w:before="480" w:after="240" w:line="266" w:lineRule="exact"/>
      <w:ind w:hanging="640"/>
      <w:jc w:val="both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1ff8">
    <w:name w:val="Заголовок таблицы ссылок1"/>
    <w:basedOn w:val="Heading11"/>
    <w:uiPriority w:val="99"/>
    <w:rsid w:val="000655DD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customStyle="1" w:styleId="affff8">
    <w:name w:val="Содержимое таблицы"/>
    <w:basedOn w:val="a1"/>
    <w:uiPriority w:val="99"/>
    <w:rsid w:val="000655DD"/>
    <w:pPr>
      <w:suppressLineNumbers/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customStyle="1" w:styleId="affff9">
    <w:name w:val="Заголовок таблицы"/>
    <w:basedOn w:val="affff8"/>
    <w:uiPriority w:val="99"/>
    <w:rsid w:val="000655DD"/>
    <w:pPr>
      <w:jc w:val="center"/>
    </w:pPr>
    <w:rPr>
      <w:b/>
      <w:bCs/>
    </w:rPr>
  </w:style>
  <w:style w:type="paragraph" w:customStyle="1" w:styleId="affffa">
    <w:name w:val="Содержимое врезки"/>
    <w:basedOn w:val="a1"/>
    <w:uiPriority w:val="99"/>
    <w:rsid w:val="000655DD"/>
    <w:pPr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customStyle="1" w:styleId="2f8">
    <w:name w:val="Текст примечания2"/>
    <w:basedOn w:val="a1"/>
    <w:uiPriority w:val="99"/>
    <w:rsid w:val="000655DD"/>
    <w:pPr>
      <w:suppressAutoHyphens/>
      <w:spacing w:after="200" w:line="276" w:lineRule="auto"/>
    </w:pPr>
    <w:rPr>
      <w:rFonts w:ascii="Calibri" w:eastAsia="Times New Roman" w:hAnsi="Calibri" w:cs="Calibri"/>
      <w:color w:val="00000A"/>
      <w:sz w:val="20"/>
      <w:szCs w:val="20"/>
      <w:lang w:eastAsia="zh-CN"/>
    </w:rPr>
  </w:style>
  <w:style w:type="paragraph" w:customStyle="1" w:styleId="2f9">
    <w:name w:val="Схема документа2"/>
    <w:basedOn w:val="a1"/>
    <w:uiPriority w:val="99"/>
    <w:rsid w:val="000655DD"/>
    <w:pPr>
      <w:suppressAutoHyphens/>
      <w:spacing w:after="200" w:line="276" w:lineRule="auto"/>
    </w:pPr>
    <w:rPr>
      <w:rFonts w:ascii="Tahoma" w:eastAsia="Times New Roman" w:hAnsi="Tahoma" w:cs="Tahoma"/>
      <w:color w:val="00000A"/>
      <w:sz w:val="16"/>
      <w:szCs w:val="16"/>
      <w:lang w:eastAsia="zh-CN"/>
    </w:rPr>
  </w:style>
  <w:style w:type="paragraph" w:customStyle="1" w:styleId="2fa">
    <w:name w:val="Заголовок таблицы ссылок2"/>
    <w:basedOn w:val="Heading11"/>
    <w:uiPriority w:val="99"/>
    <w:rsid w:val="000655DD"/>
    <w:pPr>
      <w:keepLines/>
      <w:suppressAutoHyphens w:val="0"/>
      <w:spacing w:before="240" w:line="252" w:lineRule="auto"/>
      <w:jc w:val="left"/>
    </w:pPr>
    <w:rPr>
      <w:rFonts w:ascii="Calibri Light" w:hAnsi="Calibri Light"/>
      <w:b w:val="0"/>
      <w:bCs w:val="0"/>
      <w:i w:val="0"/>
      <w:iCs w:val="0"/>
      <w:color w:val="2E74B5"/>
      <w:sz w:val="32"/>
      <w:szCs w:val="32"/>
    </w:rPr>
  </w:style>
  <w:style w:type="paragraph" w:customStyle="1" w:styleId="3d">
    <w:name w:val="Текст примечания3"/>
    <w:basedOn w:val="a1"/>
    <w:uiPriority w:val="99"/>
    <w:rsid w:val="000655DD"/>
    <w:pPr>
      <w:suppressAutoHyphens/>
      <w:spacing w:after="200" w:line="276" w:lineRule="auto"/>
    </w:pPr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paragraph" w:customStyle="1" w:styleId="affffb">
    <w:name w:val="Регламент. Текст"/>
    <w:basedOn w:val="11"/>
    <w:uiPriority w:val="99"/>
    <w:rsid w:val="000655DD"/>
    <w:pPr>
      <w:tabs>
        <w:tab w:val="left" w:pos="1276"/>
      </w:tabs>
      <w:suppressAutoHyphens w:val="0"/>
      <w:ind w:left="1713" w:hanging="720"/>
    </w:pPr>
    <w:rPr>
      <w:rFonts w:eastAsia="Times New Roman"/>
      <w:sz w:val="24"/>
      <w:szCs w:val="24"/>
    </w:rPr>
  </w:style>
  <w:style w:type="paragraph" w:customStyle="1" w:styleId="49">
    <w:name w:val="Текст примечания4"/>
    <w:basedOn w:val="a1"/>
    <w:uiPriority w:val="99"/>
    <w:rsid w:val="000655DD"/>
    <w:pPr>
      <w:suppressAutoHyphens/>
      <w:spacing w:after="200" w:line="276" w:lineRule="auto"/>
    </w:pPr>
    <w:rPr>
      <w:rFonts w:ascii="Calibri" w:eastAsia="Times New Roman" w:hAnsi="Calibri" w:cs="Calibri"/>
      <w:color w:val="00000A"/>
      <w:sz w:val="20"/>
      <w:szCs w:val="20"/>
      <w:lang w:eastAsia="zh-CN"/>
    </w:rPr>
  </w:style>
  <w:style w:type="paragraph" w:customStyle="1" w:styleId="3e">
    <w:name w:val="Схема документа3"/>
    <w:basedOn w:val="a1"/>
    <w:uiPriority w:val="99"/>
    <w:rsid w:val="000655DD"/>
    <w:pPr>
      <w:suppressAutoHyphens/>
      <w:spacing w:after="200" w:line="276" w:lineRule="auto"/>
    </w:pPr>
    <w:rPr>
      <w:rFonts w:ascii="Tahoma" w:eastAsia="Times New Roman" w:hAnsi="Tahoma" w:cs="Tahoma"/>
      <w:color w:val="00000A"/>
      <w:sz w:val="16"/>
      <w:szCs w:val="16"/>
      <w:lang w:eastAsia="zh-CN"/>
    </w:rPr>
  </w:style>
  <w:style w:type="paragraph" w:customStyle="1" w:styleId="55">
    <w:name w:val="Текст примечания5"/>
    <w:basedOn w:val="a1"/>
    <w:uiPriority w:val="99"/>
    <w:rsid w:val="000655DD"/>
    <w:pPr>
      <w:suppressAutoHyphens/>
      <w:spacing w:after="200" w:line="276" w:lineRule="auto"/>
    </w:pPr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character" w:styleId="affffc">
    <w:name w:val="annotation reference"/>
    <w:uiPriority w:val="99"/>
    <w:semiHidden/>
    <w:rsid w:val="000655DD"/>
    <w:rPr>
      <w:rFonts w:ascii="Times New Roman" w:hAnsi="Times New Roman" w:cs="Times New Roman"/>
      <w:sz w:val="24"/>
      <w:szCs w:val="16"/>
    </w:rPr>
  </w:style>
  <w:style w:type="paragraph" w:styleId="affffd">
    <w:name w:val="header"/>
    <w:basedOn w:val="a1"/>
    <w:link w:val="1ff9"/>
    <w:uiPriority w:val="99"/>
    <w:rsid w:val="000655DD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1ff9">
    <w:name w:val="Верхний колонтитул Знак1"/>
    <w:basedOn w:val="a2"/>
    <w:link w:val="affffd"/>
    <w:uiPriority w:val="99"/>
    <w:rsid w:val="000655DD"/>
    <w:rPr>
      <w:rFonts w:ascii="Calibri" w:eastAsia="Times New Roman" w:hAnsi="Calibri" w:cs="Times New Roman"/>
      <w:lang w:eastAsia="zh-CN"/>
    </w:rPr>
  </w:style>
  <w:style w:type="paragraph" w:styleId="affffe">
    <w:name w:val="footer"/>
    <w:basedOn w:val="a1"/>
    <w:link w:val="1ffa"/>
    <w:uiPriority w:val="99"/>
    <w:rsid w:val="000655DD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1ffa">
    <w:name w:val="Нижний колонтитул Знак1"/>
    <w:basedOn w:val="a2"/>
    <w:link w:val="affffe"/>
    <w:uiPriority w:val="99"/>
    <w:rsid w:val="000655DD"/>
    <w:rPr>
      <w:rFonts w:ascii="Calibri" w:eastAsia="Times New Roman" w:hAnsi="Calibri" w:cs="Times New Roman"/>
      <w:lang w:eastAsia="zh-CN"/>
    </w:rPr>
  </w:style>
  <w:style w:type="paragraph" w:styleId="1ffb">
    <w:name w:val="toc 1"/>
    <w:basedOn w:val="1"/>
    <w:next w:val="2"/>
    <w:link w:val="1ffc"/>
    <w:autoRedefine/>
    <w:uiPriority w:val="39"/>
    <w:qFormat/>
    <w:rsid w:val="000655DD"/>
    <w:pPr>
      <w:numPr>
        <w:numId w:val="0"/>
      </w:numPr>
      <w:tabs>
        <w:tab w:val="left" w:pos="440"/>
        <w:tab w:val="right" w:pos="10065"/>
      </w:tabs>
      <w:contextualSpacing w:val="0"/>
      <w:jc w:val="left"/>
    </w:pPr>
    <w:rPr>
      <w:rFonts w:cs="Calibri"/>
      <w:color w:val="00000A"/>
    </w:rPr>
  </w:style>
  <w:style w:type="paragraph" w:styleId="3f">
    <w:name w:val="toc 3"/>
    <w:basedOn w:val="a1"/>
    <w:next w:val="a1"/>
    <w:autoRedefine/>
    <w:uiPriority w:val="39"/>
    <w:qFormat/>
    <w:rsid w:val="000655DD"/>
    <w:pPr>
      <w:suppressAutoHyphens/>
      <w:spacing w:after="100" w:line="276" w:lineRule="auto"/>
      <w:ind w:left="440"/>
    </w:pPr>
    <w:rPr>
      <w:rFonts w:ascii="Calibri" w:eastAsia="Times New Roman" w:hAnsi="Calibri" w:cs="Calibri"/>
      <w:color w:val="00000A"/>
      <w:lang w:eastAsia="zh-CN"/>
    </w:rPr>
  </w:style>
  <w:style w:type="paragraph" w:styleId="2fb">
    <w:name w:val="toc 2"/>
    <w:basedOn w:val="a1"/>
    <w:next w:val="a1"/>
    <w:autoRedefine/>
    <w:uiPriority w:val="39"/>
    <w:qFormat/>
    <w:rsid w:val="000655DD"/>
    <w:pPr>
      <w:tabs>
        <w:tab w:val="left" w:pos="880"/>
        <w:tab w:val="right" w:pos="10055"/>
      </w:tabs>
      <w:suppressAutoHyphens/>
      <w:spacing w:after="100" w:line="240" w:lineRule="auto"/>
      <w:jc w:val="both"/>
    </w:pPr>
    <w:rPr>
      <w:rFonts w:ascii="Calibri" w:eastAsia="Times New Roman" w:hAnsi="Calibri" w:cs="Calibri"/>
      <w:color w:val="00000A"/>
      <w:lang w:eastAsia="zh-CN"/>
    </w:rPr>
  </w:style>
  <w:style w:type="paragraph" w:styleId="4a">
    <w:name w:val="toc 4"/>
    <w:basedOn w:val="a1"/>
    <w:next w:val="a1"/>
    <w:autoRedefine/>
    <w:uiPriority w:val="39"/>
    <w:rsid w:val="000655DD"/>
    <w:pPr>
      <w:spacing w:after="100" w:line="276" w:lineRule="auto"/>
      <w:ind w:left="660"/>
    </w:pPr>
    <w:rPr>
      <w:rFonts w:ascii="Calibri" w:eastAsia="Times New Roman" w:hAnsi="Calibri" w:cs="Times New Roman"/>
      <w:lang w:eastAsia="ru-RU"/>
    </w:rPr>
  </w:style>
  <w:style w:type="paragraph" w:styleId="56">
    <w:name w:val="toc 5"/>
    <w:basedOn w:val="a1"/>
    <w:next w:val="a1"/>
    <w:autoRedefine/>
    <w:uiPriority w:val="39"/>
    <w:rsid w:val="000655DD"/>
    <w:pPr>
      <w:spacing w:after="100" w:line="276" w:lineRule="auto"/>
      <w:ind w:left="880"/>
    </w:pPr>
    <w:rPr>
      <w:rFonts w:ascii="Calibri" w:eastAsia="Times New Roman" w:hAnsi="Calibri" w:cs="Times New Roman"/>
      <w:lang w:eastAsia="ru-RU"/>
    </w:rPr>
  </w:style>
  <w:style w:type="paragraph" w:styleId="63">
    <w:name w:val="toc 6"/>
    <w:basedOn w:val="a1"/>
    <w:next w:val="a1"/>
    <w:autoRedefine/>
    <w:uiPriority w:val="39"/>
    <w:rsid w:val="000655DD"/>
    <w:pPr>
      <w:spacing w:after="100" w:line="276" w:lineRule="auto"/>
      <w:ind w:left="1100"/>
    </w:pPr>
    <w:rPr>
      <w:rFonts w:ascii="Calibri" w:eastAsia="Times New Roman" w:hAnsi="Calibri" w:cs="Times New Roman"/>
      <w:lang w:eastAsia="ru-RU"/>
    </w:rPr>
  </w:style>
  <w:style w:type="paragraph" w:styleId="70">
    <w:name w:val="toc 7"/>
    <w:basedOn w:val="a1"/>
    <w:next w:val="a1"/>
    <w:autoRedefine/>
    <w:uiPriority w:val="39"/>
    <w:rsid w:val="000655DD"/>
    <w:pPr>
      <w:spacing w:after="100" w:line="276" w:lineRule="auto"/>
      <w:ind w:left="1320"/>
    </w:pPr>
    <w:rPr>
      <w:rFonts w:ascii="Calibri" w:eastAsia="Times New Roman" w:hAnsi="Calibri" w:cs="Times New Roman"/>
      <w:lang w:eastAsia="ru-RU"/>
    </w:rPr>
  </w:style>
  <w:style w:type="paragraph" w:styleId="80">
    <w:name w:val="toc 8"/>
    <w:basedOn w:val="a1"/>
    <w:next w:val="a1"/>
    <w:autoRedefine/>
    <w:uiPriority w:val="39"/>
    <w:rsid w:val="000655DD"/>
    <w:pPr>
      <w:spacing w:after="100" w:line="276" w:lineRule="auto"/>
      <w:ind w:left="1540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1"/>
    <w:next w:val="a1"/>
    <w:autoRedefine/>
    <w:uiPriority w:val="39"/>
    <w:rsid w:val="000655DD"/>
    <w:pPr>
      <w:spacing w:after="100" w:line="276" w:lineRule="auto"/>
      <w:ind w:left="1760"/>
    </w:pPr>
    <w:rPr>
      <w:rFonts w:ascii="Calibri" w:eastAsia="Times New Roman" w:hAnsi="Calibri" w:cs="Times New Roman"/>
      <w:lang w:eastAsia="ru-RU"/>
    </w:rPr>
  </w:style>
  <w:style w:type="character" w:styleId="afffff">
    <w:name w:val="Hyperlink"/>
    <w:uiPriority w:val="99"/>
    <w:rsid w:val="000655DD"/>
    <w:rPr>
      <w:rFonts w:cs="Times New Roman"/>
      <w:color w:val="0000FF"/>
      <w:u w:val="single"/>
    </w:rPr>
  </w:style>
  <w:style w:type="character" w:styleId="afffff0">
    <w:name w:val="footnote reference"/>
    <w:semiHidden/>
    <w:rsid w:val="000655DD"/>
    <w:rPr>
      <w:rFonts w:cs="Times New Roman"/>
      <w:vertAlign w:val="superscript"/>
    </w:rPr>
  </w:style>
  <w:style w:type="paragraph" w:styleId="afffff1">
    <w:name w:val="Document Map"/>
    <w:basedOn w:val="a1"/>
    <w:link w:val="4b"/>
    <w:uiPriority w:val="99"/>
    <w:semiHidden/>
    <w:rsid w:val="000655DD"/>
    <w:pPr>
      <w:shd w:val="clear" w:color="auto" w:fill="000080"/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0"/>
      <w:szCs w:val="0"/>
      <w:lang w:eastAsia="zh-CN"/>
    </w:rPr>
  </w:style>
  <w:style w:type="character" w:customStyle="1" w:styleId="4b">
    <w:name w:val="Схема документа Знак4"/>
    <w:basedOn w:val="a2"/>
    <w:link w:val="afffff1"/>
    <w:uiPriority w:val="99"/>
    <w:semiHidden/>
    <w:rsid w:val="000655DD"/>
    <w:rPr>
      <w:rFonts w:ascii="Times New Roman" w:eastAsia="Times New Roman" w:hAnsi="Times New Roman" w:cs="Times New Roman"/>
      <w:color w:val="00000A"/>
      <w:sz w:val="0"/>
      <w:szCs w:val="0"/>
      <w:shd w:val="clear" w:color="auto" w:fill="000080"/>
      <w:lang w:eastAsia="zh-CN"/>
    </w:rPr>
  </w:style>
  <w:style w:type="table" w:styleId="afffff2">
    <w:name w:val="Table Grid"/>
    <w:basedOn w:val="a3"/>
    <w:uiPriority w:val="39"/>
    <w:rsid w:val="000655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3">
    <w:name w:val="обычный приложения"/>
    <w:basedOn w:val="a1"/>
    <w:qFormat/>
    <w:rsid w:val="000655DD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table" w:customStyle="1" w:styleId="1ffd">
    <w:name w:val="Сетка таблицы1"/>
    <w:basedOn w:val="a3"/>
    <w:next w:val="afffff2"/>
    <w:uiPriority w:val="59"/>
    <w:rsid w:val="000655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АГОЛОВОК"/>
    <w:basedOn w:val="a5"/>
    <w:next w:val="1-"/>
    <w:link w:val="afffff4"/>
    <w:qFormat/>
    <w:rsid w:val="000655DD"/>
    <w:pPr>
      <w:numPr>
        <w:numId w:val="12"/>
      </w:numPr>
      <w:suppressAutoHyphens/>
      <w:spacing w:after="0" w:line="240" w:lineRule="auto"/>
    </w:pPr>
    <w:rPr>
      <w:rFonts w:ascii="Calibri" w:eastAsia="Times New Roman" w:hAnsi="Calibri" w:cs="Times New Roman"/>
      <w:b/>
      <w:color w:val="00000A"/>
      <w:sz w:val="28"/>
      <w:szCs w:val="28"/>
      <w:lang w:eastAsia="zh-CN"/>
    </w:rPr>
  </w:style>
  <w:style w:type="paragraph" w:customStyle="1" w:styleId="30">
    <w:name w:val="Стиль3"/>
    <w:basedOn w:val="2-"/>
    <w:link w:val="3f0"/>
    <w:qFormat/>
    <w:rsid w:val="000655DD"/>
    <w:pPr>
      <w:numPr>
        <w:numId w:val="2"/>
      </w:numPr>
      <w:spacing w:before="0" w:after="0"/>
      <w:jc w:val="left"/>
    </w:pPr>
    <w:rPr>
      <w:sz w:val="24"/>
      <w:szCs w:val="24"/>
    </w:rPr>
  </w:style>
  <w:style w:type="character" w:customStyle="1" w:styleId="a6">
    <w:name w:val="Абзац списка Знак"/>
    <w:link w:val="a5"/>
    <w:uiPriority w:val="34"/>
    <w:rsid w:val="000655DD"/>
  </w:style>
  <w:style w:type="character" w:customStyle="1" w:styleId="afffff4">
    <w:name w:val="ЗАГОЛОВОК Знак"/>
    <w:link w:val="a0"/>
    <w:rsid w:val="000655DD"/>
    <w:rPr>
      <w:rFonts w:ascii="Calibri" w:eastAsia="Times New Roman" w:hAnsi="Calibri" w:cs="Times New Roman"/>
      <w:b/>
      <w:color w:val="00000A"/>
      <w:sz w:val="28"/>
      <w:szCs w:val="28"/>
      <w:lang w:eastAsia="zh-CN"/>
    </w:rPr>
  </w:style>
  <w:style w:type="character" w:customStyle="1" w:styleId="12">
    <w:name w:val="Заголовок 1 Знак2"/>
    <w:link w:val="1"/>
    <w:rsid w:val="000655DD"/>
    <w:rPr>
      <w:rFonts w:ascii="Times New Roman" w:eastAsia="Times New Roman" w:hAnsi="Times New Roman" w:cs="Times New Roman"/>
      <w:b/>
      <w:bCs/>
      <w:color w:val="000000"/>
      <w:sz w:val="24"/>
      <w:szCs w:val="28"/>
      <w:lang w:eastAsia="zh-CN"/>
    </w:rPr>
  </w:style>
  <w:style w:type="character" w:customStyle="1" w:styleId="ConsPlusNormal1">
    <w:name w:val="ConsPlusNormal Знак1"/>
    <w:uiPriority w:val="99"/>
    <w:rsid w:val="000655DD"/>
    <w:rPr>
      <w:rFonts w:ascii="Arial" w:eastAsia="Times New Roman" w:hAnsi="Arial" w:cs="Arial"/>
      <w:color w:val="00000A"/>
      <w:sz w:val="20"/>
      <w:szCs w:val="20"/>
      <w:lang w:eastAsia="zh-CN"/>
    </w:rPr>
  </w:style>
  <w:style w:type="character" w:customStyle="1" w:styleId="2-0">
    <w:name w:val="Рег. Заголовок 2-го уровня регламента Знак"/>
    <w:link w:val="2-"/>
    <w:rsid w:val="000655DD"/>
    <w:rPr>
      <w:rFonts w:ascii="Arial" w:eastAsia="Times New Roman" w:hAnsi="Arial" w:cs="Times New Roman"/>
      <w:b/>
      <w:i/>
      <w:color w:val="00000A"/>
      <w:sz w:val="28"/>
      <w:szCs w:val="28"/>
      <w:lang w:eastAsia="zh-CN"/>
    </w:rPr>
  </w:style>
  <w:style w:type="character" w:customStyle="1" w:styleId="3f0">
    <w:name w:val="Стиль3 Знак"/>
    <w:link w:val="30"/>
    <w:rsid w:val="000655DD"/>
    <w:rPr>
      <w:rFonts w:ascii="Arial" w:eastAsia="Times New Roman" w:hAnsi="Arial" w:cs="Times New Roman"/>
      <w:b/>
      <w:i/>
      <w:color w:val="00000A"/>
      <w:sz w:val="24"/>
      <w:szCs w:val="24"/>
      <w:lang w:eastAsia="zh-CN"/>
    </w:rPr>
  </w:style>
  <w:style w:type="paragraph" w:customStyle="1" w:styleId="4c">
    <w:name w:val="Стиль4"/>
    <w:basedOn w:val="affff"/>
    <w:link w:val="4d"/>
    <w:qFormat/>
    <w:rsid w:val="000655DD"/>
    <w:pPr>
      <w:tabs>
        <w:tab w:val="left" w:pos="6812"/>
        <w:tab w:val="right" w:pos="10065"/>
      </w:tabs>
    </w:pPr>
  </w:style>
  <w:style w:type="paragraph" w:styleId="afffff5">
    <w:name w:val="TOC Heading"/>
    <w:basedOn w:val="1"/>
    <w:next w:val="a1"/>
    <w:uiPriority w:val="39"/>
    <w:unhideWhenUsed/>
    <w:qFormat/>
    <w:rsid w:val="000655DD"/>
    <w:pPr>
      <w:suppressAutoHyphens w:val="0"/>
      <w:outlineLvl w:val="9"/>
    </w:pPr>
    <w:rPr>
      <w:lang w:eastAsia="ru-RU"/>
    </w:rPr>
  </w:style>
  <w:style w:type="character" w:customStyle="1" w:styleId="affff0">
    <w:name w:val="Рег. Обычный с отступом Знак"/>
    <w:link w:val="affff"/>
    <w:rsid w:val="000655DD"/>
    <w:rPr>
      <w:rFonts w:ascii="Times New Roman" w:eastAsia="Times New Roman" w:hAnsi="Times New Roman" w:cs="Times New Roman"/>
      <w:color w:val="00000A"/>
      <w:sz w:val="28"/>
      <w:szCs w:val="28"/>
      <w:lang w:eastAsia="zh-CN"/>
    </w:rPr>
  </w:style>
  <w:style w:type="character" w:customStyle="1" w:styleId="4d">
    <w:name w:val="Стиль4 Знак"/>
    <w:link w:val="4c"/>
    <w:rsid w:val="000655DD"/>
    <w:rPr>
      <w:rFonts w:ascii="Times New Roman" w:eastAsia="Times New Roman" w:hAnsi="Times New Roman" w:cs="Times New Roman"/>
      <w:color w:val="00000A"/>
      <w:sz w:val="28"/>
      <w:szCs w:val="28"/>
      <w:lang w:eastAsia="zh-CN"/>
    </w:rPr>
  </w:style>
  <w:style w:type="character" w:customStyle="1" w:styleId="24">
    <w:name w:val="Заголовок 2 Знак4"/>
    <w:link w:val="2"/>
    <w:rsid w:val="000655DD"/>
    <w:rPr>
      <w:rFonts w:ascii="Times New Roman" w:eastAsia="Times New Roman" w:hAnsi="Times New Roman" w:cs="Times New Roman"/>
      <w:b/>
      <w:bCs/>
      <w:sz w:val="24"/>
      <w:szCs w:val="26"/>
      <w:lang w:eastAsia="zh-CN"/>
    </w:rPr>
  </w:style>
  <w:style w:type="character" w:customStyle="1" w:styleId="31">
    <w:name w:val="Заголовок 3 Знак1"/>
    <w:link w:val="3"/>
    <w:rsid w:val="000655DD"/>
    <w:rPr>
      <w:rFonts w:ascii="Times New Roman" w:eastAsia="Times New Roman" w:hAnsi="Times New Roman" w:cs="Times New Roman"/>
      <w:b/>
      <w:bCs/>
      <w:color w:val="000000"/>
      <w:sz w:val="24"/>
      <w:szCs w:val="20"/>
      <w:lang w:eastAsia="zh-CN"/>
    </w:rPr>
  </w:style>
  <w:style w:type="paragraph" w:styleId="a">
    <w:name w:val="Subtitle"/>
    <w:basedOn w:val="a1"/>
    <w:next w:val="a1"/>
    <w:link w:val="afffff6"/>
    <w:qFormat/>
    <w:rsid w:val="000655DD"/>
    <w:pPr>
      <w:numPr>
        <w:numId w:val="29"/>
      </w:numPr>
      <w:suppressAutoHyphens/>
      <w:spacing w:after="0" w:line="240" w:lineRule="auto"/>
      <w:ind w:left="357" w:hanging="357"/>
      <w:jc w:val="center"/>
    </w:pPr>
    <w:rPr>
      <w:rFonts w:ascii="Times New Roman" w:eastAsia="Times New Roman" w:hAnsi="Times New Roman" w:cs="Times New Roman"/>
      <w:b/>
      <w:iCs/>
      <w:spacing w:val="2"/>
      <w:sz w:val="24"/>
      <w:szCs w:val="24"/>
      <w:lang w:eastAsia="zh-CN"/>
    </w:rPr>
  </w:style>
  <w:style w:type="character" w:customStyle="1" w:styleId="afffff6">
    <w:name w:val="Подзаголовок Знак"/>
    <w:basedOn w:val="a2"/>
    <w:link w:val="a"/>
    <w:rsid w:val="000655DD"/>
    <w:rPr>
      <w:rFonts w:ascii="Times New Roman" w:eastAsia="Times New Roman" w:hAnsi="Times New Roman" w:cs="Times New Roman"/>
      <w:b/>
      <w:iCs/>
      <w:spacing w:val="2"/>
      <w:sz w:val="24"/>
      <w:szCs w:val="24"/>
      <w:lang w:eastAsia="zh-CN"/>
    </w:rPr>
  </w:style>
  <w:style w:type="paragraph" w:customStyle="1" w:styleId="2fc">
    <w:name w:val="СТИЛЬ АР 2 подраздел"/>
    <w:basedOn w:val="2-"/>
    <w:link w:val="2fd"/>
    <w:qFormat/>
    <w:rsid w:val="000655DD"/>
    <w:pPr>
      <w:suppressAutoHyphens w:val="0"/>
      <w:autoSpaceDE w:val="0"/>
      <w:autoSpaceDN w:val="0"/>
      <w:adjustRightInd w:val="0"/>
      <w:spacing w:before="0" w:after="0"/>
      <w:ind w:left="1637" w:hanging="360"/>
      <w:outlineLvl w:val="1"/>
    </w:pPr>
    <w:rPr>
      <w:rFonts w:eastAsia="Calibri"/>
      <w:b w:val="0"/>
      <w:bCs/>
      <w:sz w:val="24"/>
      <w:szCs w:val="24"/>
      <w:lang w:eastAsia="en-US"/>
    </w:rPr>
  </w:style>
  <w:style w:type="character" w:customStyle="1" w:styleId="2fd">
    <w:name w:val="СТИЛЬ АР 2 подраздел Знак"/>
    <w:link w:val="2fc"/>
    <w:rsid w:val="000655DD"/>
    <w:rPr>
      <w:rFonts w:ascii="Arial" w:eastAsia="Calibri" w:hAnsi="Arial" w:cs="Times New Roman"/>
      <w:bCs/>
      <w:i/>
      <w:color w:val="00000A"/>
      <w:sz w:val="24"/>
      <w:szCs w:val="24"/>
    </w:rPr>
  </w:style>
  <w:style w:type="paragraph" w:customStyle="1" w:styleId="2fe">
    <w:name w:val="АР Прил 2"/>
    <w:basedOn w:val="afffff3"/>
    <w:link w:val="2ff"/>
    <w:qFormat/>
    <w:rsid w:val="000655DD"/>
  </w:style>
  <w:style w:type="character" w:customStyle="1" w:styleId="2ff">
    <w:name w:val="АР Прил 2 Знак"/>
    <w:link w:val="2fe"/>
    <w:rsid w:val="000655DD"/>
    <w:rPr>
      <w:rFonts w:ascii="Times New Roman" w:eastAsia="Calibri" w:hAnsi="Times New Roman" w:cs="Times New Roman"/>
      <w:b/>
      <w:sz w:val="24"/>
    </w:rPr>
  </w:style>
  <w:style w:type="paragraph" w:customStyle="1" w:styleId="2ff0">
    <w:name w:val="Стиль2"/>
    <w:basedOn w:val="affe"/>
    <w:qFormat/>
    <w:rsid w:val="000655DD"/>
    <w:rPr>
      <w:sz w:val="24"/>
    </w:rPr>
  </w:style>
  <w:style w:type="character" w:customStyle="1" w:styleId="b-material-headdate-day">
    <w:name w:val="b-material-head__date-day"/>
    <w:basedOn w:val="a2"/>
    <w:rsid w:val="000655DD"/>
  </w:style>
  <w:style w:type="character" w:customStyle="1" w:styleId="b-list-headdateitem">
    <w:name w:val="b-list-head__date_item"/>
    <w:basedOn w:val="a2"/>
    <w:rsid w:val="000655DD"/>
  </w:style>
  <w:style w:type="character" w:customStyle="1" w:styleId="NoSpacingChar">
    <w:name w:val="No Spacing Char"/>
    <w:link w:val="2ff1"/>
    <w:uiPriority w:val="99"/>
    <w:qFormat/>
    <w:locked/>
    <w:rsid w:val="000655DD"/>
  </w:style>
  <w:style w:type="paragraph" w:customStyle="1" w:styleId="2ff1">
    <w:name w:val="Без интервала2"/>
    <w:link w:val="NoSpacingChar"/>
    <w:uiPriority w:val="99"/>
    <w:qFormat/>
    <w:rsid w:val="000655DD"/>
    <w:pPr>
      <w:spacing w:after="0" w:line="240" w:lineRule="auto"/>
    </w:pPr>
  </w:style>
  <w:style w:type="character" w:customStyle="1" w:styleId="1ffc">
    <w:name w:val="Оглавление 1 Знак"/>
    <w:link w:val="1ffb"/>
    <w:uiPriority w:val="39"/>
    <w:rsid w:val="000655DD"/>
    <w:rPr>
      <w:rFonts w:ascii="Times New Roman" w:eastAsia="Times New Roman" w:hAnsi="Times New Roman" w:cs="Calibri"/>
      <w:b/>
      <w:bCs/>
      <w:color w:val="00000A"/>
      <w:sz w:val="24"/>
      <w:szCs w:val="28"/>
      <w:lang w:eastAsia="zh-CN"/>
    </w:rPr>
  </w:style>
  <w:style w:type="numbering" w:customStyle="1" w:styleId="2ff2">
    <w:name w:val="Нет списка2"/>
    <w:next w:val="a4"/>
    <w:uiPriority w:val="99"/>
    <w:semiHidden/>
    <w:unhideWhenUsed/>
    <w:rsid w:val="00DE08B1"/>
  </w:style>
  <w:style w:type="numbering" w:customStyle="1" w:styleId="123">
    <w:name w:val="Нет списка12"/>
    <w:next w:val="a4"/>
    <w:uiPriority w:val="99"/>
    <w:semiHidden/>
    <w:unhideWhenUsed/>
    <w:rsid w:val="00DE08B1"/>
  </w:style>
  <w:style w:type="table" w:customStyle="1" w:styleId="2ff3">
    <w:name w:val="Сетка таблицы2"/>
    <w:basedOn w:val="a3"/>
    <w:next w:val="afffff2"/>
    <w:uiPriority w:val="39"/>
    <w:rsid w:val="00DE08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"/>
    <w:basedOn w:val="a3"/>
    <w:next w:val="afffff2"/>
    <w:uiPriority w:val="59"/>
    <w:rsid w:val="00DE08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oud.consultant.ru/cloud/static4018_00_50_419020/document_notes_inner.htm?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loud.consultant.ru/cloud/static4018_00_50_419020/document_notes_inner.htm?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14" Type="http://schemas.openxmlformats.org/officeDocument/2006/relationships/hyperlink" Target="https://rg.ru/gazeta/rg/2012/12/3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48A58-F28B-45BE-A312-DC50A8DE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18692</Words>
  <Characters>106551</Characters>
  <Application>Microsoft Office Word</Application>
  <DocSecurity>0</DocSecurity>
  <Lines>887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2021-08-25T07:04:00Z</dcterms:created>
  <dcterms:modified xsi:type="dcterms:W3CDTF">2021-08-25T07:04:00Z</dcterms:modified>
</cp:coreProperties>
</file>