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98C1" w14:textId="4F827F46" w:rsidR="00252254" w:rsidRDefault="00252254" w:rsidP="00252254">
      <w:pPr>
        <w:autoSpaceDE w:val="0"/>
        <w:autoSpaceDN w:val="0"/>
        <w:adjustRightInd w:val="0"/>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Принято решением Совета депутатов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городского округа Лобня Московской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области </w:t>
      </w:r>
      <w:r w:rsidRPr="00252254">
        <w:rPr>
          <w:rFonts w:ascii="Arial" w:hAnsi="Arial" w:cs="Arial"/>
          <w:color w:val="000000"/>
          <w:sz w:val="20"/>
          <w:szCs w:val="20"/>
        </w:rPr>
        <w:t>от 10.11.2021 № 61/5</w:t>
      </w:r>
    </w:p>
    <w:p w14:paraId="3091E0A8" w14:textId="77777777" w:rsidR="00252254" w:rsidRDefault="00252254" w:rsidP="00252254">
      <w:pPr>
        <w:rPr>
          <w:rFonts w:ascii="Arial" w:eastAsia="Calibri" w:hAnsi="Arial" w:cs="Arial"/>
          <w:color w:val="000000"/>
          <w:sz w:val="20"/>
          <w:szCs w:val="20"/>
          <w:lang w:eastAsia="en-US"/>
        </w:rPr>
      </w:pPr>
    </w:p>
    <w:p w14:paraId="67645DE0" w14:textId="77777777" w:rsidR="00252254" w:rsidRDefault="00252254" w:rsidP="00252254">
      <w:pPr>
        <w:rPr>
          <w:rFonts w:ascii="Arial" w:eastAsia="Calibri" w:hAnsi="Arial" w:cs="Arial"/>
          <w:color w:val="000000"/>
          <w:sz w:val="20"/>
          <w:szCs w:val="20"/>
          <w:lang w:eastAsia="en-US"/>
        </w:rPr>
      </w:pP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t xml:space="preserve">Внесены изменения решениями </w:t>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t xml:space="preserve">Совета депутатов городского округа </w:t>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t>Лобня Московской области:</w:t>
      </w:r>
    </w:p>
    <w:p w14:paraId="6BBC67AD" w14:textId="77777777" w:rsidR="00252254" w:rsidRPr="00252254" w:rsidRDefault="00252254" w:rsidP="00252254">
      <w:pPr>
        <w:autoSpaceDE w:val="0"/>
        <w:autoSpaceDN w:val="0"/>
        <w:adjustRightInd w:val="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252254">
        <w:rPr>
          <w:rFonts w:ascii="Arial" w:hAnsi="Arial" w:cs="Arial"/>
          <w:color w:val="000000"/>
          <w:sz w:val="20"/>
          <w:szCs w:val="20"/>
        </w:rPr>
        <w:t>от 21.12.2021 № 92/8;</w:t>
      </w:r>
    </w:p>
    <w:p w14:paraId="7D88DD9F" w14:textId="2C23B033" w:rsidR="00252254" w:rsidRDefault="00252254" w:rsidP="00252254">
      <w:pPr>
        <w:autoSpaceDE w:val="0"/>
        <w:autoSpaceDN w:val="0"/>
        <w:adjustRightInd w:val="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252254">
        <w:rPr>
          <w:rFonts w:ascii="Arial" w:hAnsi="Arial" w:cs="Arial"/>
          <w:color w:val="000000"/>
          <w:sz w:val="20"/>
          <w:szCs w:val="20"/>
        </w:rPr>
        <w:t>от 31.01.2023 № 2/29</w:t>
      </w:r>
      <w:r w:rsidR="0005392E">
        <w:rPr>
          <w:rFonts w:ascii="Arial" w:hAnsi="Arial" w:cs="Arial"/>
          <w:color w:val="000000"/>
          <w:sz w:val="20"/>
          <w:szCs w:val="20"/>
        </w:rPr>
        <w:t>;</w:t>
      </w:r>
    </w:p>
    <w:p w14:paraId="38C20F13" w14:textId="37D302F4" w:rsidR="00AE1CF7" w:rsidRDefault="00AE1CF7" w:rsidP="00252254">
      <w:pPr>
        <w:autoSpaceDE w:val="0"/>
        <w:autoSpaceDN w:val="0"/>
        <w:adjustRightInd w:val="0"/>
        <w:jc w:val="both"/>
        <w:rPr>
          <w:rFonts w:ascii="Arial" w:hAnsi="Arial" w:cs="Arial"/>
          <w:bCs/>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05392E">
        <w:rPr>
          <w:rFonts w:ascii="Arial" w:hAnsi="Arial" w:cs="Arial"/>
          <w:bCs/>
          <w:color w:val="000000"/>
          <w:sz w:val="20"/>
          <w:szCs w:val="20"/>
        </w:rPr>
        <w:t>от 29.08.2023 №</w:t>
      </w:r>
      <w:r w:rsidR="0005392E" w:rsidRPr="0005392E">
        <w:rPr>
          <w:rFonts w:ascii="Arial" w:hAnsi="Arial" w:cs="Arial"/>
          <w:bCs/>
          <w:color w:val="000000"/>
          <w:sz w:val="20"/>
          <w:szCs w:val="20"/>
        </w:rPr>
        <w:t xml:space="preserve"> 129/38</w:t>
      </w:r>
      <w:r w:rsidR="00AC0573">
        <w:rPr>
          <w:rFonts w:ascii="Arial" w:hAnsi="Arial" w:cs="Arial"/>
          <w:bCs/>
          <w:color w:val="000000"/>
          <w:sz w:val="20"/>
          <w:szCs w:val="20"/>
        </w:rPr>
        <w:t>;</w:t>
      </w:r>
    </w:p>
    <w:p w14:paraId="6AD8ECAB" w14:textId="7B512642" w:rsidR="00AC0573" w:rsidRDefault="00AC0573" w:rsidP="00252254">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от 26.03.2024 № 34/53</w:t>
      </w:r>
      <w:r w:rsidR="00480A74">
        <w:rPr>
          <w:rFonts w:ascii="Arial" w:hAnsi="Arial" w:cs="Arial"/>
          <w:bCs/>
          <w:color w:val="000000"/>
          <w:sz w:val="20"/>
          <w:szCs w:val="20"/>
        </w:rPr>
        <w:t>;</w:t>
      </w:r>
    </w:p>
    <w:p w14:paraId="6E9F796B" w14:textId="7DCDAA40" w:rsidR="00480A74" w:rsidRDefault="00480A74" w:rsidP="00252254">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sidRPr="00480A74">
        <w:rPr>
          <w:rFonts w:ascii="Arial" w:hAnsi="Arial" w:cs="Arial"/>
          <w:bCs/>
          <w:color w:val="000000"/>
          <w:sz w:val="20"/>
          <w:szCs w:val="20"/>
        </w:rPr>
        <w:t>от 24.06.2025 № 80/79</w:t>
      </w:r>
      <w:r w:rsidR="000867C3">
        <w:rPr>
          <w:rFonts w:ascii="Arial" w:hAnsi="Arial" w:cs="Arial"/>
          <w:bCs/>
          <w:color w:val="000000"/>
          <w:sz w:val="20"/>
          <w:szCs w:val="20"/>
        </w:rPr>
        <w:t>;</w:t>
      </w:r>
    </w:p>
    <w:p w14:paraId="4196B36B" w14:textId="71A13CA3" w:rsidR="000867C3" w:rsidRDefault="000867C3" w:rsidP="00252254">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sidRPr="000867C3">
        <w:rPr>
          <w:rFonts w:ascii="Arial" w:hAnsi="Arial" w:cs="Arial"/>
          <w:bCs/>
          <w:color w:val="000000"/>
          <w:sz w:val="20"/>
          <w:szCs w:val="20"/>
        </w:rPr>
        <w:t>от 27.01.2026 № 3/92</w:t>
      </w:r>
      <w:r w:rsidR="005A22D5">
        <w:rPr>
          <w:rFonts w:ascii="Arial" w:hAnsi="Arial" w:cs="Arial"/>
          <w:bCs/>
          <w:color w:val="000000"/>
          <w:sz w:val="20"/>
          <w:szCs w:val="20"/>
        </w:rPr>
        <w:t>;</w:t>
      </w:r>
    </w:p>
    <w:p w14:paraId="09F5B923" w14:textId="0CBB423B" w:rsidR="005A22D5" w:rsidRPr="0005392E" w:rsidRDefault="005A22D5" w:rsidP="00252254">
      <w:pPr>
        <w:autoSpaceDE w:val="0"/>
        <w:autoSpaceDN w:val="0"/>
        <w:adjustRightInd w:val="0"/>
        <w:jc w:val="both"/>
        <w:rPr>
          <w:rFonts w:ascii="Arial" w:hAnsi="Arial" w:cs="Arial"/>
          <w:bCs/>
        </w:rPr>
      </w:pP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от 26.05.2026 № 57/99</w:t>
      </w:r>
    </w:p>
    <w:p w14:paraId="1ABC58C2" w14:textId="77777777" w:rsidR="00252254" w:rsidRDefault="00252254" w:rsidP="00541FC7">
      <w:pPr>
        <w:jc w:val="center"/>
        <w:rPr>
          <w:rFonts w:ascii="Arial" w:hAnsi="Arial" w:cs="Arial"/>
          <w:color w:val="000000"/>
        </w:rPr>
      </w:pPr>
    </w:p>
    <w:p w14:paraId="306D85D0" w14:textId="606EEE64" w:rsidR="00541FC7" w:rsidRPr="00541FC7" w:rsidRDefault="00541FC7" w:rsidP="00541FC7">
      <w:pPr>
        <w:jc w:val="center"/>
        <w:rPr>
          <w:rFonts w:ascii="Arial" w:hAnsi="Arial" w:cs="Arial"/>
          <w:color w:val="000000"/>
        </w:rPr>
      </w:pPr>
      <w:r w:rsidRPr="00541FC7">
        <w:rPr>
          <w:rFonts w:ascii="Arial" w:hAnsi="Arial" w:cs="Arial"/>
          <w:noProof/>
          <w:color w:val="000000"/>
        </w:rPr>
        <w:drawing>
          <wp:inline distT="0" distB="0" distL="0" distR="0" wp14:anchorId="7C2FC85A" wp14:editId="50260C8C">
            <wp:extent cx="739140" cy="9296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929640"/>
                    </a:xfrm>
                    <a:prstGeom prst="rect">
                      <a:avLst/>
                    </a:prstGeom>
                    <a:noFill/>
                    <a:ln>
                      <a:noFill/>
                    </a:ln>
                  </pic:spPr>
                </pic:pic>
              </a:graphicData>
            </a:graphic>
          </wp:inline>
        </w:drawing>
      </w:r>
    </w:p>
    <w:p w14:paraId="1E3A7F47"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РОССИЙСКАЯ ФЕДЕРАЦИЯ</w:t>
      </w:r>
    </w:p>
    <w:p w14:paraId="453188F4"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МОСКОВСКАЯ ОБЛАСТЬ</w:t>
      </w:r>
    </w:p>
    <w:p w14:paraId="185FE165"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СОВЕТ ДЕПУТАТОВ ГОРОДСКОГО ОКРУГА ЛОБНЯ</w:t>
      </w:r>
    </w:p>
    <w:p w14:paraId="3156909F" w14:textId="77777777" w:rsidR="00541FC7" w:rsidRPr="00541FC7" w:rsidRDefault="00541FC7" w:rsidP="00541FC7">
      <w:pPr>
        <w:autoSpaceDE w:val="0"/>
        <w:autoSpaceDN w:val="0"/>
        <w:adjustRightInd w:val="0"/>
        <w:ind w:firstLine="540"/>
        <w:jc w:val="both"/>
        <w:rPr>
          <w:rFonts w:ascii="Arial" w:hAnsi="Arial" w:cs="Arial"/>
        </w:rPr>
      </w:pPr>
    </w:p>
    <w:p w14:paraId="60F6EEB0" w14:textId="77777777" w:rsidR="00541FC7" w:rsidRPr="00541FC7" w:rsidRDefault="00541FC7" w:rsidP="00541FC7">
      <w:pPr>
        <w:jc w:val="center"/>
        <w:rPr>
          <w:rFonts w:ascii="Arial" w:hAnsi="Arial" w:cs="Arial"/>
          <w:b/>
        </w:rPr>
      </w:pPr>
      <w:r w:rsidRPr="00541FC7">
        <w:rPr>
          <w:rFonts w:ascii="Arial" w:hAnsi="Arial" w:cs="Arial"/>
          <w:b/>
        </w:rPr>
        <w:t>ПОЛОЖЕНИЕ</w:t>
      </w:r>
    </w:p>
    <w:p w14:paraId="7F145887" w14:textId="2EC08036" w:rsidR="005D4D77" w:rsidRPr="00541FC7" w:rsidRDefault="00541FC7" w:rsidP="005D4D77">
      <w:pPr>
        <w:autoSpaceDE w:val="0"/>
        <w:autoSpaceDN w:val="0"/>
        <w:adjustRightInd w:val="0"/>
        <w:ind w:firstLine="709"/>
        <w:jc w:val="center"/>
        <w:rPr>
          <w:rFonts w:ascii="Arial" w:hAnsi="Arial" w:cs="Arial"/>
          <w:b/>
        </w:rPr>
      </w:pPr>
      <w:r w:rsidRPr="00541FC7">
        <w:rPr>
          <w:rFonts w:ascii="Arial" w:hAnsi="Arial" w:cs="Arial"/>
          <w:b/>
        </w:rPr>
        <w:t>О</w:t>
      </w:r>
      <w:r w:rsidR="00006E38" w:rsidRPr="00541FC7">
        <w:rPr>
          <w:rFonts w:ascii="Arial" w:hAnsi="Arial" w:cs="Arial"/>
          <w:b/>
        </w:rPr>
        <w:t xml:space="preserve"> муниципальном земельном контроле на территории </w:t>
      </w:r>
      <w:r w:rsidR="002670A9" w:rsidRPr="00541FC7">
        <w:rPr>
          <w:rFonts w:ascii="Arial" w:hAnsi="Arial" w:cs="Arial"/>
          <w:b/>
        </w:rPr>
        <w:t>городского округа Лобня</w:t>
      </w:r>
      <w:r w:rsidR="00B376CC" w:rsidRPr="00541FC7">
        <w:rPr>
          <w:rFonts w:ascii="Arial" w:hAnsi="Arial" w:cs="Arial"/>
          <w:b/>
        </w:rPr>
        <w:t xml:space="preserve"> </w:t>
      </w:r>
    </w:p>
    <w:p w14:paraId="4A953053" w14:textId="77777777" w:rsidR="005D4D77" w:rsidRPr="00541FC7" w:rsidRDefault="005D4D77" w:rsidP="00006E38">
      <w:pPr>
        <w:autoSpaceDE w:val="0"/>
        <w:autoSpaceDN w:val="0"/>
        <w:adjustRightInd w:val="0"/>
        <w:jc w:val="center"/>
        <w:rPr>
          <w:rFonts w:ascii="Arial" w:hAnsi="Arial" w:cs="Arial"/>
        </w:rPr>
      </w:pPr>
    </w:p>
    <w:p w14:paraId="475F06D9" w14:textId="27A6723D" w:rsidR="00480A74" w:rsidRPr="000867C3" w:rsidRDefault="00541FC7" w:rsidP="000867C3">
      <w:pPr>
        <w:pStyle w:val="a9"/>
        <w:autoSpaceDE w:val="0"/>
        <w:autoSpaceDN w:val="0"/>
        <w:adjustRightInd w:val="0"/>
        <w:ind w:left="0" w:firstLine="709"/>
        <w:rPr>
          <w:rFonts w:ascii="Arial" w:hAnsi="Arial" w:cs="Arial"/>
          <w:b/>
        </w:rPr>
      </w:pPr>
      <w:r>
        <w:rPr>
          <w:rFonts w:ascii="Arial" w:hAnsi="Arial" w:cs="Arial"/>
          <w:b/>
        </w:rPr>
        <w:t xml:space="preserve">Статья 1. </w:t>
      </w:r>
      <w:r w:rsidRPr="00541FC7">
        <w:rPr>
          <w:rFonts w:ascii="Arial" w:hAnsi="Arial" w:cs="Arial"/>
          <w:b/>
        </w:rPr>
        <w:t>Общие положения</w:t>
      </w:r>
    </w:p>
    <w:p w14:paraId="3E338A65" w14:textId="77777777" w:rsidR="00091AF4" w:rsidRDefault="00006E38" w:rsidP="00091AF4">
      <w:pPr>
        <w:pStyle w:val="a9"/>
        <w:autoSpaceDE w:val="0"/>
        <w:autoSpaceDN w:val="0"/>
        <w:adjustRightInd w:val="0"/>
        <w:ind w:left="0" w:firstLine="709"/>
        <w:jc w:val="both"/>
        <w:rPr>
          <w:rFonts w:ascii="Arial" w:hAnsi="Arial" w:cs="Arial"/>
        </w:rPr>
      </w:pPr>
      <w:r w:rsidRPr="00541FC7">
        <w:rPr>
          <w:rFonts w:ascii="Arial" w:hAnsi="Arial" w:cs="Arial"/>
        </w:rPr>
        <w:t xml:space="preserve">1. Настоящее Положение устанавливает порядок организации и осуществления муниципального земельного контроля на территории </w:t>
      </w:r>
      <w:r w:rsidR="002670A9" w:rsidRPr="00541FC7">
        <w:rPr>
          <w:rFonts w:ascii="Arial" w:hAnsi="Arial" w:cs="Arial"/>
        </w:rPr>
        <w:t>городского округа Лобня</w:t>
      </w:r>
      <w:r w:rsidRPr="00541FC7">
        <w:rPr>
          <w:rFonts w:ascii="Arial" w:hAnsi="Arial" w:cs="Arial"/>
        </w:rPr>
        <w:t xml:space="preserve"> (далее - муниципальный земельный контроль).</w:t>
      </w:r>
    </w:p>
    <w:p w14:paraId="475758AA" w14:textId="77777777" w:rsidR="00091AF4" w:rsidRDefault="00480A74" w:rsidP="00091AF4">
      <w:pPr>
        <w:pStyle w:val="a9"/>
        <w:autoSpaceDE w:val="0"/>
        <w:autoSpaceDN w:val="0"/>
        <w:adjustRightInd w:val="0"/>
        <w:ind w:left="0" w:firstLine="709"/>
        <w:jc w:val="both"/>
        <w:rPr>
          <w:rFonts w:ascii="Arial" w:hAnsi="Arial" w:cs="Arial"/>
        </w:rPr>
      </w:pPr>
      <w:r w:rsidRPr="00317C58">
        <w:rPr>
          <w:rFonts w:ascii="Arial" w:hAnsi="Arial" w:cs="Arial"/>
        </w:rP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14:paraId="759ACE1C" w14:textId="77777777" w:rsidR="00091AF4" w:rsidRDefault="00006E38" w:rsidP="00091AF4">
      <w:pPr>
        <w:pStyle w:val="a9"/>
        <w:autoSpaceDE w:val="0"/>
        <w:autoSpaceDN w:val="0"/>
        <w:adjustRightInd w:val="0"/>
        <w:ind w:left="0" w:firstLine="709"/>
        <w:jc w:val="both"/>
        <w:rPr>
          <w:rFonts w:ascii="Arial" w:hAnsi="Arial" w:cs="Arial"/>
        </w:rPr>
      </w:pPr>
      <w:r w:rsidRPr="00541FC7">
        <w:rPr>
          <w:rFonts w:ascii="Arial" w:hAnsi="Arial" w:cs="Arial"/>
        </w:rPr>
        <w:t>3. Целью муниципального земельного контроля является предупреждение, выявление и пресечение нарушений обязательных требований</w:t>
      </w:r>
      <w:r w:rsidR="00220E63" w:rsidRPr="00541FC7">
        <w:rPr>
          <w:rFonts w:ascii="Arial" w:hAnsi="Arial" w:cs="Arial"/>
        </w:rPr>
        <w:t>.</w:t>
      </w:r>
    </w:p>
    <w:p w14:paraId="49471FB2" w14:textId="77777777" w:rsidR="00091AF4" w:rsidRDefault="00736E72" w:rsidP="00091AF4">
      <w:pPr>
        <w:pStyle w:val="a9"/>
        <w:autoSpaceDE w:val="0"/>
        <w:autoSpaceDN w:val="0"/>
        <w:adjustRightInd w:val="0"/>
        <w:ind w:left="0" w:firstLine="709"/>
        <w:jc w:val="both"/>
        <w:rPr>
          <w:rFonts w:ascii="Arial" w:hAnsi="Arial" w:cs="Arial"/>
        </w:rPr>
      </w:pPr>
      <w:r w:rsidRPr="00091AF4">
        <w:rPr>
          <w:rFonts w:ascii="Arial" w:hAnsi="Arial" w:cs="Arial"/>
        </w:rPr>
        <w:t>4.</w:t>
      </w:r>
      <w:r w:rsidR="00006E38" w:rsidRPr="00091AF4">
        <w:rPr>
          <w:rFonts w:ascii="Arial" w:hAnsi="Arial" w:cs="Arial"/>
        </w:rPr>
        <w:t xml:space="preserve"> Объектом муниципального земельного контроля являются</w:t>
      </w:r>
      <w:r w:rsidR="00220E63" w:rsidRPr="00091AF4">
        <w:rPr>
          <w:rFonts w:ascii="Arial" w:hAnsi="Arial" w:cs="Arial"/>
        </w:rPr>
        <w:t>:</w:t>
      </w:r>
    </w:p>
    <w:p w14:paraId="2AE21064"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1)</w:t>
      </w:r>
      <w:r w:rsidR="009D3018" w:rsidRPr="00541FC7">
        <w:rPr>
          <w:rFonts w:ascii="Arial" w:hAnsi="Arial" w:cs="Arial"/>
        </w:rPr>
        <w:t xml:space="preserve"> </w:t>
      </w:r>
      <w:r w:rsidR="00220E63" w:rsidRPr="00541FC7">
        <w:rPr>
          <w:rFonts w:ascii="Arial" w:hAnsi="Arial" w:cs="Arial"/>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017315" w:rsidRPr="00541FC7">
        <w:rPr>
          <w:rFonts w:ascii="Arial" w:hAnsi="Arial" w:cs="Arial"/>
        </w:rPr>
        <w:t>;</w:t>
      </w:r>
    </w:p>
    <w:p w14:paraId="16009FAB"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 xml:space="preserve">2) </w:t>
      </w:r>
      <w:r w:rsidR="00220E63" w:rsidRPr="00541FC7">
        <w:rPr>
          <w:rFonts w:ascii="Arial" w:hAnsi="Arial" w:cs="Arial"/>
        </w:rPr>
        <w:t>земли, земельные участки и (или) части земельных участков</w:t>
      </w:r>
      <w:r w:rsidR="00AC0F61" w:rsidRPr="00541FC7">
        <w:rPr>
          <w:rFonts w:ascii="Arial" w:hAnsi="Arial" w:cs="Arial"/>
        </w:rPr>
        <w:t>,</w:t>
      </w:r>
      <w:r w:rsidR="00220E63" w:rsidRPr="00541FC7">
        <w:rPr>
          <w:rFonts w:ascii="Arial" w:hAnsi="Arial" w:cs="Arial"/>
        </w:rPr>
        <w:t xml:space="preserve"> которыми граждане и организации владеют и (или) пользуются</w:t>
      </w:r>
      <w:r w:rsidR="00AC0F61" w:rsidRPr="00541FC7">
        <w:rPr>
          <w:rFonts w:ascii="Arial" w:hAnsi="Arial" w:cs="Arial"/>
        </w:rPr>
        <w:t>,</w:t>
      </w:r>
      <w:r w:rsidR="00220E63" w:rsidRPr="00541FC7">
        <w:rPr>
          <w:rFonts w:ascii="Arial" w:hAnsi="Arial" w:cs="Arial"/>
        </w:rPr>
        <w:t xml:space="preserve"> к которым предъявляются обязательные требования.</w:t>
      </w:r>
    </w:p>
    <w:p w14:paraId="008A5735" w14:textId="77777777" w:rsidR="00091AF4" w:rsidRDefault="00EE66A9" w:rsidP="00091AF4">
      <w:pPr>
        <w:pStyle w:val="a9"/>
        <w:autoSpaceDE w:val="0"/>
        <w:autoSpaceDN w:val="0"/>
        <w:adjustRightInd w:val="0"/>
        <w:ind w:left="0" w:firstLine="709"/>
        <w:jc w:val="both"/>
        <w:rPr>
          <w:rFonts w:ascii="Arial" w:hAnsi="Arial" w:cs="Arial"/>
        </w:rPr>
      </w:pPr>
      <w:r w:rsidRPr="00541FC7">
        <w:rPr>
          <w:rFonts w:ascii="Arial" w:hAnsi="Arial" w:cs="Arial"/>
        </w:rPr>
        <w:t>5. В рамках муниципального земельного контроля осуществляется контроль за соблюдением:</w:t>
      </w:r>
    </w:p>
    <w:p w14:paraId="6A4FB00B"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1</w:t>
      </w:r>
      <w:r w:rsidR="00EE66A9" w:rsidRPr="00541FC7">
        <w:rPr>
          <w:rFonts w:ascii="Arial" w:hAnsi="Arial" w:cs="Arial"/>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1454B6EA"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2</w:t>
      </w:r>
      <w:r w:rsidR="00EE66A9" w:rsidRPr="00541FC7">
        <w:rPr>
          <w:rFonts w:ascii="Arial" w:hAnsi="Arial" w:cs="Arial"/>
        </w:rP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9B9482E"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3</w:t>
      </w:r>
      <w:r w:rsidR="00EE66A9" w:rsidRPr="00541FC7">
        <w:rPr>
          <w:rFonts w:ascii="Arial" w:hAnsi="Arial" w:cs="Arial"/>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46F3E951"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lastRenderedPageBreak/>
        <w:t>4</w:t>
      </w:r>
      <w:r w:rsidR="00EE66A9" w:rsidRPr="00541FC7">
        <w:rPr>
          <w:rFonts w:ascii="Arial" w:hAnsi="Arial" w:cs="Arial"/>
        </w:rPr>
        <w:t>) обязательных требований, связанных с обязанностью по приведению земель в состояние, пригодное для использования по целевому назначению;</w:t>
      </w:r>
    </w:p>
    <w:p w14:paraId="0A6124CF"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5</w:t>
      </w:r>
      <w:r w:rsidR="00EE66A9" w:rsidRPr="00541FC7">
        <w:rPr>
          <w:rFonts w:ascii="Arial" w:hAnsi="Arial" w:cs="Arial"/>
        </w:rPr>
        <w:t>)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14:paraId="40B55B67"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6</w:t>
      </w:r>
      <w:r w:rsidR="00EE66A9" w:rsidRPr="00541FC7">
        <w:rPr>
          <w:rFonts w:ascii="Arial" w:hAnsi="Arial" w:cs="Arial"/>
        </w:rPr>
        <w:t>)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4877EE35"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7</w:t>
      </w:r>
      <w:r w:rsidR="00EE66A9" w:rsidRPr="00541FC7">
        <w:rPr>
          <w:rFonts w:ascii="Arial" w:hAnsi="Arial" w:cs="Arial"/>
        </w:rPr>
        <w:t xml:space="preserve">)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w:t>
      </w:r>
      <w:r w:rsidR="00903C43" w:rsidRPr="00541FC7">
        <w:rPr>
          <w:rFonts w:ascii="Arial" w:hAnsi="Arial" w:cs="Arial"/>
        </w:rPr>
        <w:t>«</w:t>
      </w:r>
      <w:r w:rsidR="00EE66A9" w:rsidRPr="00541FC7">
        <w:rPr>
          <w:rFonts w:ascii="Arial" w:hAnsi="Arial" w:cs="Arial"/>
        </w:rPr>
        <w:t>Об обороте земель сельскохозяйственного назначения</w:t>
      </w:r>
      <w:r w:rsidR="00903C43" w:rsidRPr="00541FC7">
        <w:rPr>
          <w:rFonts w:ascii="Arial" w:hAnsi="Arial" w:cs="Arial"/>
        </w:rPr>
        <w:t>»</w:t>
      </w:r>
      <w:r w:rsidR="00EE66A9" w:rsidRPr="00541FC7">
        <w:rPr>
          <w:rFonts w:ascii="Arial" w:hAnsi="Arial" w:cs="Arial"/>
        </w:rPr>
        <w:t>, для ведения сельскохозяйственного производства или осуществления иной связанной с сельскохозяйственным производством деятельности;</w:t>
      </w:r>
      <w:bookmarkStart w:id="0" w:name="Par48"/>
      <w:bookmarkEnd w:id="0"/>
    </w:p>
    <w:p w14:paraId="754EED83"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8</w:t>
      </w:r>
      <w:r w:rsidR="00EE66A9" w:rsidRPr="00541FC7">
        <w:rPr>
          <w:rFonts w:ascii="Arial" w:hAnsi="Arial" w:cs="Arial"/>
        </w:rPr>
        <w:t>)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r>
        <w:rPr>
          <w:rFonts w:ascii="Arial" w:hAnsi="Arial" w:cs="Arial"/>
        </w:rPr>
        <w:t>.</w:t>
      </w:r>
    </w:p>
    <w:p w14:paraId="1E8F9824" w14:textId="77777777" w:rsidR="00091AF4" w:rsidRDefault="00E84E6B" w:rsidP="00091AF4">
      <w:pPr>
        <w:pStyle w:val="a9"/>
        <w:autoSpaceDE w:val="0"/>
        <w:autoSpaceDN w:val="0"/>
        <w:adjustRightInd w:val="0"/>
        <w:ind w:left="0" w:firstLine="709"/>
        <w:jc w:val="both"/>
        <w:rPr>
          <w:rFonts w:ascii="Arial" w:hAnsi="Arial" w:cs="Arial"/>
          <w:i/>
          <w:iCs/>
          <w:color w:val="00B0F0"/>
          <w:u w:val="single"/>
        </w:rPr>
      </w:pPr>
      <w:r w:rsidRPr="00541FC7">
        <w:rPr>
          <w:rFonts w:ascii="Arial" w:hAnsi="Arial" w:cs="Arial"/>
        </w:rPr>
        <w:t>6</w:t>
      </w:r>
      <w:r w:rsidR="00736E72" w:rsidRPr="00541FC7">
        <w:rPr>
          <w:rFonts w:ascii="Arial" w:hAnsi="Arial" w:cs="Arial"/>
        </w:rPr>
        <w:t>.</w:t>
      </w:r>
      <w:r w:rsidR="00006E38" w:rsidRPr="00541FC7">
        <w:rPr>
          <w:rFonts w:ascii="Arial" w:hAnsi="Arial" w:cs="Arial"/>
        </w:rPr>
        <w:t xml:space="preserve"> </w:t>
      </w:r>
      <w:bookmarkStart w:id="1" w:name="_Hlk201831354"/>
      <w:r w:rsidR="00480A74" w:rsidRPr="00480A74">
        <w:rPr>
          <w:rFonts w:ascii="Arial" w:hAnsi="Arial" w:cs="Arial"/>
          <w:i/>
          <w:iCs/>
          <w:color w:val="00B0F0"/>
          <w:u w:val="single"/>
        </w:rPr>
        <w:t>исключена Решением Совета депутатов г.о. Лобня от 24.06.2025 № 80/79</w:t>
      </w:r>
      <w:bookmarkEnd w:id="1"/>
    </w:p>
    <w:p w14:paraId="5AE365C1" w14:textId="77777777" w:rsidR="00091AF4" w:rsidRDefault="00480A74" w:rsidP="00091AF4">
      <w:pPr>
        <w:pStyle w:val="a9"/>
        <w:autoSpaceDE w:val="0"/>
        <w:autoSpaceDN w:val="0"/>
        <w:adjustRightInd w:val="0"/>
        <w:ind w:left="0" w:firstLine="709"/>
        <w:jc w:val="both"/>
        <w:rPr>
          <w:rFonts w:ascii="Arial" w:hAnsi="Arial" w:cs="Arial"/>
        </w:rPr>
      </w:pPr>
      <w:r w:rsidRPr="00480A74">
        <w:rPr>
          <w:rFonts w:ascii="Arial" w:hAnsi="Arial" w:cs="Arial"/>
        </w:rPr>
        <w:t>7. Полномочия при осуществлении муниципального земельного контроля осуществляются в отношении земельных участков всех категорий земель, за исключением земель лесного фонда, земель водного фонда, земель запаса и земельных участков, расположенных на полосах отвода железных дорог.</w:t>
      </w:r>
    </w:p>
    <w:p w14:paraId="7829724A" w14:textId="77777777" w:rsidR="00091AF4" w:rsidRDefault="00E84E6B" w:rsidP="00091AF4">
      <w:pPr>
        <w:pStyle w:val="a9"/>
        <w:autoSpaceDE w:val="0"/>
        <w:autoSpaceDN w:val="0"/>
        <w:adjustRightInd w:val="0"/>
        <w:ind w:left="0" w:firstLine="709"/>
        <w:jc w:val="both"/>
        <w:rPr>
          <w:rFonts w:ascii="Arial" w:hAnsi="Arial" w:cs="Arial"/>
        </w:rPr>
      </w:pPr>
      <w:r w:rsidRPr="00541FC7">
        <w:rPr>
          <w:rFonts w:ascii="Arial" w:hAnsi="Arial" w:cs="Arial"/>
        </w:rPr>
        <w:t>8</w:t>
      </w:r>
      <w:r w:rsidR="00006E38" w:rsidRPr="00541FC7">
        <w:rPr>
          <w:rFonts w:ascii="Arial" w:hAnsi="Arial" w:cs="Arial"/>
        </w:rPr>
        <w:t xml:space="preserve">. К отношениям, связанным с осуществлением муниципального земельного контроля, применяются положения </w:t>
      </w:r>
      <w:r w:rsidR="00017315" w:rsidRPr="00541FC7">
        <w:rPr>
          <w:rFonts w:ascii="Arial" w:hAnsi="Arial" w:cs="Arial"/>
        </w:rPr>
        <w:t xml:space="preserve">Земельного </w:t>
      </w:r>
      <w:hyperlink r:id="rId9" w:history="1">
        <w:r w:rsidR="00017315" w:rsidRPr="00541FC7">
          <w:rPr>
            <w:rFonts w:ascii="Arial" w:hAnsi="Arial" w:cs="Arial"/>
          </w:rPr>
          <w:t>кодекса</w:t>
        </w:r>
      </w:hyperlink>
      <w:r w:rsidR="00017315" w:rsidRPr="00541FC7">
        <w:rPr>
          <w:rFonts w:ascii="Arial" w:hAnsi="Arial" w:cs="Arial"/>
        </w:rPr>
        <w:t xml:space="preserve"> Российской Федерации, </w:t>
      </w:r>
      <w:r w:rsidR="00006E38" w:rsidRPr="00541FC7">
        <w:rPr>
          <w:rFonts w:ascii="Arial" w:hAnsi="Arial" w:cs="Arial"/>
        </w:rPr>
        <w:t xml:space="preserve">Федерального </w:t>
      </w:r>
      <w:hyperlink r:id="rId10" w:history="1">
        <w:r w:rsidR="00006E38" w:rsidRPr="00541FC7">
          <w:rPr>
            <w:rFonts w:ascii="Arial" w:hAnsi="Arial" w:cs="Arial"/>
          </w:rPr>
          <w:t>закона</w:t>
        </w:r>
      </w:hyperlink>
      <w:r w:rsidR="00847340" w:rsidRPr="00541FC7">
        <w:rPr>
          <w:rFonts w:ascii="Arial" w:hAnsi="Arial" w:cs="Arial"/>
        </w:rPr>
        <w:t xml:space="preserve"> от 31.07.2020 № 248-ФЗ «О государственном контроле (надзоре и муниципальном контроле в Российской Федерации»</w:t>
      </w:r>
      <w:r w:rsidR="008F4260" w:rsidRPr="00541FC7">
        <w:rPr>
          <w:rFonts w:ascii="Arial" w:hAnsi="Arial" w:cs="Arial"/>
        </w:rPr>
        <w:t xml:space="preserve"> (далее – Закон № 248-ФЗ)</w:t>
      </w:r>
      <w:r w:rsidR="00006E38" w:rsidRPr="00541FC7">
        <w:rPr>
          <w:rFonts w:ascii="Arial" w:hAnsi="Arial" w:cs="Arial"/>
        </w:rPr>
        <w:t>, Федерального</w:t>
      </w:r>
      <w:r w:rsidR="00017315" w:rsidRPr="00541FC7">
        <w:rPr>
          <w:rFonts w:ascii="Arial" w:hAnsi="Arial" w:cs="Arial"/>
        </w:rPr>
        <w:t xml:space="preserve"> </w:t>
      </w:r>
      <w:hyperlink r:id="rId11" w:history="1">
        <w:r w:rsidR="00006E38" w:rsidRPr="00541FC7">
          <w:rPr>
            <w:rFonts w:ascii="Arial" w:hAnsi="Arial" w:cs="Arial"/>
          </w:rPr>
          <w:t>закона</w:t>
        </w:r>
      </w:hyperlink>
      <w:r w:rsidR="00006E38" w:rsidRPr="00541FC7">
        <w:rPr>
          <w:rFonts w:ascii="Arial" w:hAnsi="Arial" w:cs="Arial"/>
        </w:rPr>
        <w:t xml:space="preserve"> </w:t>
      </w:r>
      <w:r w:rsidR="00847340" w:rsidRPr="00541FC7">
        <w:rPr>
          <w:rFonts w:ascii="Arial" w:hAnsi="Arial" w:cs="Arial"/>
        </w:rPr>
        <w:t>от 06.10.2003 № 131-ФЗ «</w:t>
      </w:r>
      <w:r w:rsidR="00006E38" w:rsidRPr="00541FC7">
        <w:rPr>
          <w:rFonts w:ascii="Arial" w:hAnsi="Arial" w:cs="Arial"/>
        </w:rPr>
        <w:t>Об общих принципах организации местного самоуправления в Российской Федерации</w:t>
      </w:r>
      <w:r w:rsidR="00847340" w:rsidRPr="00541FC7">
        <w:rPr>
          <w:rFonts w:ascii="Arial" w:hAnsi="Arial" w:cs="Arial"/>
        </w:rPr>
        <w:t>»</w:t>
      </w:r>
      <w:r w:rsidR="00006E38" w:rsidRPr="00541FC7">
        <w:rPr>
          <w:rFonts w:ascii="Arial" w:hAnsi="Arial" w:cs="Arial"/>
        </w:rPr>
        <w:t>.</w:t>
      </w:r>
    </w:p>
    <w:p w14:paraId="7EF05B1C" w14:textId="77777777" w:rsidR="00091AF4" w:rsidRDefault="00E84E6B" w:rsidP="00091AF4">
      <w:pPr>
        <w:pStyle w:val="a9"/>
        <w:autoSpaceDE w:val="0"/>
        <w:autoSpaceDN w:val="0"/>
        <w:adjustRightInd w:val="0"/>
        <w:ind w:left="0" w:firstLine="709"/>
        <w:jc w:val="both"/>
        <w:rPr>
          <w:rFonts w:ascii="Arial" w:hAnsi="Arial" w:cs="Arial"/>
        </w:rPr>
      </w:pPr>
      <w:r w:rsidRPr="00541FC7">
        <w:rPr>
          <w:rFonts w:ascii="Arial" w:hAnsi="Arial" w:cs="Arial"/>
        </w:rPr>
        <w:t>9</w:t>
      </w:r>
      <w:r w:rsidR="00847340" w:rsidRPr="00541FC7">
        <w:rPr>
          <w:rFonts w:ascii="Arial" w:hAnsi="Arial" w:cs="Arial"/>
        </w:rPr>
        <w:t>. Орган муниципального земельного контроля обеспечивает учет объектов контроля</w:t>
      </w:r>
      <w:r w:rsidR="008F4260" w:rsidRPr="00541FC7">
        <w:rPr>
          <w:rFonts w:ascii="Arial" w:hAnsi="Arial" w:cs="Arial"/>
        </w:rPr>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2" w:history="1">
        <w:r w:rsidR="008F4260" w:rsidRPr="00541FC7">
          <w:rPr>
            <w:rFonts w:ascii="Arial" w:hAnsi="Arial" w:cs="Arial"/>
          </w:rPr>
          <w:t>статьи 17</w:t>
        </w:r>
      </w:hyperlink>
      <w:r w:rsidR="008F4260" w:rsidRPr="00541FC7">
        <w:rPr>
          <w:rFonts w:ascii="Arial" w:hAnsi="Arial" w:cs="Arial"/>
        </w:rPr>
        <w:t xml:space="preserve"> Закона № 248-ФЗ, не позднее 2 дней со дня поступления таких сведений</w:t>
      </w:r>
      <w:r w:rsidR="00847340" w:rsidRPr="00541FC7">
        <w:rPr>
          <w:rFonts w:ascii="Arial" w:hAnsi="Arial" w:cs="Arial"/>
        </w:rPr>
        <w:t>.</w:t>
      </w:r>
    </w:p>
    <w:p w14:paraId="5973728F" w14:textId="77777777" w:rsidR="00091AF4" w:rsidRDefault="00847340" w:rsidP="00091AF4">
      <w:pPr>
        <w:pStyle w:val="a9"/>
        <w:autoSpaceDE w:val="0"/>
        <w:autoSpaceDN w:val="0"/>
        <w:adjustRightInd w:val="0"/>
        <w:ind w:left="0" w:firstLine="709"/>
        <w:jc w:val="both"/>
        <w:rPr>
          <w:rFonts w:ascii="Arial" w:hAnsi="Arial" w:cs="Arial"/>
        </w:rPr>
      </w:pPr>
      <w:r w:rsidRPr="00541FC7">
        <w:rPr>
          <w:rFonts w:ascii="Arial" w:hAnsi="Arial" w:cs="Arial"/>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04A4F7E4" w14:textId="015949DE" w:rsidR="00541FC7" w:rsidRDefault="00541FC7" w:rsidP="00091AF4">
      <w:pPr>
        <w:pStyle w:val="a9"/>
        <w:autoSpaceDE w:val="0"/>
        <w:autoSpaceDN w:val="0"/>
        <w:adjustRightInd w:val="0"/>
        <w:ind w:left="0" w:firstLine="709"/>
        <w:jc w:val="both"/>
        <w:rPr>
          <w:rFonts w:ascii="Arial" w:hAnsi="Arial" w:cs="Arial"/>
        </w:rPr>
      </w:pPr>
      <w:r>
        <w:rPr>
          <w:rFonts w:ascii="Arial" w:hAnsi="Arial" w:cs="Arial"/>
        </w:rPr>
        <w:t xml:space="preserve">10. </w:t>
      </w:r>
      <w:r w:rsidR="00847340" w:rsidRPr="00541FC7">
        <w:rPr>
          <w:rFonts w:ascii="Arial" w:hAnsi="Arial" w:cs="Arial"/>
        </w:rPr>
        <w:t xml:space="preserve">Понятия, используемые в настоящем </w:t>
      </w:r>
      <w:r w:rsidR="00EB1896" w:rsidRPr="00541FC7">
        <w:rPr>
          <w:rFonts w:ascii="Arial" w:hAnsi="Arial" w:cs="Arial"/>
        </w:rPr>
        <w:t>П</w:t>
      </w:r>
      <w:r w:rsidR="00847340" w:rsidRPr="00541FC7">
        <w:rPr>
          <w:rFonts w:ascii="Arial" w:hAnsi="Arial" w:cs="Arial"/>
        </w:rPr>
        <w:t xml:space="preserve">оложении, применяются в значениях, определенных </w:t>
      </w:r>
      <w:r w:rsidR="00B001DB" w:rsidRPr="00541FC7">
        <w:rPr>
          <w:rFonts w:ascii="Arial" w:hAnsi="Arial" w:cs="Arial"/>
        </w:rPr>
        <w:t xml:space="preserve">Законом </w:t>
      </w:r>
      <w:r w:rsidR="00847340" w:rsidRPr="00541FC7">
        <w:rPr>
          <w:rFonts w:ascii="Arial" w:hAnsi="Arial" w:cs="Arial"/>
        </w:rPr>
        <w:t>№ 248-ФЗ.</w:t>
      </w:r>
    </w:p>
    <w:p w14:paraId="2A78258D" w14:textId="77777777" w:rsidR="00541FC7" w:rsidRDefault="00541FC7" w:rsidP="00541FC7">
      <w:pPr>
        <w:ind w:firstLine="539"/>
        <w:jc w:val="both"/>
        <w:rPr>
          <w:rFonts w:ascii="Arial" w:hAnsi="Arial" w:cs="Arial"/>
        </w:rPr>
      </w:pPr>
    </w:p>
    <w:p w14:paraId="58AE80EA" w14:textId="77777777" w:rsidR="00480A74" w:rsidRDefault="00541FC7" w:rsidP="00091AF4">
      <w:pPr>
        <w:ind w:firstLine="709"/>
        <w:rPr>
          <w:rFonts w:ascii="Arial" w:hAnsi="Arial" w:cs="Arial"/>
          <w:b/>
        </w:rPr>
      </w:pPr>
      <w:r w:rsidRPr="00541FC7">
        <w:rPr>
          <w:rFonts w:ascii="Arial" w:hAnsi="Arial" w:cs="Arial"/>
          <w:b/>
          <w:bCs/>
        </w:rPr>
        <w:t>Статья 2. Орган</w:t>
      </w:r>
      <w:r w:rsidRPr="00541FC7">
        <w:rPr>
          <w:rFonts w:ascii="Arial" w:hAnsi="Arial" w:cs="Arial"/>
          <w:b/>
        </w:rPr>
        <w:t xml:space="preserve">, осуществляющий координацию муниципального </w:t>
      </w:r>
    </w:p>
    <w:p w14:paraId="7DE5CC14" w14:textId="36C7C6C1" w:rsidR="00480A74" w:rsidRPr="000867C3" w:rsidRDefault="00480A74" w:rsidP="000867C3">
      <w:pPr>
        <w:ind w:left="1416"/>
        <w:rPr>
          <w:rFonts w:ascii="Arial" w:hAnsi="Arial" w:cs="Arial"/>
          <w:b/>
        </w:rPr>
      </w:pPr>
      <w:r>
        <w:rPr>
          <w:rFonts w:ascii="Arial" w:hAnsi="Arial" w:cs="Arial"/>
          <w:b/>
        </w:rPr>
        <w:t xml:space="preserve">  </w:t>
      </w:r>
      <w:r w:rsidR="00091AF4">
        <w:rPr>
          <w:rFonts w:ascii="Arial" w:hAnsi="Arial" w:cs="Arial"/>
          <w:b/>
        </w:rPr>
        <w:t xml:space="preserve">   </w:t>
      </w:r>
      <w:r>
        <w:rPr>
          <w:rFonts w:ascii="Arial" w:hAnsi="Arial" w:cs="Arial"/>
          <w:b/>
        </w:rPr>
        <w:t xml:space="preserve">  </w:t>
      </w:r>
      <w:r w:rsidR="00541FC7" w:rsidRPr="00541FC7">
        <w:rPr>
          <w:rFonts w:ascii="Arial" w:hAnsi="Arial" w:cs="Arial"/>
          <w:b/>
        </w:rPr>
        <w:t>земельного контроля</w:t>
      </w:r>
    </w:p>
    <w:p w14:paraId="5571EE82" w14:textId="77777777" w:rsidR="00091AF4" w:rsidRDefault="00965528" w:rsidP="00091AF4">
      <w:pPr>
        <w:pStyle w:val="ConsPlusNormal"/>
        <w:ind w:firstLine="709"/>
        <w:jc w:val="both"/>
        <w:rPr>
          <w:rFonts w:ascii="Arial" w:hAnsi="Arial" w:cs="Arial"/>
        </w:rPr>
      </w:pPr>
      <w:r w:rsidRPr="00541FC7">
        <w:rPr>
          <w:rFonts w:ascii="Arial" w:hAnsi="Arial" w:cs="Arial"/>
        </w:rPr>
        <w:t>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14:paraId="2B0BD98C" w14:textId="3AE745EA" w:rsidR="00541FC7" w:rsidRDefault="00965528" w:rsidP="00091AF4">
      <w:pPr>
        <w:pStyle w:val="ConsPlusNormal"/>
        <w:ind w:firstLine="709"/>
        <w:jc w:val="both"/>
        <w:rPr>
          <w:rFonts w:ascii="Arial" w:hAnsi="Arial" w:cs="Arial"/>
        </w:rPr>
      </w:pPr>
      <w:r w:rsidRPr="00541FC7">
        <w:rPr>
          <w:rFonts w:ascii="Arial" w:hAnsi="Arial" w:cs="Arial"/>
        </w:rPr>
        <w:t>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14:paraId="6CDC7BAC" w14:textId="77777777" w:rsidR="00541FC7" w:rsidRDefault="00541FC7" w:rsidP="00541FC7">
      <w:pPr>
        <w:pStyle w:val="ConsPlusNormal"/>
        <w:ind w:firstLine="540"/>
        <w:jc w:val="both"/>
        <w:rPr>
          <w:rFonts w:ascii="Arial" w:hAnsi="Arial" w:cs="Arial"/>
        </w:rPr>
      </w:pPr>
    </w:p>
    <w:p w14:paraId="71B440A9" w14:textId="77777777" w:rsidR="00480A74" w:rsidRDefault="00541FC7" w:rsidP="00091AF4">
      <w:pPr>
        <w:pStyle w:val="ConsPlusNormal"/>
        <w:ind w:firstLine="709"/>
        <w:jc w:val="both"/>
        <w:rPr>
          <w:rFonts w:ascii="Arial" w:hAnsi="Arial" w:cs="Arial"/>
          <w:b/>
        </w:rPr>
      </w:pPr>
      <w:r w:rsidRPr="00541FC7">
        <w:rPr>
          <w:rFonts w:ascii="Arial" w:hAnsi="Arial" w:cs="Arial"/>
          <w:b/>
          <w:bCs/>
        </w:rPr>
        <w:t>Статья 3.</w:t>
      </w:r>
      <w:r>
        <w:rPr>
          <w:rFonts w:ascii="Arial" w:hAnsi="Arial" w:cs="Arial"/>
        </w:rPr>
        <w:t xml:space="preserve"> </w:t>
      </w:r>
      <w:r w:rsidRPr="00541FC7">
        <w:rPr>
          <w:rFonts w:ascii="Arial" w:hAnsi="Arial" w:cs="Arial"/>
          <w:b/>
        </w:rPr>
        <w:t xml:space="preserve">Контрольный орган, осуществляющий муниципальный </w:t>
      </w:r>
    </w:p>
    <w:p w14:paraId="040E2523" w14:textId="4AA854BD" w:rsidR="00480A74" w:rsidRPr="000867C3" w:rsidRDefault="00480A74" w:rsidP="000867C3">
      <w:pPr>
        <w:pStyle w:val="ConsPlusNormal"/>
        <w:ind w:left="708" w:firstLine="708"/>
        <w:jc w:val="both"/>
        <w:rPr>
          <w:rFonts w:ascii="Arial" w:hAnsi="Arial" w:cs="Arial"/>
          <w:b/>
        </w:rPr>
      </w:pPr>
      <w:r>
        <w:rPr>
          <w:rFonts w:ascii="Arial" w:hAnsi="Arial" w:cs="Arial"/>
          <w:b/>
        </w:rPr>
        <w:lastRenderedPageBreak/>
        <w:t xml:space="preserve">  </w:t>
      </w:r>
      <w:r w:rsidR="00091AF4">
        <w:rPr>
          <w:rFonts w:ascii="Arial" w:hAnsi="Arial" w:cs="Arial"/>
          <w:b/>
        </w:rPr>
        <w:t xml:space="preserve">   </w:t>
      </w:r>
      <w:r>
        <w:rPr>
          <w:rFonts w:ascii="Arial" w:hAnsi="Arial" w:cs="Arial"/>
          <w:b/>
        </w:rPr>
        <w:t xml:space="preserve">  </w:t>
      </w:r>
      <w:r w:rsidR="00541FC7" w:rsidRPr="00541FC7">
        <w:rPr>
          <w:rFonts w:ascii="Arial" w:hAnsi="Arial" w:cs="Arial"/>
          <w:b/>
        </w:rPr>
        <w:t>земельный контроль</w:t>
      </w:r>
      <w:bookmarkStart w:id="2" w:name="Par56"/>
      <w:bookmarkEnd w:id="2"/>
    </w:p>
    <w:p w14:paraId="2D853848" w14:textId="77777777" w:rsidR="00091AF4" w:rsidRDefault="00D2461D" w:rsidP="00091AF4">
      <w:pPr>
        <w:pStyle w:val="ConsPlusNormal"/>
        <w:ind w:firstLine="709"/>
        <w:jc w:val="both"/>
        <w:rPr>
          <w:rFonts w:ascii="Arial" w:hAnsi="Arial" w:cs="Arial"/>
          <w:color w:val="000000" w:themeColor="text1"/>
        </w:rPr>
      </w:pPr>
      <w:bookmarkStart w:id="3" w:name="_Hlk160631861"/>
      <w:r w:rsidRPr="00B61155">
        <w:rPr>
          <w:rFonts w:ascii="Arial" w:hAnsi="Arial" w:cs="Arial"/>
          <w:color w:val="000000" w:themeColor="text1"/>
        </w:rPr>
        <w:t>1. Контрольным органом, уполномоченным на осуществление муниципального земельного контроля является Администрация городского округа Лобня в лице отдела муниципального земельного контроля Комитета по управлению имуществом Администрации городского округа Лобня Московской области (далее - орган муниципального земельного контроля).</w:t>
      </w:r>
      <w:bookmarkEnd w:id="3"/>
    </w:p>
    <w:p w14:paraId="57FDED84" w14:textId="77777777" w:rsidR="00091AF4" w:rsidRDefault="001D038D" w:rsidP="00091AF4">
      <w:pPr>
        <w:pStyle w:val="ConsPlusNormal"/>
        <w:ind w:firstLine="709"/>
        <w:jc w:val="both"/>
        <w:rPr>
          <w:rFonts w:ascii="Arial" w:hAnsi="Arial" w:cs="Arial"/>
          <w:color w:val="000000" w:themeColor="text1"/>
        </w:rPr>
      </w:pPr>
      <w:r w:rsidRPr="00541FC7">
        <w:rPr>
          <w:rFonts w:ascii="Arial" w:hAnsi="Arial" w:cs="Arial"/>
        </w:rPr>
        <w:t xml:space="preserve">2. </w:t>
      </w:r>
      <w:r w:rsidR="00ED010B" w:rsidRPr="00541FC7">
        <w:rPr>
          <w:rFonts w:ascii="Arial" w:hAnsi="Arial" w:cs="Arial"/>
        </w:rPr>
        <w:t>Муниципальный</w:t>
      </w:r>
      <w:r w:rsidRPr="00541FC7">
        <w:rPr>
          <w:rFonts w:ascii="Arial" w:hAnsi="Arial" w:cs="Arial"/>
        </w:rPr>
        <w:t xml:space="preserve"> </w:t>
      </w:r>
      <w:r w:rsidR="000426F5" w:rsidRPr="00541FC7">
        <w:rPr>
          <w:rFonts w:ascii="Arial" w:hAnsi="Arial" w:cs="Arial"/>
        </w:rPr>
        <w:t xml:space="preserve">земельный </w:t>
      </w:r>
      <w:r w:rsidRPr="00541FC7">
        <w:rPr>
          <w:rFonts w:ascii="Arial" w:hAnsi="Arial" w:cs="Arial"/>
        </w:rPr>
        <w:t>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w:t>
      </w:r>
      <w:r w:rsidR="008E7456" w:rsidRPr="00541FC7">
        <w:rPr>
          <w:rFonts w:ascii="Arial" w:hAnsi="Arial" w:cs="Arial"/>
        </w:rPr>
        <w:t xml:space="preserve">, утверждаемый </w:t>
      </w:r>
      <w:bookmarkStart w:id="4" w:name="_Hlk84945816"/>
      <w:r w:rsidR="00541FC7">
        <w:rPr>
          <w:rFonts w:ascii="Arial" w:hAnsi="Arial" w:cs="Arial"/>
        </w:rPr>
        <w:t>Администрацией городского округа Лобня</w:t>
      </w:r>
      <w:bookmarkEnd w:id="4"/>
      <w:r w:rsidR="008E7456" w:rsidRPr="00541FC7">
        <w:rPr>
          <w:rFonts w:ascii="Arial" w:hAnsi="Arial" w:cs="Arial"/>
        </w:rPr>
        <w:t>.</w:t>
      </w:r>
    </w:p>
    <w:p w14:paraId="5AAB4BDA" w14:textId="77777777" w:rsidR="00091AF4" w:rsidRDefault="00004C59" w:rsidP="00091AF4">
      <w:pPr>
        <w:pStyle w:val="ConsPlusNormal"/>
        <w:ind w:firstLine="709"/>
        <w:jc w:val="both"/>
        <w:rPr>
          <w:rFonts w:ascii="Arial" w:hAnsi="Arial" w:cs="Arial"/>
          <w:color w:val="000000" w:themeColor="text1"/>
        </w:rPr>
      </w:pPr>
      <w:r w:rsidRPr="00541FC7">
        <w:rPr>
          <w:rFonts w:ascii="Arial" w:hAnsi="Arial" w:cs="Arial"/>
        </w:rPr>
        <w:t>3. Должностные лица, уполномоченные на принятие решений о проведении контрольных мероприятий</w:t>
      </w:r>
      <w:r w:rsidR="008E7456" w:rsidRPr="00541FC7">
        <w:rPr>
          <w:rFonts w:ascii="Arial" w:hAnsi="Arial" w:cs="Arial"/>
        </w:rPr>
        <w:t xml:space="preserve"> устанавливаются </w:t>
      </w:r>
      <w:r w:rsidR="00541FC7">
        <w:rPr>
          <w:rFonts w:ascii="Arial" w:hAnsi="Arial" w:cs="Arial"/>
        </w:rPr>
        <w:t>Администрацией городского округа Лобня</w:t>
      </w:r>
      <w:r w:rsidR="008E7456" w:rsidRPr="00541FC7">
        <w:rPr>
          <w:rFonts w:ascii="Arial" w:hAnsi="Arial" w:cs="Arial"/>
        </w:rPr>
        <w:t>.</w:t>
      </w:r>
    </w:p>
    <w:p w14:paraId="444EB8CC" w14:textId="77777777" w:rsidR="00091AF4" w:rsidRDefault="00004C59" w:rsidP="00091AF4">
      <w:pPr>
        <w:pStyle w:val="ConsPlusNormal"/>
        <w:ind w:firstLine="709"/>
        <w:jc w:val="both"/>
        <w:rPr>
          <w:rFonts w:ascii="Arial" w:hAnsi="Arial" w:cs="Arial"/>
          <w:color w:val="000000" w:themeColor="text1"/>
        </w:rPr>
      </w:pPr>
      <w:r w:rsidRPr="00541FC7">
        <w:rPr>
          <w:rFonts w:ascii="Arial" w:hAnsi="Arial" w:cs="Arial"/>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B27C68" w:rsidRPr="00541FC7">
        <w:rPr>
          <w:rFonts w:ascii="Arial" w:hAnsi="Arial" w:cs="Arial"/>
        </w:rPr>
        <w:t>городского округа Лобня</w:t>
      </w:r>
      <w:r w:rsidRPr="00541FC7">
        <w:rPr>
          <w:rFonts w:ascii="Arial" w:hAnsi="Arial" w:cs="Arial"/>
        </w:rPr>
        <w:t>.</w:t>
      </w:r>
    </w:p>
    <w:p w14:paraId="4D6BE3D4" w14:textId="77777777" w:rsidR="00091AF4" w:rsidRDefault="00D24EC6" w:rsidP="00091AF4">
      <w:pPr>
        <w:pStyle w:val="ConsPlusNormal"/>
        <w:ind w:firstLine="709"/>
        <w:jc w:val="both"/>
        <w:rPr>
          <w:rFonts w:ascii="Arial" w:hAnsi="Arial" w:cs="Arial"/>
          <w:color w:val="000000" w:themeColor="text1"/>
        </w:rPr>
      </w:pPr>
      <w:r w:rsidRPr="00541FC7">
        <w:rPr>
          <w:rFonts w:ascii="Arial" w:hAnsi="Arial" w:cs="Arial"/>
        </w:rPr>
        <w:t xml:space="preserve">5. </w:t>
      </w:r>
      <w:r w:rsidR="00004C59" w:rsidRPr="00541FC7">
        <w:rPr>
          <w:rFonts w:ascii="Arial" w:hAnsi="Arial" w:cs="Arial"/>
        </w:rPr>
        <w:t xml:space="preserve">Права и обязанности должностных лиц органа муниципального контроля осуществляются в соответствии со статьей 29 </w:t>
      </w:r>
      <w:r w:rsidRPr="00541FC7">
        <w:rPr>
          <w:rFonts w:ascii="Arial" w:hAnsi="Arial" w:cs="Arial"/>
        </w:rPr>
        <w:t>З</w:t>
      </w:r>
      <w:r w:rsidR="00004C59" w:rsidRPr="00541FC7">
        <w:rPr>
          <w:rFonts w:ascii="Arial" w:hAnsi="Arial" w:cs="Arial"/>
        </w:rPr>
        <w:t>акон</w:t>
      </w:r>
      <w:r w:rsidR="008F4260" w:rsidRPr="00541FC7">
        <w:rPr>
          <w:rFonts w:ascii="Arial" w:hAnsi="Arial" w:cs="Arial"/>
        </w:rPr>
        <w:t>а</w:t>
      </w:r>
      <w:r w:rsidR="00004C59" w:rsidRPr="00541FC7">
        <w:rPr>
          <w:rFonts w:ascii="Arial" w:hAnsi="Arial" w:cs="Arial"/>
        </w:rPr>
        <w:t xml:space="preserve"> </w:t>
      </w:r>
      <w:r w:rsidRPr="00541FC7">
        <w:rPr>
          <w:rFonts w:ascii="Arial" w:hAnsi="Arial" w:cs="Arial"/>
        </w:rPr>
        <w:t>№</w:t>
      </w:r>
      <w:r w:rsidR="008F4260" w:rsidRPr="00541FC7">
        <w:rPr>
          <w:rFonts w:ascii="Arial" w:hAnsi="Arial" w:cs="Arial"/>
        </w:rPr>
        <w:t xml:space="preserve"> 248-ФЗ</w:t>
      </w:r>
      <w:r w:rsidR="00004C59" w:rsidRPr="00541FC7">
        <w:rPr>
          <w:rFonts w:ascii="Arial" w:hAnsi="Arial" w:cs="Arial"/>
        </w:rPr>
        <w:t>.</w:t>
      </w:r>
    </w:p>
    <w:p w14:paraId="22932BF1" w14:textId="77777777" w:rsidR="00787A62" w:rsidRDefault="00E46429" w:rsidP="00787A62">
      <w:pPr>
        <w:pStyle w:val="ConsPlusNormal"/>
        <w:ind w:firstLine="709"/>
        <w:jc w:val="both"/>
        <w:rPr>
          <w:rFonts w:ascii="Arial" w:hAnsi="Arial" w:cs="Arial"/>
          <w:color w:val="000000" w:themeColor="text1"/>
        </w:rPr>
      </w:pPr>
      <w:r w:rsidRPr="00541FC7">
        <w:rPr>
          <w:rFonts w:ascii="Arial" w:hAnsi="Arial" w:cs="Arial"/>
        </w:rPr>
        <w:t>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14:paraId="22F64FED" w14:textId="32E5524D" w:rsidR="00FE1709" w:rsidRPr="00787A62" w:rsidRDefault="003C749E" w:rsidP="00787A62">
      <w:pPr>
        <w:pStyle w:val="ConsPlusNormal"/>
        <w:ind w:firstLine="709"/>
        <w:jc w:val="both"/>
        <w:rPr>
          <w:rFonts w:ascii="Arial" w:hAnsi="Arial" w:cs="Arial"/>
          <w:color w:val="000000" w:themeColor="text1"/>
        </w:rPr>
      </w:pPr>
      <w:r w:rsidRPr="00541FC7">
        <w:rPr>
          <w:rFonts w:ascii="Arial" w:hAnsi="Arial" w:cs="Arial"/>
        </w:rPr>
        <w:t>7.</w:t>
      </w:r>
      <w:r w:rsidR="00E46429" w:rsidRPr="00541FC7">
        <w:rPr>
          <w:rFonts w:ascii="Arial" w:hAnsi="Arial" w:cs="Arial"/>
        </w:rPr>
        <w:t xml:space="preserve"> Должностные лица, осуществляющие муниципальный земельный контроль, имеют бланки документов с гербом </w:t>
      </w:r>
      <w:r w:rsidR="00012129">
        <w:rPr>
          <w:rFonts w:ascii="Arial" w:hAnsi="Arial" w:cs="Arial"/>
        </w:rPr>
        <w:t>городского округа Лобня</w:t>
      </w:r>
      <w:r w:rsidR="00E46429" w:rsidRPr="00541FC7">
        <w:rPr>
          <w:rFonts w:ascii="Arial" w:hAnsi="Arial" w:cs="Arial"/>
        </w:rPr>
        <w:t xml:space="preserve">, служебные удостоверения, формы (образцы) которых устанавливаются </w:t>
      </w:r>
      <w:r w:rsidR="00012129">
        <w:rPr>
          <w:rFonts w:ascii="Arial" w:hAnsi="Arial" w:cs="Arial"/>
        </w:rPr>
        <w:t>Администрацией городского округа Лобня</w:t>
      </w:r>
      <w:r w:rsidR="00E46429" w:rsidRPr="00541FC7">
        <w:rPr>
          <w:rFonts w:ascii="Arial" w:hAnsi="Arial" w:cs="Arial"/>
        </w:rPr>
        <w:t>.</w:t>
      </w:r>
    </w:p>
    <w:p w14:paraId="6156D1C3" w14:textId="77777777" w:rsidR="00FE1709" w:rsidRDefault="00FE1709" w:rsidP="00FE1709">
      <w:pPr>
        <w:pStyle w:val="ConsPlusNormal"/>
        <w:ind w:firstLine="540"/>
        <w:jc w:val="both"/>
        <w:rPr>
          <w:rFonts w:ascii="Arial" w:hAnsi="Arial" w:cs="Arial"/>
        </w:rPr>
      </w:pPr>
    </w:p>
    <w:p w14:paraId="10D1DB30" w14:textId="77777777" w:rsidR="00480A74" w:rsidRDefault="00FE1709" w:rsidP="00787A62">
      <w:pPr>
        <w:pStyle w:val="ConsPlusNormal"/>
        <w:ind w:firstLine="709"/>
        <w:rPr>
          <w:rFonts w:ascii="Arial" w:hAnsi="Arial" w:cs="Arial"/>
          <w:b/>
          <w:bCs/>
        </w:rPr>
      </w:pPr>
      <w:r w:rsidRPr="00FE1709">
        <w:rPr>
          <w:rFonts w:ascii="Arial" w:hAnsi="Arial" w:cs="Arial"/>
          <w:b/>
          <w:bCs/>
        </w:rPr>
        <w:t xml:space="preserve">Статья 4. </w:t>
      </w:r>
      <w:r w:rsidR="0068113F" w:rsidRPr="00FE1709">
        <w:rPr>
          <w:rFonts w:ascii="Arial" w:hAnsi="Arial" w:cs="Arial"/>
          <w:b/>
          <w:bCs/>
        </w:rPr>
        <w:t>У</w:t>
      </w:r>
      <w:r w:rsidRPr="00FE1709">
        <w:rPr>
          <w:rFonts w:ascii="Arial" w:hAnsi="Arial" w:cs="Arial"/>
          <w:b/>
          <w:bCs/>
        </w:rPr>
        <w:t xml:space="preserve">правление рисками причинения вреда (ущерба) </w:t>
      </w:r>
    </w:p>
    <w:p w14:paraId="46EC0142" w14:textId="2AC7837A" w:rsidR="00480A74" w:rsidRDefault="00480A74" w:rsidP="00480A74">
      <w:pPr>
        <w:pStyle w:val="ConsPlusNormal"/>
        <w:ind w:left="708" w:firstLine="708"/>
        <w:rPr>
          <w:rFonts w:ascii="Arial" w:hAnsi="Arial" w:cs="Arial"/>
          <w:b/>
          <w:bCs/>
        </w:rPr>
      </w:pPr>
      <w:r>
        <w:rPr>
          <w:rFonts w:ascii="Arial" w:hAnsi="Arial" w:cs="Arial"/>
          <w:b/>
          <w:bCs/>
        </w:rPr>
        <w:t xml:space="preserve">  </w:t>
      </w:r>
      <w:r w:rsidR="00787A62">
        <w:rPr>
          <w:rFonts w:ascii="Arial" w:hAnsi="Arial" w:cs="Arial"/>
          <w:b/>
          <w:bCs/>
        </w:rPr>
        <w:t xml:space="preserve">  </w:t>
      </w:r>
      <w:r>
        <w:rPr>
          <w:rFonts w:ascii="Arial" w:hAnsi="Arial" w:cs="Arial"/>
          <w:b/>
          <w:bCs/>
        </w:rPr>
        <w:t xml:space="preserve">  </w:t>
      </w:r>
      <w:r w:rsidR="00FE1709" w:rsidRPr="00FE1709">
        <w:rPr>
          <w:rFonts w:ascii="Arial" w:hAnsi="Arial" w:cs="Arial"/>
          <w:b/>
          <w:bCs/>
        </w:rPr>
        <w:t xml:space="preserve">охраняемым законом ценностям при осуществлении </w:t>
      </w:r>
    </w:p>
    <w:p w14:paraId="3729935B" w14:textId="238F4720" w:rsidR="00480A74" w:rsidRPr="000867C3" w:rsidRDefault="00480A74" w:rsidP="000867C3">
      <w:pPr>
        <w:pStyle w:val="ConsPlusNormal"/>
        <w:ind w:left="708" w:firstLine="708"/>
        <w:rPr>
          <w:rFonts w:ascii="Arial" w:hAnsi="Arial" w:cs="Arial"/>
          <w:b/>
          <w:bCs/>
        </w:rPr>
      </w:pPr>
      <w:r>
        <w:rPr>
          <w:rFonts w:ascii="Arial" w:hAnsi="Arial" w:cs="Arial"/>
          <w:b/>
          <w:bCs/>
        </w:rPr>
        <w:t xml:space="preserve">    </w:t>
      </w:r>
      <w:r w:rsidR="00787A62">
        <w:rPr>
          <w:rFonts w:ascii="Arial" w:hAnsi="Arial" w:cs="Arial"/>
          <w:b/>
          <w:bCs/>
        </w:rPr>
        <w:t xml:space="preserve">  </w:t>
      </w:r>
      <w:r w:rsidR="00FE1709" w:rsidRPr="00FE1709">
        <w:rPr>
          <w:rFonts w:ascii="Arial" w:hAnsi="Arial" w:cs="Arial"/>
          <w:b/>
          <w:bCs/>
        </w:rPr>
        <w:t>муниципального земельного контроля</w:t>
      </w:r>
      <w:r w:rsidR="0068113F" w:rsidRPr="00FE1709">
        <w:rPr>
          <w:rFonts w:ascii="Arial" w:hAnsi="Arial" w:cs="Arial"/>
          <w:b/>
          <w:bCs/>
        </w:rPr>
        <w:t xml:space="preserve"> </w:t>
      </w:r>
    </w:p>
    <w:p w14:paraId="0A0B32A8" w14:textId="77777777" w:rsidR="00787A62" w:rsidRDefault="00D24EC6" w:rsidP="00787A62">
      <w:pPr>
        <w:pStyle w:val="ConsPlusNormal"/>
        <w:ind w:firstLine="709"/>
        <w:jc w:val="both"/>
        <w:rPr>
          <w:rFonts w:ascii="Arial" w:hAnsi="Arial" w:cs="Arial"/>
          <w:b/>
          <w:bCs/>
        </w:rPr>
      </w:pPr>
      <w:r w:rsidRPr="00541FC7">
        <w:rPr>
          <w:rFonts w:ascii="Arial" w:hAnsi="Arial" w:cs="Arial"/>
        </w:rPr>
        <w:t xml:space="preserve">1. </w:t>
      </w:r>
      <w:r w:rsidR="00006E38" w:rsidRPr="00541FC7">
        <w:rPr>
          <w:rFonts w:ascii="Arial" w:hAnsi="Arial" w:cs="Arial"/>
        </w:rPr>
        <w:t>Муниципальный земельный контроль осуществляется на основе управления рисками причинения вреда (ущерба) охраняемым законом ценностям.</w:t>
      </w:r>
    </w:p>
    <w:p w14:paraId="4579C117" w14:textId="77777777" w:rsidR="00787A62" w:rsidRDefault="009546C9" w:rsidP="00787A62">
      <w:pPr>
        <w:pStyle w:val="ConsPlusNormal"/>
        <w:ind w:firstLine="709"/>
        <w:jc w:val="both"/>
        <w:rPr>
          <w:rFonts w:ascii="Arial" w:hAnsi="Arial" w:cs="Arial"/>
          <w:b/>
          <w:bCs/>
        </w:rPr>
      </w:pPr>
      <w:r w:rsidRPr="00541FC7">
        <w:rPr>
          <w:rFonts w:ascii="Arial" w:hAnsi="Arial" w:cs="Arial"/>
        </w:rPr>
        <w:t>2.</w:t>
      </w:r>
      <w:r w:rsidR="00006E38" w:rsidRPr="00541FC7">
        <w:rPr>
          <w:rFonts w:ascii="Arial" w:hAnsi="Arial" w:cs="Arial"/>
        </w:rPr>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541FC7">
        <w:rPr>
          <w:rFonts w:ascii="Arial" w:hAnsi="Arial" w:cs="Arial"/>
        </w:rPr>
        <w:t>одной из категорий риска причинения вреда (ущерба):</w:t>
      </w:r>
    </w:p>
    <w:p w14:paraId="7A4C0CC9" w14:textId="77777777" w:rsidR="00787A62" w:rsidRDefault="00FE1709" w:rsidP="00787A62">
      <w:pPr>
        <w:pStyle w:val="ConsPlusNormal"/>
        <w:ind w:firstLine="709"/>
        <w:jc w:val="both"/>
        <w:rPr>
          <w:rFonts w:ascii="Arial" w:hAnsi="Arial" w:cs="Arial"/>
          <w:b/>
          <w:bCs/>
        </w:rPr>
      </w:pPr>
      <w:r w:rsidRPr="00FE1709">
        <w:rPr>
          <w:rFonts w:ascii="Arial" w:hAnsi="Arial" w:cs="Arial"/>
        </w:rPr>
        <w:t xml:space="preserve">1) </w:t>
      </w:r>
      <w:r w:rsidR="006E66DE" w:rsidRPr="00FE1709">
        <w:rPr>
          <w:rFonts w:ascii="Arial" w:hAnsi="Arial" w:cs="Arial"/>
        </w:rPr>
        <w:t>средний риск;</w:t>
      </w:r>
    </w:p>
    <w:p w14:paraId="4147F89C" w14:textId="77777777" w:rsidR="00787A62" w:rsidRDefault="00FE1709" w:rsidP="00787A62">
      <w:pPr>
        <w:pStyle w:val="ConsPlusNormal"/>
        <w:ind w:firstLine="709"/>
        <w:jc w:val="both"/>
        <w:rPr>
          <w:rFonts w:ascii="Arial" w:hAnsi="Arial" w:cs="Arial"/>
          <w:b/>
          <w:bCs/>
        </w:rPr>
      </w:pPr>
      <w:r w:rsidRPr="00FE1709">
        <w:rPr>
          <w:rFonts w:ascii="Arial" w:hAnsi="Arial" w:cs="Arial"/>
        </w:rPr>
        <w:t xml:space="preserve">2) </w:t>
      </w:r>
      <w:r w:rsidR="006E66DE" w:rsidRPr="00FE1709">
        <w:rPr>
          <w:rFonts w:ascii="Arial" w:hAnsi="Arial" w:cs="Arial"/>
        </w:rPr>
        <w:t>умеренный риск;</w:t>
      </w:r>
    </w:p>
    <w:p w14:paraId="1507A819" w14:textId="77777777" w:rsidR="00787A62" w:rsidRDefault="00FE1709" w:rsidP="00787A62">
      <w:pPr>
        <w:pStyle w:val="ConsPlusNormal"/>
        <w:ind w:firstLine="709"/>
        <w:jc w:val="both"/>
        <w:rPr>
          <w:rFonts w:ascii="Arial" w:hAnsi="Arial" w:cs="Arial"/>
          <w:b/>
          <w:bCs/>
        </w:rPr>
      </w:pPr>
      <w:r w:rsidRPr="00FE1709">
        <w:rPr>
          <w:rFonts w:ascii="Arial" w:hAnsi="Arial" w:cs="Arial"/>
        </w:rPr>
        <w:t xml:space="preserve">3) </w:t>
      </w:r>
      <w:r w:rsidR="006E66DE" w:rsidRPr="00FE1709">
        <w:rPr>
          <w:rFonts w:ascii="Arial" w:hAnsi="Arial" w:cs="Arial"/>
        </w:rPr>
        <w:t>низкий</w:t>
      </w:r>
      <w:r w:rsidR="006E66DE" w:rsidRPr="00541FC7">
        <w:rPr>
          <w:rFonts w:ascii="Arial" w:hAnsi="Arial" w:cs="Arial"/>
        </w:rPr>
        <w:t xml:space="preserve"> риск.</w:t>
      </w:r>
      <w:bookmarkStart w:id="5" w:name="Par74"/>
      <w:bookmarkStart w:id="6" w:name="Par90"/>
      <w:bookmarkEnd w:id="5"/>
      <w:bookmarkEnd w:id="6"/>
    </w:p>
    <w:p w14:paraId="57E6E48D" w14:textId="77777777" w:rsidR="00787A62" w:rsidRDefault="009546C9" w:rsidP="00787A62">
      <w:pPr>
        <w:pStyle w:val="ConsPlusNormal"/>
        <w:ind w:firstLine="709"/>
        <w:jc w:val="both"/>
        <w:rPr>
          <w:rFonts w:ascii="Arial" w:hAnsi="Arial" w:cs="Arial"/>
          <w:b/>
          <w:bCs/>
        </w:rPr>
      </w:pPr>
      <w:r w:rsidRPr="00541FC7">
        <w:rPr>
          <w:rFonts w:ascii="Arial" w:hAnsi="Arial" w:cs="Arial"/>
        </w:rPr>
        <w:t>3.</w:t>
      </w:r>
      <w:r w:rsidR="00006E38" w:rsidRPr="00541FC7">
        <w:rPr>
          <w:rFonts w:ascii="Arial" w:hAnsi="Arial" w:cs="Arial"/>
        </w:rPr>
        <w:t xml:space="preserve"> </w:t>
      </w:r>
      <w:r w:rsidR="00D24EC6" w:rsidRPr="00541FC7">
        <w:rPr>
          <w:rFonts w:ascii="Arial" w:hAnsi="Arial" w:cs="Arial"/>
        </w:rPr>
        <w:t xml:space="preserve">Решение об </w:t>
      </w:r>
      <w:r w:rsidR="000426F5" w:rsidRPr="00541FC7">
        <w:rPr>
          <w:rFonts w:ascii="Arial" w:hAnsi="Arial" w:cs="Arial"/>
        </w:rPr>
        <w:t xml:space="preserve">отнесении </w:t>
      </w:r>
      <w:r w:rsidR="00006E38" w:rsidRPr="00541FC7">
        <w:rPr>
          <w:rFonts w:ascii="Arial" w:hAnsi="Arial" w:cs="Arial"/>
        </w:rPr>
        <w:t xml:space="preserve">органами муниципального земельного контроля земельных участков к определенной категории риска и </w:t>
      </w:r>
      <w:r w:rsidR="000426F5" w:rsidRPr="00541FC7">
        <w:rPr>
          <w:rFonts w:ascii="Arial" w:hAnsi="Arial" w:cs="Arial"/>
        </w:rPr>
        <w:t xml:space="preserve">изменении </w:t>
      </w:r>
      <w:r w:rsidR="00006E38" w:rsidRPr="00541FC7">
        <w:rPr>
          <w:rFonts w:ascii="Arial" w:hAnsi="Arial" w:cs="Arial"/>
        </w:rPr>
        <w:t xml:space="preserve">присвоенной земельному участку категории риска </w:t>
      </w:r>
      <w:r w:rsidR="00D24EC6" w:rsidRPr="00541FC7">
        <w:rPr>
          <w:rFonts w:ascii="Arial" w:hAnsi="Arial" w:cs="Arial"/>
        </w:rPr>
        <w:t xml:space="preserve">принимается </w:t>
      </w:r>
      <w:r w:rsidRPr="00541FC7">
        <w:rPr>
          <w:rFonts w:ascii="Arial" w:hAnsi="Arial" w:cs="Arial"/>
        </w:rPr>
        <w:t>руководителем органа муниципального земельного контроля</w:t>
      </w:r>
      <w:r w:rsidR="00006E38" w:rsidRPr="00541FC7">
        <w:rPr>
          <w:rFonts w:ascii="Arial" w:hAnsi="Arial" w:cs="Arial"/>
        </w:rPr>
        <w:t xml:space="preserve">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r w:rsidRPr="00541FC7">
        <w:rPr>
          <w:rFonts w:ascii="Arial" w:hAnsi="Arial" w:cs="Arial"/>
        </w:rPr>
        <w:t>.</w:t>
      </w:r>
    </w:p>
    <w:p w14:paraId="7599F75A" w14:textId="77777777" w:rsidR="00787A62" w:rsidRDefault="009546C9" w:rsidP="00787A62">
      <w:pPr>
        <w:pStyle w:val="ConsPlusNormal"/>
        <w:ind w:firstLine="709"/>
        <w:jc w:val="both"/>
        <w:rPr>
          <w:rFonts w:ascii="Arial" w:hAnsi="Arial" w:cs="Arial"/>
          <w:b/>
          <w:bCs/>
        </w:rPr>
      </w:pPr>
      <w:r w:rsidRPr="00541FC7">
        <w:rPr>
          <w:rFonts w:ascii="Arial" w:hAnsi="Arial" w:cs="Arial"/>
        </w:rPr>
        <w:t xml:space="preserve">4. </w:t>
      </w:r>
      <w:r w:rsidR="003C749E" w:rsidRPr="00541FC7">
        <w:rPr>
          <w:rFonts w:ascii="Arial" w:hAnsi="Arial" w:cs="Arial"/>
        </w:rPr>
        <w:t>В</w:t>
      </w:r>
      <w:r w:rsidR="006E66DE" w:rsidRPr="00541FC7">
        <w:rPr>
          <w:rFonts w:ascii="Arial" w:hAnsi="Arial" w:cs="Arial"/>
        </w:rPr>
        <w:t xml:space="preserve"> рамках </w:t>
      </w:r>
      <w:r w:rsidR="00B05B8A" w:rsidRPr="00541FC7">
        <w:rPr>
          <w:rFonts w:ascii="Arial" w:hAnsi="Arial" w:cs="Arial"/>
        </w:rPr>
        <w:t>осуществления</w:t>
      </w:r>
      <w:r w:rsidR="006E66DE" w:rsidRPr="00541FC7">
        <w:rPr>
          <w:rFonts w:ascii="Arial" w:hAnsi="Arial" w:cs="Arial"/>
        </w:rPr>
        <w:t xml:space="preserve"> муниципального земельного контроля объекты контроля относятся к следующим категориям риска:</w:t>
      </w:r>
    </w:p>
    <w:p w14:paraId="0224ABAD" w14:textId="77777777" w:rsidR="00787A62" w:rsidRDefault="000A0A25" w:rsidP="00787A62">
      <w:pPr>
        <w:pStyle w:val="ConsPlusNormal"/>
        <w:ind w:firstLine="709"/>
        <w:jc w:val="both"/>
        <w:rPr>
          <w:rFonts w:ascii="Arial" w:hAnsi="Arial" w:cs="Arial"/>
          <w:b/>
          <w:bCs/>
        </w:rPr>
      </w:pPr>
      <w:r w:rsidRPr="000A0A25">
        <w:rPr>
          <w:rFonts w:ascii="Arial" w:hAnsi="Arial" w:cs="Arial"/>
        </w:rPr>
        <w:t>1</w:t>
      </w:r>
      <w:r w:rsidR="006E66DE" w:rsidRPr="00541FC7">
        <w:rPr>
          <w:rFonts w:ascii="Arial" w:hAnsi="Arial" w:cs="Arial"/>
        </w:rPr>
        <w:t>) к</w:t>
      </w:r>
      <w:r w:rsidR="009546C9" w:rsidRPr="00541FC7">
        <w:rPr>
          <w:rFonts w:ascii="Arial" w:hAnsi="Arial" w:cs="Arial"/>
        </w:rPr>
        <w:t xml:space="preserve"> категории среднего риска</w:t>
      </w:r>
      <w:r w:rsidR="006E66DE" w:rsidRPr="00541FC7">
        <w:rPr>
          <w:rFonts w:ascii="Arial" w:hAnsi="Arial" w:cs="Arial"/>
        </w:rPr>
        <w:t>:</w:t>
      </w:r>
    </w:p>
    <w:p w14:paraId="0FB50974" w14:textId="77777777" w:rsidR="00787A62" w:rsidRDefault="000A0A25" w:rsidP="00787A62">
      <w:pPr>
        <w:pStyle w:val="ConsPlusNormal"/>
        <w:ind w:firstLine="709"/>
        <w:jc w:val="both"/>
        <w:rPr>
          <w:rFonts w:ascii="Arial" w:hAnsi="Arial" w:cs="Arial"/>
          <w:b/>
          <w:bCs/>
        </w:rPr>
      </w:pPr>
      <w:r w:rsidRPr="000A0A25">
        <w:rPr>
          <w:rFonts w:ascii="Arial" w:hAnsi="Arial" w:cs="Arial"/>
        </w:rPr>
        <w:t>а)</w:t>
      </w:r>
      <w:r>
        <w:rPr>
          <w:rFonts w:ascii="Arial" w:hAnsi="Arial" w:cs="Arial"/>
          <w:b/>
          <w:bCs/>
        </w:rPr>
        <w:t xml:space="preserve"> </w:t>
      </w:r>
      <w:r w:rsidR="009546C9" w:rsidRPr="00541FC7">
        <w:rPr>
          <w:rFonts w:ascii="Arial" w:hAnsi="Arial" w:cs="Arial"/>
        </w:rPr>
        <w:t xml:space="preserve">земельные участки, граничащие с земельными участками, предназначенными </w:t>
      </w:r>
      <w:r w:rsidR="009546C9" w:rsidRPr="000A0A25">
        <w:rPr>
          <w:rFonts w:ascii="Arial" w:hAnsi="Arial" w:cs="Arial"/>
        </w:rPr>
        <w:t xml:space="preserve">для захоронения и размещения отходов производства и потребления, размещения </w:t>
      </w:r>
      <w:r w:rsidR="009546C9" w:rsidRPr="000A0A25">
        <w:rPr>
          <w:rFonts w:ascii="Arial" w:hAnsi="Arial" w:cs="Arial"/>
        </w:rPr>
        <w:lastRenderedPageBreak/>
        <w:t>кладбищ;</w:t>
      </w:r>
    </w:p>
    <w:p w14:paraId="7C847726" w14:textId="77777777" w:rsidR="00787A62" w:rsidRDefault="000A0A25" w:rsidP="00787A62">
      <w:pPr>
        <w:pStyle w:val="ConsPlusNormal"/>
        <w:ind w:firstLine="709"/>
        <w:jc w:val="both"/>
        <w:rPr>
          <w:rFonts w:ascii="Arial" w:hAnsi="Arial" w:cs="Arial"/>
          <w:b/>
          <w:bCs/>
        </w:rPr>
      </w:pPr>
      <w:r w:rsidRPr="000A0A25">
        <w:rPr>
          <w:rFonts w:ascii="Arial" w:hAnsi="Arial" w:cs="Arial"/>
        </w:rPr>
        <w:t xml:space="preserve">б) </w:t>
      </w:r>
      <w:r w:rsidR="009546C9" w:rsidRPr="000A0A25">
        <w:rPr>
          <w:rFonts w:ascii="Arial" w:hAnsi="Arial" w:cs="Arial"/>
        </w:rPr>
        <w:t>земельные участки, расположенные в границах или примыкающие к границе береговой полосы водных объектов общего пользования;</w:t>
      </w:r>
    </w:p>
    <w:p w14:paraId="4ED28F3B" w14:textId="77777777" w:rsidR="00787A62" w:rsidRDefault="000A0A25" w:rsidP="00787A62">
      <w:pPr>
        <w:pStyle w:val="ConsPlusNormal"/>
        <w:ind w:firstLine="709"/>
        <w:jc w:val="both"/>
        <w:rPr>
          <w:rFonts w:ascii="Arial" w:hAnsi="Arial" w:cs="Arial"/>
          <w:b/>
          <w:bCs/>
        </w:rPr>
      </w:pPr>
      <w:r w:rsidRPr="000A0A25">
        <w:rPr>
          <w:rFonts w:ascii="Arial" w:hAnsi="Arial" w:cs="Arial"/>
        </w:rPr>
        <w:t xml:space="preserve">в) </w:t>
      </w:r>
      <w:r w:rsidR="009546C9" w:rsidRPr="000A0A25">
        <w:rPr>
          <w:rFonts w:ascii="Arial" w:hAnsi="Arial" w:cs="Arial"/>
        </w:rPr>
        <w:t>земельные</w:t>
      </w:r>
      <w:r w:rsidR="009546C9" w:rsidRPr="00541FC7">
        <w:rPr>
          <w:rFonts w:ascii="Arial" w:hAnsi="Arial" w:cs="Arial"/>
        </w:rPr>
        <w:t xml:space="preserve"> участки, кадастровая стоимость которых на 50 и более процентов превышает средний уровень кадастровой стоимости по городскому округу;</w:t>
      </w:r>
    </w:p>
    <w:p w14:paraId="7A13C934" w14:textId="77777777" w:rsidR="00787A62" w:rsidRDefault="000A0A25" w:rsidP="00787A62">
      <w:pPr>
        <w:pStyle w:val="ConsPlusNormal"/>
        <w:ind w:firstLine="709"/>
        <w:jc w:val="both"/>
        <w:rPr>
          <w:rFonts w:ascii="Arial" w:hAnsi="Arial" w:cs="Arial"/>
          <w:b/>
          <w:bCs/>
        </w:rPr>
      </w:pPr>
      <w:r>
        <w:rPr>
          <w:rFonts w:ascii="Arial" w:hAnsi="Arial" w:cs="Arial"/>
        </w:rPr>
        <w:t xml:space="preserve">г) </w:t>
      </w:r>
      <w:r w:rsidR="009546C9" w:rsidRPr="00541FC7">
        <w:rPr>
          <w:rFonts w:ascii="Arial" w:hAnsi="Arial" w:cs="Arial"/>
        </w:rPr>
        <w:t>мелиорируемые и мелиорированные земельные участки;</w:t>
      </w:r>
    </w:p>
    <w:p w14:paraId="295FEF93" w14:textId="77777777" w:rsidR="00787A62" w:rsidRDefault="000A0A25" w:rsidP="00787A62">
      <w:pPr>
        <w:pStyle w:val="ConsPlusNormal"/>
        <w:ind w:firstLine="709"/>
        <w:jc w:val="both"/>
        <w:rPr>
          <w:rFonts w:ascii="Arial" w:hAnsi="Arial" w:cs="Arial"/>
          <w:b/>
          <w:bCs/>
        </w:rPr>
      </w:pPr>
      <w:r>
        <w:rPr>
          <w:rFonts w:ascii="Arial" w:hAnsi="Arial" w:cs="Arial"/>
        </w:rPr>
        <w:t xml:space="preserve">д) </w:t>
      </w:r>
      <w:r w:rsidR="009546C9" w:rsidRPr="00541FC7">
        <w:rPr>
          <w:rFonts w:ascii="Arial" w:hAnsi="Arial" w:cs="Arial"/>
        </w:rPr>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009546C9" w:rsidRPr="00541FC7">
        <w:rPr>
          <w:rFonts w:ascii="Arial" w:hAnsi="Arial" w:cs="Arial"/>
        </w:rPr>
        <w:t>птицемест</w:t>
      </w:r>
      <w:proofErr w:type="spellEnd"/>
      <w:r w:rsidR="009546C9" w:rsidRPr="00541FC7">
        <w:rPr>
          <w:rFonts w:ascii="Arial" w:hAnsi="Arial" w:cs="Arial"/>
        </w:rPr>
        <w:t xml:space="preserve"> и более);</w:t>
      </w:r>
    </w:p>
    <w:p w14:paraId="17D9EEDD" w14:textId="77777777" w:rsidR="00787A62" w:rsidRDefault="000A0A25" w:rsidP="00787A62">
      <w:pPr>
        <w:pStyle w:val="ConsPlusNormal"/>
        <w:ind w:firstLine="709"/>
        <w:jc w:val="both"/>
        <w:rPr>
          <w:rFonts w:ascii="Arial" w:hAnsi="Arial" w:cs="Arial"/>
          <w:b/>
          <w:bCs/>
        </w:rPr>
      </w:pPr>
      <w:r w:rsidRPr="000A0A25">
        <w:rPr>
          <w:rFonts w:ascii="Arial" w:hAnsi="Arial" w:cs="Arial"/>
        </w:rPr>
        <w:t>е)</w:t>
      </w:r>
      <w:r>
        <w:rPr>
          <w:rFonts w:ascii="Arial" w:hAnsi="Arial" w:cs="Arial"/>
          <w:b/>
          <w:bCs/>
        </w:rPr>
        <w:t xml:space="preserve"> </w:t>
      </w:r>
      <w:r w:rsidR="009546C9" w:rsidRPr="00541FC7">
        <w:rPr>
          <w:rFonts w:ascii="Arial" w:hAnsi="Arial" w:cs="Arial"/>
        </w:rPr>
        <w:t>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14:paraId="7FD5C37F" w14:textId="77777777" w:rsidR="00787A62" w:rsidRDefault="000A0A25" w:rsidP="00787A62">
      <w:pPr>
        <w:pStyle w:val="ConsPlusNormal"/>
        <w:ind w:firstLine="709"/>
        <w:jc w:val="both"/>
        <w:rPr>
          <w:rFonts w:ascii="Arial" w:hAnsi="Arial" w:cs="Arial"/>
          <w:b/>
          <w:bCs/>
        </w:rPr>
      </w:pPr>
      <w:r>
        <w:rPr>
          <w:rFonts w:ascii="Arial" w:hAnsi="Arial" w:cs="Arial"/>
        </w:rPr>
        <w:t>2</w:t>
      </w:r>
      <w:r w:rsidR="00B05B8A" w:rsidRPr="00541FC7">
        <w:rPr>
          <w:rFonts w:ascii="Arial" w:hAnsi="Arial" w:cs="Arial"/>
        </w:rPr>
        <w:t>)</w:t>
      </w:r>
      <w:r w:rsidR="009546C9" w:rsidRPr="00541FC7">
        <w:rPr>
          <w:rFonts w:ascii="Arial" w:hAnsi="Arial" w:cs="Arial"/>
        </w:rPr>
        <w:t xml:space="preserve"> </w:t>
      </w:r>
      <w:r w:rsidR="00B05B8A" w:rsidRPr="00541FC7">
        <w:rPr>
          <w:rFonts w:ascii="Arial" w:hAnsi="Arial" w:cs="Arial"/>
        </w:rPr>
        <w:t>к</w:t>
      </w:r>
      <w:r w:rsidR="009546C9" w:rsidRPr="00541FC7">
        <w:rPr>
          <w:rFonts w:ascii="Arial" w:hAnsi="Arial" w:cs="Arial"/>
        </w:rPr>
        <w:t xml:space="preserve"> категории умеренного риска</w:t>
      </w:r>
      <w:r w:rsidR="00B05B8A" w:rsidRPr="00541FC7">
        <w:rPr>
          <w:rFonts w:ascii="Arial" w:hAnsi="Arial" w:cs="Arial"/>
        </w:rPr>
        <w:t>:</w:t>
      </w:r>
    </w:p>
    <w:p w14:paraId="7616775F" w14:textId="77777777" w:rsidR="00787A62" w:rsidRDefault="000A0A25" w:rsidP="00787A62">
      <w:pPr>
        <w:pStyle w:val="ConsPlusNormal"/>
        <w:ind w:firstLine="709"/>
        <w:jc w:val="both"/>
        <w:rPr>
          <w:rFonts w:ascii="Arial" w:hAnsi="Arial" w:cs="Arial"/>
          <w:b/>
          <w:bCs/>
        </w:rPr>
      </w:pPr>
      <w:r>
        <w:rPr>
          <w:rFonts w:ascii="Arial" w:hAnsi="Arial" w:cs="Arial"/>
        </w:rPr>
        <w:t xml:space="preserve">а) </w:t>
      </w:r>
      <w:r w:rsidR="009546C9" w:rsidRPr="00541FC7">
        <w:rPr>
          <w:rFonts w:ascii="Arial" w:hAnsi="Arial" w:cs="Arial"/>
        </w:rPr>
        <w:t>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2A205EF3" w14:textId="77777777" w:rsidR="00787A62" w:rsidRDefault="000A0A25" w:rsidP="00787A62">
      <w:pPr>
        <w:pStyle w:val="ConsPlusNormal"/>
        <w:ind w:firstLine="709"/>
        <w:jc w:val="both"/>
        <w:rPr>
          <w:rFonts w:ascii="Arial" w:hAnsi="Arial" w:cs="Arial"/>
          <w:b/>
          <w:bCs/>
        </w:rPr>
      </w:pPr>
      <w:r>
        <w:rPr>
          <w:rFonts w:ascii="Arial" w:hAnsi="Arial" w:cs="Arial"/>
        </w:rPr>
        <w:t xml:space="preserve">б) </w:t>
      </w:r>
      <w:r w:rsidR="009546C9" w:rsidRPr="00541FC7">
        <w:rPr>
          <w:rFonts w:ascii="Arial" w:hAnsi="Arial" w:cs="Arial"/>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5EA2BA0A" w14:textId="77777777" w:rsidR="00787A62" w:rsidRDefault="000A0A25" w:rsidP="00787A62">
      <w:pPr>
        <w:pStyle w:val="ConsPlusNormal"/>
        <w:ind w:firstLine="709"/>
        <w:jc w:val="both"/>
        <w:rPr>
          <w:rFonts w:ascii="Arial" w:hAnsi="Arial" w:cs="Arial"/>
          <w:b/>
          <w:bCs/>
        </w:rPr>
      </w:pPr>
      <w:r>
        <w:rPr>
          <w:rFonts w:ascii="Arial" w:hAnsi="Arial" w:cs="Arial"/>
        </w:rPr>
        <w:t xml:space="preserve">в) </w:t>
      </w:r>
      <w:r w:rsidR="009546C9" w:rsidRPr="00541FC7">
        <w:rPr>
          <w:rFonts w:ascii="Arial" w:hAnsi="Arial" w:cs="Arial"/>
        </w:rPr>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188152F7" w14:textId="77777777" w:rsidR="00787A62" w:rsidRDefault="002E4A22" w:rsidP="00787A62">
      <w:pPr>
        <w:pStyle w:val="ConsPlusNormal"/>
        <w:ind w:firstLine="709"/>
        <w:jc w:val="both"/>
        <w:rPr>
          <w:rFonts w:ascii="Arial" w:hAnsi="Arial" w:cs="Arial"/>
          <w:b/>
          <w:bCs/>
        </w:rPr>
      </w:pPr>
      <w:r>
        <w:rPr>
          <w:rFonts w:ascii="Arial" w:hAnsi="Arial" w:cs="Arial"/>
        </w:rPr>
        <w:t xml:space="preserve">г) </w:t>
      </w:r>
      <w:r w:rsidR="009546C9" w:rsidRPr="00541FC7">
        <w:rPr>
          <w:rFonts w:ascii="Arial" w:hAnsi="Arial" w:cs="Arial"/>
        </w:rPr>
        <w:t>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00B706D8" w14:textId="77777777" w:rsidR="00787A62" w:rsidRDefault="002E4A22" w:rsidP="00787A62">
      <w:pPr>
        <w:pStyle w:val="ConsPlusNormal"/>
        <w:ind w:firstLine="709"/>
        <w:jc w:val="both"/>
        <w:rPr>
          <w:rFonts w:ascii="Arial" w:hAnsi="Arial" w:cs="Arial"/>
          <w:b/>
          <w:bCs/>
        </w:rPr>
      </w:pPr>
      <w:r>
        <w:rPr>
          <w:rFonts w:ascii="Arial" w:hAnsi="Arial" w:cs="Arial"/>
        </w:rPr>
        <w:t xml:space="preserve">д) </w:t>
      </w:r>
      <w:r w:rsidR="009546C9" w:rsidRPr="00541FC7">
        <w:rPr>
          <w:rFonts w:ascii="Arial" w:hAnsi="Arial" w:cs="Arial"/>
        </w:rPr>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009546C9" w:rsidRPr="00541FC7">
        <w:rPr>
          <w:rFonts w:ascii="Arial" w:hAnsi="Arial" w:cs="Arial"/>
        </w:rPr>
        <w:t>птицемест</w:t>
      </w:r>
      <w:proofErr w:type="spellEnd"/>
      <w:r w:rsidR="009546C9" w:rsidRPr="00541FC7">
        <w:rPr>
          <w:rFonts w:ascii="Arial" w:hAnsi="Arial" w:cs="Arial"/>
        </w:rPr>
        <w:t>);</w:t>
      </w:r>
    </w:p>
    <w:p w14:paraId="184C4A0D" w14:textId="77777777" w:rsidR="00787A62" w:rsidRDefault="002E4A22" w:rsidP="00787A62">
      <w:pPr>
        <w:pStyle w:val="ConsPlusNormal"/>
        <w:ind w:firstLine="709"/>
        <w:jc w:val="both"/>
        <w:rPr>
          <w:rFonts w:ascii="Arial" w:hAnsi="Arial" w:cs="Arial"/>
        </w:rPr>
      </w:pPr>
      <w:r>
        <w:rPr>
          <w:rFonts w:ascii="Arial" w:hAnsi="Arial" w:cs="Arial"/>
        </w:rPr>
        <w:t xml:space="preserve">е) </w:t>
      </w:r>
      <w:r w:rsidR="009546C9" w:rsidRPr="00541FC7">
        <w:rPr>
          <w:rFonts w:ascii="Arial" w:hAnsi="Arial" w:cs="Arial"/>
        </w:rPr>
        <w:t>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14:paraId="381E5CE8" w14:textId="77777777" w:rsidR="00787A62" w:rsidRDefault="002E4A22" w:rsidP="00787A62">
      <w:pPr>
        <w:pStyle w:val="ConsPlusNormal"/>
        <w:ind w:firstLine="709"/>
        <w:jc w:val="both"/>
        <w:rPr>
          <w:rFonts w:ascii="Arial" w:hAnsi="Arial" w:cs="Arial"/>
        </w:rPr>
      </w:pPr>
      <w:r>
        <w:rPr>
          <w:rFonts w:ascii="Arial" w:hAnsi="Arial" w:cs="Arial"/>
        </w:rPr>
        <w:t>3</w:t>
      </w:r>
      <w:r w:rsidR="00B05B8A" w:rsidRPr="00541FC7">
        <w:rPr>
          <w:rFonts w:ascii="Arial" w:hAnsi="Arial" w:cs="Arial"/>
        </w:rPr>
        <w:t>)</w:t>
      </w:r>
      <w:r w:rsidR="009546C9" w:rsidRPr="00541FC7">
        <w:rPr>
          <w:rFonts w:ascii="Arial" w:hAnsi="Arial" w:cs="Arial"/>
        </w:rPr>
        <w:t xml:space="preserve"> </w:t>
      </w:r>
      <w:r w:rsidR="00B05B8A" w:rsidRPr="00541FC7">
        <w:rPr>
          <w:rFonts w:ascii="Arial" w:hAnsi="Arial" w:cs="Arial"/>
        </w:rPr>
        <w:t xml:space="preserve">к категории низкого риска – объекты контроля, которые не указаны в пунктах </w:t>
      </w:r>
      <w:r>
        <w:rPr>
          <w:rFonts w:ascii="Arial" w:hAnsi="Arial" w:cs="Arial"/>
        </w:rPr>
        <w:t>1)</w:t>
      </w:r>
      <w:r w:rsidR="00B05B8A" w:rsidRPr="00541FC7">
        <w:rPr>
          <w:rFonts w:ascii="Arial" w:hAnsi="Arial" w:cs="Arial"/>
        </w:rPr>
        <w:t xml:space="preserve"> и </w:t>
      </w:r>
      <w:r>
        <w:rPr>
          <w:rFonts w:ascii="Arial" w:hAnsi="Arial" w:cs="Arial"/>
        </w:rPr>
        <w:t xml:space="preserve">2) части 4 </w:t>
      </w:r>
      <w:r w:rsidR="00B05B8A" w:rsidRPr="00541FC7">
        <w:rPr>
          <w:rFonts w:ascii="Arial" w:hAnsi="Arial" w:cs="Arial"/>
        </w:rPr>
        <w:t>настояще</w:t>
      </w:r>
      <w:r>
        <w:rPr>
          <w:rFonts w:ascii="Arial" w:hAnsi="Arial" w:cs="Arial"/>
        </w:rPr>
        <w:t>й</w:t>
      </w:r>
      <w:r w:rsidR="00B05B8A" w:rsidRPr="00541FC7">
        <w:rPr>
          <w:rFonts w:ascii="Arial" w:hAnsi="Arial" w:cs="Arial"/>
        </w:rPr>
        <w:t xml:space="preserve"> </w:t>
      </w:r>
      <w:r>
        <w:rPr>
          <w:rFonts w:ascii="Arial" w:hAnsi="Arial" w:cs="Arial"/>
        </w:rPr>
        <w:t>статьи</w:t>
      </w:r>
      <w:r w:rsidR="00B05B8A" w:rsidRPr="00541FC7">
        <w:rPr>
          <w:rFonts w:ascii="Arial" w:hAnsi="Arial" w:cs="Arial"/>
        </w:rPr>
        <w:t>.</w:t>
      </w:r>
    </w:p>
    <w:p w14:paraId="0ABF9A3D" w14:textId="77777777" w:rsidR="00787A62" w:rsidRDefault="00C97525" w:rsidP="00787A62">
      <w:pPr>
        <w:pStyle w:val="ConsPlusNormal"/>
        <w:ind w:firstLine="709"/>
        <w:jc w:val="both"/>
        <w:rPr>
          <w:rFonts w:ascii="Arial" w:hAnsi="Arial" w:cs="Arial"/>
        </w:rPr>
      </w:pPr>
      <w:r w:rsidRPr="00541FC7">
        <w:rPr>
          <w:rFonts w:ascii="Arial" w:hAnsi="Arial" w:cs="Arial"/>
        </w:rPr>
        <w:t xml:space="preserve">5. </w:t>
      </w:r>
      <w:r w:rsidR="00006E38" w:rsidRPr="00541FC7">
        <w:rPr>
          <w:rFonts w:ascii="Arial" w:hAnsi="Arial" w:cs="Arial"/>
        </w:rPr>
        <w:t>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742EE6EB" w14:textId="77777777" w:rsidR="00787A62" w:rsidRDefault="00006E38" w:rsidP="00787A62">
      <w:pPr>
        <w:pStyle w:val="ConsPlusNormal"/>
        <w:ind w:firstLine="709"/>
        <w:jc w:val="both"/>
        <w:rPr>
          <w:rFonts w:ascii="Arial" w:hAnsi="Arial" w:cs="Arial"/>
        </w:rPr>
      </w:pPr>
      <w:r w:rsidRPr="00541FC7">
        <w:rPr>
          <w:rFonts w:ascii="Arial" w:hAnsi="Arial" w:cs="Arial"/>
        </w:rPr>
        <w:t>Принятие решения об отнесении земельных участков к категории низкого риска не требуется.</w:t>
      </w:r>
    </w:p>
    <w:p w14:paraId="5D3FC2C0" w14:textId="77777777" w:rsidR="00787A62" w:rsidRDefault="00006E38" w:rsidP="00787A62">
      <w:pPr>
        <w:pStyle w:val="ConsPlusNormal"/>
        <w:ind w:firstLine="709"/>
        <w:jc w:val="both"/>
        <w:rPr>
          <w:rFonts w:ascii="Arial" w:hAnsi="Arial" w:cs="Arial"/>
        </w:rPr>
      </w:pPr>
      <w:r w:rsidRPr="00541FC7">
        <w:rPr>
          <w:rFonts w:ascii="Arial" w:hAnsi="Arial" w:cs="Arial"/>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6EE63B84" w14:textId="77777777" w:rsidR="00787A62" w:rsidRDefault="00C97525" w:rsidP="00787A62">
      <w:pPr>
        <w:pStyle w:val="ConsPlusNormal"/>
        <w:ind w:firstLine="709"/>
        <w:jc w:val="both"/>
        <w:rPr>
          <w:rFonts w:ascii="Arial" w:hAnsi="Arial" w:cs="Arial"/>
        </w:rPr>
      </w:pPr>
      <w:r w:rsidRPr="00541FC7">
        <w:rPr>
          <w:rFonts w:ascii="Arial" w:hAnsi="Arial" w:cs="Arial"/>
        </w:rPr>
        <w:t>6.</w:t>
      </w:r>
      <w:r w:rsidR="00006E38" w:rsidRPr="00541FC7">
        <w:rPr>
          <w:rFonts w:ascii="Arial" w:hAnsi="Arial" w:cs="Arial"/>
        </w:rPr>
        <w:t xml:space="preserve"> При отнесении земельных участков к категориям риска органами муниципального земельного контроля используются в том числе:</w:t>
      </w:r>
    </w:p>
    <w:p w14:paraId="6ED0814F" w14:textId="77777777" w:rsidR="00787A62" w:rsidRDefault="002E4A22" w:rsidP="00787A62">
      <w:pPr>
        <w:pStyle w:val="ConsPlusNormal"/>
        <w:ind w:firstLine="709"/>
        <w:jc w:val="both"/>
        <w:rPr>
          <w:rFonts w:ascii="Arial" w:hAnsi="Arial" w:cs="Arial"/>
        </w:rPr>
      </w:pPr>
      <w:r>
        <w:rPr>
          <w:rFonts w:ascii="Arial" w:hAnsi="Arial" w:cs="Arial"/>
        </w:rPr>
        <w:t>1</w:t>
      </w:r>
      <w:r w:rsidR="00006E38" w:rsidRPr="00541FC7">
        <w:rPr>
          <w:rFonts w:ascii="Arial" w:hAnsi="Arial" w:cs="Arial"/>
        </w:rPr>
        <w:t>) сведения, содержащиеся в Едином государственном реестре недвижимости;</w:t>
      </w:r>
    </w:p>
    <w:p w14:paraId="360E0296" w14:textId="77777777" w:rsidR="00787A62" w:rsidRDefault="002E4A22" w:rsidP="00787A62">
      <w:pPr>
        <w:pStyle w:val="ConsPlusNormal"/>
        <w:ind w:firstLine="709"/>
        <w:jc w:val="both"/>
        <w:rPr>
          <w:rFonts w:ascii="Arial" w:hAnsi="Arial" w:cs="Arial"/>
        </w:rPr>
      </w:pPr>
      <w:r>
        <w:rPr>
          <w:rFonts w:ascii="Arial" w:hAnsi="Arial" w:cs="Arial"/>
        </w:rPr>
        <w:t>2</w:t>
      </w:r>
      <w:r w:rsidR="00006E38" w:rsidRPr="00541FC7">
        <w:rPr>
          <w:rFonts w:ascii="Arial" w:hAnsi="Arial" w:cs="Arial"/>
        </w:rPr>
        <w:t>) сведения, содержащиеся в государственном фонде данных, полученных в результате проведения землеустройства;</w:t>
      </w:r>
    </w:p>
    <w:p w14:paraId="2593A5EC" w14:textId="77777777" w:rsidR="00787A62" w:rsidRDefault="002E4A22" w:rsidP="00787A62">
      <w:pPr>
        <w:pStyle w:val="ConsPlusNormal"/>
        <w:ind w:firstLine="709"/>
        <w:jc w:val="both"/>
        <w:rPr>
          <w:rFonts w:ascii="Arial" w:hAnsi="Arial" w:cs="Arial"/>
        </w:rPr>
      </w:pPr>
      <w:r>
        <w:rPr>
          <w:rFonts w:ascii="Arial" w:hAnsi="Arial" w:cs="Arial"/>
        </w:rPr>
        <w:lastRenderedPageBreak/>
        <w:t>3</w:t>
      </w:r>
      <w:r w:rsidR="00006E38" w:rsidRPr="00541FC7">
        <w:rPr>
          <w:rFonts w:ascii="Arial" w:hAnsi="Arial" w:cs="Arial"/>
        </w:rPr>
        <w:t>) сведения государственного мониторинга земель сельскохозяйственного назначения;</w:t>
      </w:r>
    </w:p>
    <w:p w14:paraId="43910BC9" w14:textId="77777777" w:rsidR="005A22D5" w:rsidRDefault="005A22D5" w:rsidP="005A22D5">
      <w:pPr>
        <w:ind w:firstLine="709"/>
        <w:jc w:val="both"/>
        <w:rPr>
          <w:rFonts w:ascii="Arial" w:hAnsi="Arial" w:cs="Arial"/>
        </w:rPr>
      </w:pPr>
      <w:r>
        <w:rPr>
          <w:rFonts w:ascii="Arial" w:hAnsi="Arial" w:cs="Arial"/>
        </w:rPr>
        <w:t xml:space="preserve">7. </w:t>
      </w:r>
      <w:r w:rsidRPr="00A1515F">
        <w:rPr>
          <w:rFonts w:ascii="Arial" w:hAnsi="Arial" w:cs="Arial"/>
        </w:rPr>
        <w:t>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2E7DF9CF" w14:textId="77777777" w:rsidR="005A22D5" w:rsidRDefault="005A22D5" w:rsidP="005A22D5">
      <w:pPr>
        <w:ind w:firstLine="709"/>
        <w:jc w:val="both"/>
        <w:rPr>
          <w:rFonts w:ascii="Arial" w:hAnsi="Arial" w:cs="Arial"/>
        </w:rPr>
      </w:pPr>
      <w:r w:rsidRPr="00A1515F">
        <w:rPr>
          <w:rFonts w:ascii="Arial" w:hAnsi="Arial" w:cs="Arial"/>
        </w:rPr>
        <w:t>Обязательные профилактические визиты в рамках муниципального земельного контроля осуществляются со следующей периодичностью:</w:t>
      </w:r>
    </w:p>
    <w:p w14:paraId="31E5413C" w14:textId="77777777" w:rsidR="005A22D5" w:rsidRDefault="005A22D5" w:rsidP="005A22D5">
      <w:pPr>
        <w:ind w:firstLine="709"/>
        <w:jc w:val="both"/>
        <w:rPr>
          <w:rFonts w:ascii="Arial" w:hAnsi="Arial" w:cs="Arial"/>
        </w:rPr>
      </w:pPr>
      <w:r w:rsidRPr="00A1515F">
        <w:rPr>
          <w:rFonts w:ascii="Arial" w:hAnsi="Arial" w:cs="Arial"/>
        </w:rPr>
        <w:t>а)</w:t>
      </w:r>
      <w:r>
        <w:rPr>
          <w:rFonts w:ascii="Arial" w:hAnsi="Arial" w:cs="Arial"/>
        </w:rPr>
        <w:t xml:space="preserve"> </w:t>
      </w:r>
      <w:r w:rsidRPr="00A1515F">
        <w:rPr>
          <w:rFonts w:ascii="Arial" w:hAnsi="Arial" w:cs="Arial"/>
        </w:rPr>
        <w:t>для объектов контроля, отнесенных к категории среднего риска - не более одного обязательного профилактического визита в 5 лет;</w:t>
      </w:r>
    </w:p>
    <w:p w14:paraId="430455C4" w14:textId="77777777" w:rsidR="005A22D5" w:rsidRDefault="005A22D5" w:rsidP="005A22D5">
      <w:pPr>
        <w:ind w:firstLine="709"/>
        <w:jc w:val="both"/>
        <w:rPr>
          <w:rFonts w:ascii="Arial" w:hAnsi="Arial" w:cs="Arial"/>
        </w:rPr>
      </w:pPr>
      <w:r w:rsidRPr="00A1515F">
        <w:rPr>
          <w:rFonts w:ascii="Arial" w:hAnsi="Arial" w:cs="Arial"/>
        </w:rPr>
        <w:t>б)</w:t>
      </w:r>
      <w:r>
        <w:rPr>
          <w:rFonts w:ascii="Arial" w:hAnsi="Arial" w:cs="Arial"/>
        </w:rPr>
        <w:t xml:space="preserve"> </w:t>
      </w:r>
      <w:r w:rsidRPr="00A1515F">
        <w:rPr>
          <w:rFonts w:ascii="Arial" w:hAnsi="Arial" w:cs="Arial"/>
        </w:rPr>
        <w:t>для объектов контроля, отнесенных к категории умеренного риска - не более одного обязательного профилактического визита в 6 лет.</w:t>
      </w:r>
    </w:p>
    <w:p w14:paraId="026C3C9E" w14:textId="185B182C" w:rsidR="00284CFD" w:rsidRPr="00284CFD" w:rsidRDefault="005A22D5" w:rsidP="005A22D5">
      <w:pPr>
        <w:pStyle w:val="ConsPlusNormal"/>
        <w:ind w:firstLine="709"/>
        <w:jc w:val="both"/>
        <w:rPr>
          <w:rFonts w:ascii="Arial" w:hAnsi="Arial" w:cs="Arial"/>
          <w:b/>
          <w:bCs/>
          <w:strike/>
          <w:color w:val="EE0000"/>
        </w:rPr>
      </w:pPr>
      <w:r w:rsidRPr="00A1515F">
        <w:rPr>
          <w:rFonts w:ascii="Arial" w:hAnsi="Arial" w:cs="Arial"/>
        </w:rPr>
        <w:t>В отношении земельных участков, отнесенных к категории среднего, умеренного и низкого рисков, плановые контрольные (надзорные) мероприятия не проводятся.</w:t>
      </w:r>
    </w:p>
    <w:p w14:paraId="6A16C5BB" w14:textId="77777777" w:rsidR="00787A62" w:rsidRDefault="000F24AF" w:rsidP="00787A62">
      <w:pPr>
        <w:pStyle w:val="ConsPlusNormal"/>
        <w:ind w:firstLine="709"/>
        <w:jc w:val="both"/>
        <w:rPr>
          <w:rFonts w:ascii="Arial" w:hAnsi="Arial" w:cs="Arial"/>
        </w:rPr>
      </w:pPr>
      <w:r w:rsidRPr="00541FC7">
        <w:rPr>
          <w:rFonts w:ascii="Arial" w:hAnsi="Arial" w:cs="Arial"/>
        </w:rPr>
        <w:t>8</w:t>
      </w:r>
      <w:r w:rsidR="00006E38" w:rsidRPr="00541FC7">
        <w:rPr>
          <w:rFonts w:ascii="Arial" w:hAnsi="Arial" w:cs="Arial"/>
        </w:rPr>
        <w:t>.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54245A13" w14:textId="77777777" w:rsidR="00787A62" w:rsidRDefault="00006E38" w:rsidP="00787A62">
      <w:pPr>
        <w:pStyle w:val="ConsPlusNormal"/>
        <w:ind w:firstLine="709"/>
        <w:jc w:val="both"/>
        <w:rPr>
          <w:rFonts w:ascii="Arial" w:hAnsi="Arial" w:cs="Arial"/>
        </w:rPr>
      </w:pPr>
      <w:r w:rsidRPr="00541FC7">
        <w:rPr>
          <w:rFonts w:ascii="Arial" w:hAnsi="Arial" w:cs="Arial"/>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551B69AF" w14:textId="77777777" w:rsidR="00787A62" w:rsidRDefault="000F24AF" w:rsidP="00787A62">
      <w:pPr>
        <w:pStyle w:val="ConsPlusNormal"/>
        <w:ind w:firstLine="709"/>
        <w:jc w:val="both"/>
        <w:rPr>
          <w:rFonts w:ascii="Arial" w:hAnsi="Arial" w:cs="Arial"/>
        </w:rPr>
      </w:pPr>
      <w:r w:rsidRPr="00541FC7">
        <w:rPr>
          <w:rFonts w:ascii="Arial" w:hAnsi="Arial" w:cs="Arial"/>
        </w:rPr>
        <w:t>9</w:t>
      </w:r>
      <w:r w:rsidR="00006E38" w:rsidRPr="00541FC7">
        <w:rPr>
          <w:rFonts w:ascii="Arial" w:hAnsi="Arial" w:cs="Arial"/>
        </w:rPr>
        <w:t>.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w:t>
      </w:r>
      <w:r w:rsidR="00435C36" w:rsidRPr="00541FC7">
        <w:rPr>
          <w:rFonts w:ascii="Arial" w:hAnsi="Arial" w:cs="Arial"/>
        </w:rPr>
        <w:t>ем</w:t>
      </w:r>
      <w:r w:rsidR="00006E38" w:rsidRPr="00541FC7">
        <w:rPr>
          <w:rFonts w:ascii="Arial" w:hAnsi="Arial" w:cs="Arial"/>
        </w:rPr>
        <w:t xml:space="preserve">, указанным в </w:t>
      </w:r>
      <w:r w:rsidR="002E4A22">
        <w:rPr>
          <w:rFonts w:ascii="Arial" w:hAnsi="Arial" w:cs="Arial"/>
        </w:rPr>
        <w:t>части</w:t>
      </w:r>
      <w:r w:rsidR="00B83A3A" w:rsidRPr="00541FC7">
        <w:rPr>
          <w:rFonts w:ascii="Arial" w:hAnsi="Arial" w:cs="Arial"/>
        </w:rPr>
        <w:t xml:space="preserve"> 3</w:t>
      </w:r>
      <w:r w:rsidR="00006E38" w:rsidRPr="00541FC7">
        <w:rPr>
          <w:rFonts w:ascii="Arial" w:hAnsi="Arial" w:cs="Arial"/>
        </w:rPr>
        <w:t xml:space="preserve"> настояще</w:t>
      </w:r>
      <w:r w:rsidR="002E4A22">
        <w:rPr>
          <w:rFonts w:ascii="Arial" w:hAnsi="Arial" w:cs="Arial"/>
        </w:rPr>
        <w:t>й</w:t>
      </w:r>
      <w:r w:rsidR="00006E38" w:rsidRPr="00541FC7">
        <w:rPr>
          <w:rFonts w:ascii="Arial" w:hAnsi="Arial" w:cs="Arial"/>
        </w:rPr>
        <w:t xml:space="preserve"> </w:t>
      </w:r>
      <w:r w:rsidR="002E4A22">
        <w:rPr>
          <w:rFonts w:ascii="Arial" w:hAnsi="Arial" w:cs="Arial"/>
        </w:rPr>
        <w:t>статьи</w:t>
      </w:r>
      <w:r w:rsidR="00006E38" w:rsidRPr="00541FC7">
        <w:rPr>
          <w:rFonts w:ascii="Arial" w:hAnsi="Arial" w:cs="Arial"/>
        </w:rPr>
        <w:t>.</w:t>
      </w:r>
    </w:p>
    <w:p w14:paraId="3314A930" w14:textId="77777777" w:rsidR="00787A62" w:rsidRDefault="00006E38" w:rsidP="00787A62">
      <w:pPr>
        <w:pStyle w:val="ConsPlusNormal"/>
        <w:ind w:firstLine="709"/>
        <w:jc w:val="both"/>
        <w:rPr>
          <w:rFonts w:ascii="Arial" w:hAnsi="Arial" w:cs="Arial"/>
        </w:rPr>
      </w:pPr>
      <w:r w:rsidRPr="00541FC7">
        <w:rPr>
          <w:rFonts w:ascii="Arial" w:hAnsi="Arial" w:cs="Arial"/>
        </w:rPr>
        <w:t>Перечни земельных участков с указанием категорий риска размещаются на официальн</w:t>
      </w:r>
      <w:r w:rsidR="002E4A22">
        <w:rPr>
          <w:rFonts w:ascii="Arial" w:hAnsi="Arial" w:cs="Arial"/>
        </w:rPr>
        <w:t>ом</w:t>
      </w:r>
      <w:r w:rsidRPr="00541FC7">
        <w:rPr>
          <w:rFonts w:ascii="Arial" w:hAnsi="Arial" w:cs="Arial"/>
        </w:rPr>
        <w:t xml:space="preserve"> сайт</w:t>
      </w:r>
      <w:r w:rsidR="002E4A22">
        <w:rPr>
          <w:rFonts w:ascii="Arial" w:hAnsi="Arial" w:cs="Arial"/>
        </w:rPr>
        <w:t>е</w:t>
      </w:r>
      <w:r w:rsidRPr="00541FC7">
        <w:rPr>
          <w:rFonts w:ascii="Arial" w:hAnsi="Arial" w:cs="Arial"/>
        </w:rPr>
        <w:t xml:space="preserve"> </w:t>
      </w:r>
      <w:r w:rsidR="002E4A22">
        <w:rPr>
          <w:rFonts w:ascii="Arial" w:hAnsi="Arial" w:cs="Arial"/>
        </w:rPr>
        <w:t>городского округа</w:t>
      </w:r>
      <w:r w:rsidRPr="00541FC7">
        <w:rPr>
          <w:rFonts w:ascii="Arial" w:hAnsi="Arial" w:cs="Arial"/>
        </w:rPr>
        <w:t xml:space="preserve"> </w:t>
      </w:r>
      <w:r w:rsidR="002E4A22">
        <w:rPr>
          <w:rFonts w:ascii="Arial" w:hAnsi="Arial" w:cs="Arial"/>
        </w:rPr>
        <w:t>Лобня</w:t>
      </w:r>
      <w:r w:rsidRPr="00541FC7">
        <w:rPr>
          <w:rFonts w:ascii="Arial" w:hAnsi="Arial" w:cs="Arial"/>
        </w:rPr>
        <w:t xml:space="preserve">. </w:t>
      </w:r>
    </w:p>
    <w:p w14:paraId="5DEF3DF3" w14:textId="77777777" w:rsidR="00787A62" w:rsidRDefault="000F24AF" w:rsidP="00787A62">
      <w:pPr>
        <w:pStyle w:val="ConsPlusNormal"/>
        <w:ind w:firstLine="709"/>
        <w:jc w:val="both"/>
        <w:rPr>
          <w:rFonts w:ascii="Arial" w:hAnsi="Arial" w:cs="Arial"/>
        </w:rPr>
      </w:pPr>
      <w:r w:rsidRPr="00541FC7">
        <w:rPr>
          <w:rFonts w:ascii="Arial" w:hAnsi="Arial" w:cs="Arial"/>
        </w:rPr>
        <w:t>10</w:t>
      </w:r>
      <w:r w:rsidR="00006E38" w:rsidRPr="00541FC7">
        <w:rPr>
          <w:rFonts w:ascii="Arial" w:hAnsi="Arial" w:cs="Arial"/>
        </w:rPr>
        <w:t>. Перечни земельных участков содержат следующую информацию:</w:t>
      </w:r>
    </w:p>
    <w:p w14:paraId="1E5AFA1D" w14:textId="77777777" w:rsidR="00787A62" w:rsidRDefault="002E4A22" w:rsidP="00787A62">
      <w:pPr>
        <w:pStyle w:val="ConsPlusNormal"/>
        <w:ind w:firstLine="709"/>
        <w:jc w:val="both"/>
        <w:rPr>
          <w:rFonts w:ascii="Arial" w:hAnsi="Arial" w:cs="Arial"/>
        </w:rPr>
      </w:pPr>
      <w:r>
        <w:rPr>
          <w:rFonts w:ascii="Arial" w:hAnsi="Arial" w:cs="Arial"/>
        </w:rPr>
        <w:t>1</w:t>
      </w:r>
      <w:r w:rsidR="00006E38" w:rsidRPr="00541FC7">
        <w:rPr>
          <w:rFonts w:ascii="Arial" w:hAnsi="Arial" w:cs="Arial"/>
        </w:rPr>
        <w:t>) кадастровый номер земельного участка или при его отсутствии адрес местоположения земельного участка;</w:t>
      </w:r>
    </w:p>
    <w:p w14:paraId="3A556C8F" w14:textId="77777777" w:rsidR="00787A62" w:rsidRDefault="002E4A22" w:rsidP="00787A62">
      <w:pPr>
        <w:pStyle w:val="ConsPlusNormal"/>
        <w:ind w:firstLine="709"/>
        <w:jc w:val="both"/>
        <w:rPr>
          <w:rFonts w:ascii="Arial" w:hAnsi="Arial" w:cs="Arial"/>
        </w:rPr>
      </w:pPr>
      <w:r>
        <w:rPr>
          <w:rFonts w:ascii="Arial" w:hAnsi="Arial" w:cs="Arial"/>
        </w:rPr>
        <w:t>2</w:t>
      </w:r>
      <w:r w:rsidR="00006E38" w:rsidRPr="00541FC7">
        <w:rPr>
          <w:rFonts w:ascii="Arial" w:hAnsi="Arial" w:cs="Arial"/>
        </w:rPr>
        <w:t>) присвоенная категория риска;</w:t>
      </w:r>
    </w:p>
    <w:p w14:paraId="10E6EB1E" w14:textId="37794CF3" w:rsidR="00FF2B54" w:rsidRDefault="002E4A22" w:rsidP="000867C3">
      <w:pPr>
        <w:pStyle w:val="ConsPlusNormal"/>
        <w:ind w:firstLine="709"/>
        <w:jc w:val="both"/>
        <w:rPr>
          <w:rFonts w:ascii="Arial" w:hAnsi="Arial" w:cs="Arial"/>
          <w:b/>
          <w:bCs/>
        </w:rPr>
      </w:pPr>
      <w:r>
        <w:rPr>
          <w:rFonts w:ascii="Arial" w:hAnsi="Arial" w:cs="Arial"/>
        </w:rPr>
        <w:t>3</w:t>
      </w:r>
      <w:r w:rsidR="00006E38" w:rsidRPr="00541FC7">
        <w:rPr>
          <w:rFonts w:ascii="Arial" w:hAnsi="Arial" w:cs="Arial"/>
        </w:rPr>
        <w:t>)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r w:rsidR="00480A74">
        <w:rPr>
          <w:rFonts w:ascii="Arial" w:hAnsi="Arial" w:cs="Arial"/>
          <w:b/>
          <w:bCs/>
        </w:rPr>
        <w:t xml:space="preserve"> </w:t>
      </w:r>
    </w:p>
    <w:p w14:paraId="605D58BF" w14:textId="77777777" w:rsidR="00480A74" w:rsidRDefault="00480A74" w:rsidP="00FF2B54">
      <w:pPr>
        <w:jc w:val="center"/>
        <w:rPr>
          <w:rFonts w:ascii="Arial" w:hAnsi="Arial" w:cs="Arial"/>
          <w:b/>
          <w:bCs/>
        </w:rPr>
      </w:pPr>
    </w:p>
    <w:p w14:paraId="5ABBC10B" w14:textId="77777777" w:rsidR="00480A74" w:rsidRDefault="002E4A22" w:rsidP="00787A62">
      <w:pPr>
        <w:ind w:firstLine="709"/>
        <w:rPr>
          <w:rFonts w:ascii="Arial" w:hAnsi="Arial" w:cs="Arial"/>
          <w:b/>
          <w:bCs/>
        </w:rPr>
      </w:pPr>
      <w:r>
        <w:rPr>
          <w:rFonts w:ascii="Arial" w:hAnsi="Arial" w:cs="Arial"/>
          <w:b/>
          <w:bCs/>
        </w:rPr>
        <w:t xml:space="preserve">Статья 5. </w:t>
      </w:r>
      <w:r w:rsidRPr="002E4A22">
        <w:rPr>
          <w:rFonts w:ascii="Arial" w:hAnsi="Arial" w:cs="Arial"/>
          <w:b/>
          <w:bCs/>
        </w:rPr>
        <w:t xml:space="preserve">Профилактика рисков причинения вреда (ущерба) охраняемым </w:t>
      </w:r>
    </w:p>
    <w:p w14:paraId="5C348101" w14:textId="1B90F838" w:rsidR="00480A74" w:rsidRDefault="00480A74" w:rsidP="000867C3">
      <w:pPr>
        <w:ind w:left="1416"/>
        <w:rPr>
          <w:rFonts w:ascii="Arial" w:hAnsi="Arial" w:cs="Arial"/>
          <w:b/>
          <w:bCs/>
        </w:rPr>
      </w:pPr>
      <w:r>
        <w:rPr>
          <w:rFonts w:ascii="Arial" w:hAnsi="Arial" w:cs="Arial"/>
          <w:b/>
          <w:bCs/>
        </w:rPr>
        <w:t xml:space="preserve">     </w:t>
      </w:r>
      <w:r w:rsidR="00787A62">
        <w:rPr>
          <w:rFonts w:ascii="Arial" w:hAnsi="Arial" w:cs="Arial"/>
          <w:b/>
          <w:bCs/>
        </w:rPr>
        <w:t xml:space="preserve">  </w:t>
      </w:r>
      <w:r w:rsidR="002E4A22" w:rsidRPr="002E4A22">
        <w:rPr>
          <w:rFonts w:ascii="Arial" w:hAnsi="Arial" w:cs="Arial"/>
          <w:b/>
          <w:bCs/>
        </w:rPr>
        <w:t>законом ценностям</w:t>
      </w:r>
    </w:p>
    <w:p w14:paraId="2C012D07" w14:textId="77777777" w:rsidR="00787A62" w:rsidRDefault="00FF2B54" w:rsidP="00787A62">
      <w:pPr>
        <w:ind w:firstLine="709"/>
        <w:jc w:val="both"/>
        <w:rPr>
          <w:rFonts w:ascii="Arial" w:hAnsi="Arial" w:cs="Arial"/>
        </w:rPr>
      </w:pPr>
      <w:r w:rsidRPr="00541FC7">
        <w:rPr>
          <w:rFonts w:ascii="Arial" w:hAnsi="Arial" w:cs="Arial"/>
          <w:bCs/>
        </w:rPr>
        <w:t>1</w:t>
      </w:r>
      <w:r w:rsidR="00553B9D">
        <w:rPr>
          <w:rFonts w:ascii="Arial" w:hAnsi="Arial" w:cs="Arial"/>
          <w:bCs/>
        </w:rPr>
        <w:t>.</w:t>
      </w:r>
      <w:r w:rsidRPr="00541FC7">
        <w:rPr>
          <w:rFonts w:ascii="Arial" w:hAnsi="Arial" w:cs="Arial"/>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1A9AD37" w14:textId="77777777" w:rsidR="00787A62" w:rsidRDefault="00FF2B54" w:rsidP="00787A62">
      <w:pPr>
        <w:ind w:firstLine="709"/>
        <w:jc w:val="both"/>
        <w:rPr>
          <w:rFonts w:ascii="Arial" w:hAnsi="Arial" w:cs="Arial"/>
        </w:rPr>
      </w:pPr>
      <w:r w:rsidRPr="00541FC7">
        <w:rPr>
          <w:rFonts w:ascii="Arial" w:hAnsi="Arial" w:cs="Arial"/>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7ED5CA3" w14:textId="77777777" w:rsidR="00787A62" w:rsidRDefault="00FF2B54" w:rsidP="00787A62">
      <w:pPr>
        <w:ind w:firstLine="709"/>
        <w:jc w:val="both"/>
        <w:rPr>
          <w:rFonts w:ascii="Arial" w:hAnsi="Arial" w:cs="Arial"/>
        </w:rPr>
      </w:pPr>
      <w:r w:rsidRPr="00541FC7">
        <w:rPr>
          <w:rFonts w:ascii="Arial" w:hAnsi="Arial" w:cs="Arial"/>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w:t>
      </w:r>
      <w:r w:rsidRPr="00541FC7">
        <w:rPr>
          <w:rFonts w:ascii="Arial" w:hAnsi="Arial" w:cs="Arial"/>
        </w:rPr>
        <w:lastRenderedPageBreak/>
        <w:t>Также могут проводиться профилактические мероприятия, не предусмотренные указанной программой профилактики.</w:t>
      </w:r>
    </w:p>
    <w:p w14:paraId="4253720F" w14:textId="77777777" w:rsidR="00787A62" w:rsidRDefault="00480A74" w:rsidP="00787A62">
      <w:pPr>
        <w:ind w:firstLine="709"/>
        <w:jc w:val="both"/>
        <w:rPr>
          <w:rFonts w:ascii="Arial" w:hAnsi="Arial" w:cs="Arial"/>
        </w:rPr>
      </w:pPr>
      <w:r w:rsidRPr="00317C58">
        <w:rPr>
          <w:rFonts w:ascii="Arial" w:hAnsi="Arial" w:cs="Arial"/>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w:t>
      </w:r>
      <w:r w:rsidRPr="004F539F">
        <w:rPr>
          <w:rFonts w:ascii="Arial" w:hAnsi="Arial" w:cs="Arial"/>
        </w:rPr>
        <w:t xml:space="preserve"> ценностям или такой вред (ущерб) причинен, инспектор незамедлительно направляет информацию об этом руководителю (заместителю руководителя) контрольного</w:t>
      </w:r>
      <w:r>
        <w:rPr>
          <w:rFonts w:ascii="Arial" w:hAnsi="Arial" w:cs="Arial"/>
        </w:rPr>
        <w:t xml:space="preserve"> органа</w:t>
      </w:r>
      <w:r w:rsidRPr="004F539F">
        <w:rPr>
          <w:rFonts w:ascii="Arial" w:hAnsi="Arial" w:cs="Arial"/>
        </w:rPr>
        <w:t xml:space="preserve">, уполномоченному в соответствии с </w:t>
      </w:r>
      <w:r w:rsidRPr="00924ECF">
        <w:rPr>
          <w:rFonts w:ascii="Arial" w:hAnsi="Arial" w:cs="Arial"/>
        </w:rPr>
        <w:t>Постановлением от 30.10.2023 № 1231-ПА «О назначении ответственных должностных лиц и присвоении соответствующих ролей в государственной информационной системе «Типовое облачное решение по автоматизации контрольной (надзорной) деятельности» в сфере муниципального земельного контроля» на территории городского округа Лобня Московской области»</w:t>
      </w:r>
      <w:r w:rsidRPr="004F539F">
        <w:rPr>
          <w:rFonts w:ascii="Arial" w:hAnsi="Arial" w:cs="Arial"/>
        </w:rPr>
        <w:t xml:space="preserve"> для принятия решения о проведении контрольных (надзорных) мероприятий, либо в случаях, предусмотренных Законом № 248-ФЗ, принимает меры, указанные в статье 90 Закона № 248-ФЗ.</w:t>
      </w:r>
    </w:p>
    <w:p w14:paraId="7B7A7D04" w14:textId="77777777" w:rsidR="00787A62" w:rsidRDefault="00FF2B54" w:rsidP="00787A62">
      <w:pPr>
        <w:ind w:firstLine="709"/>
        <w:jc w:val="both"/>
        <w:rPr>
          <w:rFonts w:ascii="Arial" w:hAnsi="Arial" w:cs="Arial"/>
        </w:rPr>
      </w:pPr>
      <w:r w:rsidRPr="00541FC7">
        <w:rPr>
          <w:rFonts w:ascii="Arial" w:hAnsi="Arial" w:cs="Arial"/>
        </w:rPr>
        <w:t>2</w:t>
      </w:r>
      <w:r w:rsidR="00553B9D">
        <w:rPr>
          <w:rFonts w:ascii="Arial" w:hAnsi="Arial" w:cs="Arial"/>
        </w:rPr>
        <w:t>.</w:t>
      </w:r>
      <w:r w:rsidRPr="00541FC7">
        <w:rPr>
          <w:rFonts w:ascii="Arial" w:hAnsi="Arial" w:cs="Arial"/>
        </w:rPr>
        <w:t xml:space="preserve"> При осуществлении муниципального земельного контроля могут проводиться следующие виды профилактических мероприятий:</w:t>
      </w:r>
    </w:p>
    <w:p w14:paraId="6BA552D5" w14:textId="77777777" w:rsidR="00787A62" w:rsidRDefault="006A6618" w:rsidP="00787A62">
      <w:pPr>
        <w:ind w:firstLine="709"/>
        <w:jc w:val="both"/>
        <w:rPr>
          <w:rFonts w:ascii="Arial" w:hAnsi="Arial" w:cs="Arial"/>
        </w:rPr>
      </w:pPr>
      <w:r>
        <w:rPr>
          <w:rFonts w:ascii="Arial" w:hAnsi="Arial" w:cs="Arial"/>
        </w:rPr>
        <w:t xml:space="preserve">1) </w:t>
      </w:r>
      <w:r w:rsidR="00FF2B54" w:rsidRPr="00541FC7">
        <w:rPr>
          <w:rFonts w:ascii="Arial" w:hAnsi="Arial" w:cs="Arial"/>
        </w:rPr>
        <w:t>информирование;</w:t>
      </w:r>
    </w:p>
    <w:p w14:paraId="2F05D3A0" w14:textId="77777777" w:rsidR="00787A62" w:rsidRDefault="006A6618" w:rsidP="00787A62">
      <w:pPr>
        <w:ind w:firstLine="709"/>
        <w:jc w:val="both"/>
        <w:rPr>
          <w:rFonts w:ascii="Arial" w:hAnsi="Arial" w:cs="Arial"/>
        </w:rPr>
      </w:pPr>
      <w:r>
        <w:rPr>
          <w:rFonts w:ascii="Arial" w:hAnsi="Arial" w:cs="Arial"/>
        </w:rPr>
        <w:t xml:space="preserve">2) </w:t>
      </w:r>
      <w:bookmarkStart w:id="7" w:name="_Hlk201831551"/>
      <w:r w:rsidR="00091AF4" w:rsidRPr="00480A74">
        <w:rPr>
          <w:rFonts w:ascii="Arial" w:hAnsi="Arial" w:cs="Arial"/>
          <w:i/>
          <w:iCs/>
          <w:color w:val="00B0F0"/>
          <w:u w:val="single"/>
        </w:rPr>
        <w:t>исключен Решением Совета депутатов г.о. Лобня от 24.06.2025 № 80/79</w:t>
      </w:r>
      <w:bookmarkEnd w:id="7"/>
    </w:p>
    <w:p w14:paraId="0EA8DA4C" w14:textId="77777777" w:rsidR="00787A62" w:rsidRDefault="006A6618" w:rsidP="00787A62">
      <w:pPr>
        <w:ind w:firstLine="709"/>
        <w:jc w:val="both"/>
        <w:rPr>
          <w:rFonts w:ascii="Arial" w:hAnsi="Arial" w:cs="Arial"/>
        </w:rPr>
      </w:pPr>
      <w:r>
        <w:rPr>
          <w:rFonts w:ascii="Arial" w:hAnsi="Arial" w:cs="Arial"/>
        </w:rPr>
        <w:t xml:space="preserve">3) </w:t>
      </w:r>
      <w:r w:rsidR="00FF2B54" w:rsidRPr="00541FC7">
        <w:rPr>
          <w:rFonts w:ascii="Arial" w:hAnsi="Arial" w:cs="Arial"/>
        </w:rPr>
        <w:t>объявление предостережений;</w:t>
      </w:r>
    </w:p>
    <w:p w14:paraId="386530AE" w14:textId="77777777" w:rsidR="00787A62" w:rsidRDefault="006A6618" w:rsidP="00787A62">
      <w:pPr>
        <w:ind w:firstLine="709"/>
        <w:jc w:val="both"/>
        <w:rPr>
          <w:rFonts w:ascii="Arial" w:hAnsi="Arial" w:cs="Arial"/>
        </w:rPr>
      </w:pPr>
      <w:r>
        <w:rPr>
          <w:rFonts w:ascii="Arial" w:hAnsi="Arial" w:cs="Arial"/>
        </w:rPr>
        <w:t xml:space="preserve">4) </w:t>
      </w:r>
      <w:r w:rsidR="00FF2B54" w:rsidRPr="00541FC7">
        <w:rPr>
          <w:rFonts w:ascii="Arial" w:hAnsi="Arial" w:cs="Arial"/>
        </w:rPr>
        <w:t>консультирование;</w:t>
      </w:r>
    </w:p>
    <w:p w14:paraId="6C9BD921" w14:textId="77777777" w:rsidR="00787A62" w:rsidRDefault="006A6618" w:rsidP="00787A62">
      <w:pPr>
        <w:ind w:firstLine="709"/>
        <w:jc w:val="both"/>
        <w:rPr>
          <w:rFonts w:ascii="Arial" w:hAnsi="Arial" w:cs="Arial"/>
          <w:color w:val="000000" w:themeColor="text1"/>
        </w:rPr>
      </w:pPr>
      <w:r w:rsidRPr="007A6F03">
        <w:rPr>
          <w:rFonts w:ascii="Arial" w:hAnsi="Arial" w:cs="Arial"/>
          <w:color w:val="000000" w:themeColor="text1"/>
        </w:rPr>
        <w:t xml:space="preserve">5) </w:t>
      </w:r>
      <w:r w:rsidR="00FF2B54" w:rsidRPr="007A6F03">
        <w:rPr>
          <w:rFonts w:ascii="Arial" w:hAnsi="Arial" w:cs="Arial"/>
          <w:color w:val="000000" w:themeColor="text1"/>
        </w:rPr>
        <w:t>профилактический визит</w:t>
      </w:r>
      <w:r w:rsidR="00221D46" w:rsidRPr="007A6F03">
        <w:rPr>
          <w:rFonts w:ascii="Arial" w:hAnsi="Arial" w:cs="Arial"/>
          <w:color w:val="000000" w:themeColor="text1"/>
        </w:rPr>
        <w:t>;</w:t>
      </w:r>
    </w:p>
    <w:p w14:paraId="678F4E65" w14:textId="77777777" w:rsidR="00787A62" w:rsidRDefault="00221D46" w:rsidP="00787A62">
      <w:pPr>
        <w:ind w:firstLine="709"/>
        <w:jc w:val="both"/>
        <w:rPr>
          <w:rFonts w:ascii="Arial" w:hAnsi="Arial" w:cs="Arial"/>
          <w:color w:val="000000" w:themeColor="text1"/>
        </w:rPr>
      </w:pPr>
      <w:r w:rsidRPr="007A6F03">
        <w:rPr>
          <w:rFonts w:ascii="Arial" w:hAnsi="Arial" w:cs="Arial"/>
          <w:color w:val="000000" w:themeColor="text1"/>
        </w:rPr>
        <w:t>6) самообследование.</w:t>
      </w:r>
    </w:p>
    <w:p w14:paraId="339CC893" w14:textId="77777777" w:rsidR="00787A62" w:rsidRDefault="00FF2B54" w:rsidP="00787A62">
      <w:pPr>
        <w:ind w:firstLine="709"/>
        <w:jc w:val="both"/>
        <w:rPr>
          <w:rFonts w:ascii="Arial" w:hAnsi="Arial" w:cs="Arial"/>
        </w:rPr>
      </w:pPr>
      <w:r w:rsidRPr="00541FC7">
        <w:rPr>
          <w:rFonts w:ascii="Arial" w:hAnsi="Arial" w:cs="Arial"/>
        </w:rPr>
        <w:t xml:space="preserve">3. </w:t>
      </w:r>
      <w:r w:rsidR="00303C38" w:rsidRPr="00541FC7">
        <w:rPr>
          <w:rFonts w:ascii="Arial" w:hAnsi="Arial" w:cs="Arial"/>
        </w:rPr>
        <w:t xml:space="preserve">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w:t>
      </w:r>
      <w:r w:rsidR="00B27C68" w:rsidRPr="00541FC7">
        <w:rPr>
          <w:rFonts w:ascii="Arial" w:hAnsi="Arial" w:cs="Arial"/>
        </w:rPr>
        <w:t xml:space="preserve">городского округа Лобня </w:t>
      </w:r>
      <w:r w:rsidR="00303C38" w:rsidRPr="00541FC7">
        <w:rPr>
          <w:rFonts w:ascii="Arial" w:hAnsi="Arial" w:cs="Arial"/>
        </w:rPr>
        <w:t>в информаци</w:t>
      </w:r>
      <w:r w:rsidR="00BE441E" w:rsidRPr="00541FC7">
        <w:rPr>
          <w:rFonts w:ascii="Arial" w:hAnsi="Arial" w:cs="Arial"/>
        </w:rPr>
        <w:t>онно-телекоммуникационной сети «</w:t>
      </w:r>
      <w:r w:rsidR="00303C38" w:rsidRPr="00541FC7">
        <w:rPr>
          <w:rFonts w:ascii="Arial" w:hAnsi="Arial" w:cs="Arial"/>
        </w:rPr>
        <w:t>Интернет</w:t>
      </w:r>
      <w:r w:rsidR="00BE441E" w:rsidRPr="00541FC7">
        <w:rPr>
          <w:rFonts w:ascii="Arial" w:hAnsi="Arial" w:cs="Arial"/>
        </w:rPr>
        <w:t>» (далее - сеть «Интернет»</w:t>
      </w:r>
      <w:r w:rsidR="00303C38" w:rsidRPr="00541FC7">
        <w:rPr>
          <w:rFonts w:ascii="Arial" w:hAnsi="Arial" w:cs="Arial"/>
        </w:rPr>
        <w:t>) и средствах массовой информации.</w:t>
      </w:r>
    </w:p>
    <w:p w14:paraId="6B0F2BEA" w14:textId="77777777" w:rsidR="00787A62" w:rsidRDefault="00303C38" w:rsidP="00787A62">
      <w:pPr>
        <w:ind w:firstLine="709"/>
        <w:jc w:val="both"/>
        <w:rPr>
          <w:rFonts w:ascii="Arial" w:hAnsi="Arial" w:cs="Arial"/>
        </w:rPr>
      </w:pPr>
      <w:r w:rsidRPr="00541FC7">
        <w:rPr>
          <w:rFonts w:ascii="Arial" w:hAnsi="Arial" w:cs="Arial"/>
        </w:rPr>
        <w:t xml:space="preserve">Органы муниципального земельного контроля обязаны размещать и поддерживать в актуальном состоянии на официальном сайте в сети "Интернет" сведения, предусмотренные </w:t>
      </w:r>
      <w:hyperlink r:id="rId13" w:history="1">
        <w:r w:rsidRPr="00541FC7">
          <w:rPr>
            <w:rFonts w:ascii="Arial" w:hAnsi="Arial" w:cs="Arial"/>
          </w:rPr>
          <w:t>частью 3 статьи 46</w:t>
        </w:r>
      </w:hyperlink>
      <w:r w:rsidRPr="00541FC7">
        <w:rPr>
          <w:rFonts w:ascii="Arial" w:hAnsi="Arial" w:cs="Arial"/>
        </w:rPr>
        <w:t xml:space="preserve"> Закона № 248-ФЗ.</w:t>
      </w:r>
    </w:p>
    <w:p w14:paraId="75357515" w14:textId="77777777" w:rsidR="00787A62" w:rsidRDefault="00303C38" w:rsidP="00787A62">
      <w:pPr>
        <w:ind w:firstLine="709"/>
        <w:jc w:val="both"/>
        <w:rPr>
          <w:rFonts w:ascii="Arial" w:hAnsi="Arial" w:cs="Arial"/>
          <w:i/>
          <w:iCs/>
          <w:color w:val="00B0F0"/>
          <w:u w:val="single"/>
        </w:rPr>
      </w:pPr>
      <w:r w:rsidRPr="00541FC7">
        <w:rPr>
          <w:rFonts w:ascii="Arial" w:hAnsi="Arial" w:cs="Arial"/>
        </w:rPr>
        <w:t>4.</w:t>
      </w:r>
      <w:r w:rsidR="006A6618">
        <w:rPr>
          <w:rFonts w:ascii="Arial" w:hAnsi="Arial" w:cs="Arial"/>
        </w:rPr>
        <w:t xml:space="preserve"> </w:t>
      </w:r>
      <w:r w:rsidR="00091AF4" w:rsidRPr="00480A74">
        <w:rPr>
          <w:rFonts w:ascii="Arial" w:hAnsi="Arial" w:cs="Arial"/>
          <w:i/>
          <w:iCs/>
          <w:color w:val="00B0F0"/>
          <w:u w:val="single"/>
        </w:rPr>
        <w:t>исключен</w:t>
      </w:r>
      <w:r w:rsidR="00091AF4">
        <w:rPr>
          <w:rFonts w:ascii="Arial" w:hAnsi="Arial" w:cs="Arial"/>
          <w:i/>
          <w:iCs/>
          <w:color w:val="00B0F0"/>
          <w:u w:val="single"/>
        </w:rPr>
        <w:t>а</w:t>
      </w:r>
      <w:r w:rsidR="00091AF4" w:rsidRPr="00480A74">
        <w:rPr>
          <w:rFonts w:ascii="Arial" w:hAnsi="Arial" w:cs="Arial"/>
          <w:i/>
          <w:iCs/>
          <w:color w:val="00B0F0"/>
          <w:u w:val="single"/>
        </w:rPr>
        <w:t xml:space="preserve"> Решением Совета депутатов г.о. Лобня от 24.06.2025 № 80/79</w:t>
      </w:r>
    </w:p>
    <w:p w14:paraId="39CEF0DA" w14:textId="77777777" w:rsidR="00787A62" w:rsidRDefault="00303C38" w:rsidP="00787A62">
      <w:pPr>
        <w:ind w:firstLine="709"/>
        <w:jc w:val="both"/>
        <w:rPr>
          <w:rFonts w:ascii="Arial" w:hAnsi="Arial" w:cs="Arial"/>
        </w:rPr>
      </w:pPr>
      <w:r w:rsidRPr="00541FC7">
        <w:rPr>
          <w:rFonts w:ascii="Arial" w:hAnsi="Arial" w:cs="Arial"/>
        </w:rPr>
        <w:t>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541FC7">
        <w:rPr>
          <w:rFonts w:ascii="Arial" w:hAnsi="Arial" w:cs="Arial"/>
        </w:rPr>
        <w:t xml:space="preserve"> с предложением о принятии мер по обеспечению соблюдения обязательных требований.</w:t>
      </w:r>
    </w:p>
    <w:p w14:paraId="33E26647" w14:textId="77777777" w:rsidR="00787A62" w:rsidRDefault="00303C38" w:rsidP="00787A62">
      <w:pPr>
        <w:ind w:firstLine="709"/>
        <w:jc w:val="both"/>
        <w:rPr>
          <w:rFonts w:ascii="Arial" w:hAnsi="Arial" w:cs="Arial"/>
        </w:rPr>
      </w:pPr>
      <w:r w:rsidRPr="00541FC7">
        <w:rPr>
          <w:rFonts w:ascii="Arial" w:hAnsi="Arial" w:cs="Arial"/>
        </w:rPr>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57FF7A0" w14:textId="77777777" w:rsidR="00787A62" w:rsidRDefault="00303C38" w:rsidP="00787A62">
      <w:pPr>
        <w:ind w:firstLine="709"/>
        <w:jc w:val="both"/>
        <w:rPr>
          <w:rFonts w:ascii="Arial" w:hAnsi="Arial" w:cs="Arial"/>
        </w:rPr>
      </w:pPr>
      <w:r w:rsidRPr="00541FC7">
        <w:rPr>
          <w:rFonts w:ascii="Arial" w:hAnsi="Arial" w:cs="Arial"/>
        </w:rPr>
        <w:t>Объявляемые предостережения регистрируются в журнале учета предостережений с присвоением регистрационного номера.</w:t>
      </w:r>
    </w:p>
    <w:p w14:paraId="6D6700AF" w14:textId="6EB739A3" w:rsidR="00284CFD" w:rsidRPr="00284CFD" w:rsidRDefault="005A22D5" w:rsidP="00787A62">
      <w:pPr>
        <w:ind w:firstLine="709"/>
        <w:jc w:val="both"/>
        <w:rPr>
          <w:rFonts w:ascii="Arial" w:hAnsi="Arial" w:cs="Arial"/>
          <w:b/>
          <w:bCs/>
          <w:color w:val="EE0000"/>
        </w:rPr>
      </w:pPr>
      <w:r w:rsidRPr="00A1515F">
        <w:rPr>
          <w:rFonts w:ascii="Arial" w:hAnsi="Arial" w:cs="Arial"/>
        </w:rPr>
        <w:t xml:space="preserve">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w:t>
      </w:r>
      <w:r w:rsidRPr="00A1515F">
        <w:rPr>
          <w:rFonts w:ascii="Arial" w:hAnsi="Arial" w:cs="Arial"/>
          <w:color w:val="000000"/>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A1515F">
        <w:rPr>
          <w:rFonts w:ascii="Arial" w:hAnsi="Arial" w:cs="Arial"/>
        </w:rPr>
        <w:t xml:space="preserve"> Возражение рассматривается органом муниципального земельного контроля в </w:t>
      </w:r>
      <w:r w:rsidRPr="00A1515F">
        <w:rPr>
          <w:rFonts w:ascii="Arial" w:hAnsi="Arial" w:cs="Arial"/>
        </w:rPr>
        <w:lastRenderedPageBreak/>
        <w:t>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60063D38" w14:textId="77777777" w:rsidR="00787A62" w:rsidRDefault="00303C38" w:rsidP="00787A62">
      <w:pPr>
        <w:ind w:firstLine="709"/>
        <w:jc w:val="both"/>
        <w:rPr>
          <w:rFonts w:ascii="Arial" w:hAnsi="Arial" w:cs="Arial"/>
        </w:rPr>
      </w:pPr>
      <w:r w:rsidRPr="00541FC7">
        <w:rPr>
          <w:rFonts w:ascii="Arial" w:hAnsi="Arial" w:cs="Arial"/>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1B565E8B" w14:textId="77777777" w:rsidR="00787A62" w:rsidRDefault="00303C38" w:rsidP="00787A62">
      <w:pPr>
        <w:ind w:firstLine="709"/>
        <w:jc w:val="both"/>
        <w:rPr>
          <w:rFonts w:ascii="Arial" w:hAnsi="Arial" w:cs="Arial"/>
        </w:rPr>
      </w:pPr>
      <w:r w:rsidRPr="00541FC7">
        <w:rPr>
          <w:rFonts w:ascii="Arial" w:hAnsi="Arial" w:cs="Arial"/>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65032B2B" w14:textId="30ACE5FD" w:rsidR="00787A62" w:rsidRDefault="00DF1CB0" w:rsidP="00787A62">
      <w:pPr>
        <w:ind w:firstLine="709"/>
        <w:jc w:val="both"/>
        <w:rPr>
          <w:rFonts w:ascii="Arial" w:hAnsi="Arial" w:cs="Arial"/>
        </w:rPr>
      </w:pPr>
      <w:r w:rsidRPr="00541FC7">
        <w:rPr>
          <w:rFonts w:ascii="Arial" w:hAnsi="Arial" w:cs="Arial"/>
        </w:rPr>
        <w:t>6.</w:t>
      </w:r>
      <w:r w:rsidR="005A22D5">
        <w:rPr>
          <w:rFonts w:ascii="Arial" w:hAnsi="Arial" w:cs="Arial"/>
        </w:rPr>
        <w:t xml:space="preserve"> </w:t>
      </w:r>
      <w:r w:rsidR="005A22D5" w:rsidRPr="005A22D5">
        <w:rPr>
          <w:rFonts w:ascii="Arial" w:hAnsi="Arial" w:cs="Arial"/>
        </w:rPr>
        <w:t>Консультирование осуществляется в устной или письменной форме, в том числе направленной посредством единого портала государственных и муниципальных услуг или регионального портала государственных и муниципальных услуг по следующим вопросам:</w:t>
      </w:r>
    </w:p>
    <w:p w14:paraId="7DEF0865" w14:textId="77777777" w:rsidR="00787A62" w:rsidRDefault="006A6618" w:rsidP="00787A62">
      <w:pPr>
        <w:ind w:firstLine="709"/>
        <w:jc w:val="both"/>
        <w:rPr>
          <w:rFonts w:ascii="Arial" w:hAnsi="Arial" w:cs="Arial"/>
        </w:rPr>
      </w:pPr>
      <w:r>
        <w:rPr>
          <w:rFonts w:ascii="Arial" w:hAnsi="Arial" w:cs="Arial"/>
        </w:rPr>
        <w:t>1</w:t>
      </w:r>
      <w:r w:rsidR="00303C38" w:rsidRPr="00541FC7">
        <w:rPr>
          <w:rFonts w:ascii="Arial" w:hAnsi="Arial" w:cs="Arial"/>
        </w:rPr>
        <w:t>) организация и осуществление муниципального земельного контроля;</w:t>
      </w:r>
    </w:p>
    <w:p w14:paraId="054430CC" w14:textId="77777777" w:rsidR="00787A62" w:rsidRDefault="006A6618" w:rsidP="00787A62">
      <w:pPr>
        <w:ind w:firstLine="709"/>
        <w:jc w:val="both"/>
        <w:rPr>
          <w:rFonts w:ascii="Arial" w:hAnsi="Arial" w:cs="Arial"/>
        </w:rPr>
      </w:pPr>
      <w:r>
        <w:rPr>
          <w:rFonts w:ascii="Arial" w:hAnsi="Arial" w:cs="Arial"/>
        </w:rPr>
        <w:t>2</w:t>
      </w:r>
      <w:r w:rsidR="00303C38" w:rsidRPr="00541FC7">
        <w:rPr>
          <w:rFonts w:ascii="Arial" w:hAnsi="Arial" w:cs="Arial"/>
        </w:rPr>
        <w:t>) порядок осуществления контрольных мероприятий, установленных настоящим Положением;</w:t>
      </w:r>
    </w:p>
    <w:p w14:paraId="778756A6" w14:textId="77777777" w:rsidR="00787A62" w:rsidRDefault="006A6618" w:rsidP="00787A62">
      <w:pPr>
        <w:ind w:firstLine="709"/>
        <w:jc w:val="both"/>
        <w:rPr>
          <w:rFonts w:ascii="Arial" w:hAnsi="Arial" w:cs="Arial"/>
        </w:rPr>
      </w:pPr>
      <w:r>
        <w:rPr>
          <w:rFonts w:ascii="Arial" w:hAnsi="Arial" w:cs="Arial"/>
        </w:rPr>
        <w:t>3</w:t>
      </w:r>
      <w:r w:rsidR="00303C38" w:rsidRPr="00541FC7">
        <w:rPr>
          <w:rFonts w:ascii="Arial" w:hAnsi="Arial" w:cs="Arial"/>
        </w:rPr>
        <w:t>) порядок обжалования действий (бездействия) должностных лиц органа муниципального земельного контроля;</w:t>
      </w:r>
    </w:p>
    <w:p w14:paraId="21B2F2E3" w14:textId="77777777" w:rsidR="00787A62" w:rsidRDefault="006A6618" w:rsidP="00787A62">
      <w:pPr>
        <w:ind w:firstLine="709"/>
        <w:jc w:val="both"/>
        <w:rPr>
          <w:rFonts w:ascii="Arial" w:hAnsi="Arial" w:cs="Arial"/>
        </w:rPr>
      </w:pPr>
      <w:r>
        <w:rPr>
          <w:rFonts w:ascii="Arial" w:hAnsi="Arial" w:cs="Arial"/>
        </w:rPr>
        <w:t>4</w:t>
      </w:r>
      <w:r w:rsidR="00303C38" w:rsidRPr="00541FC7">
        <w:rPr>
          <w:rFonts w:ascii="Arial" w:hAnsi="Arial" w:cs="Arial"/>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19DC36EF" w14:textId="77777777" w:rsidR="00787A62" w:rsidRDefault="00303C38" w:rsidP="00787A62">
      <w:pPr>
        <w:ind w:firstLine="709"/>
        <w:jc w:val="both"/>
        <w:rPr>
          <w:rFonts w:ascii="Arial" w:hAnsi="Arial" w:cs="Arial"/>
        </w:rPr>
      </w:pPr>
      <w:r w:rsidRPr="00541FC7">
        <w:rPr>
          <w:rFonts w:ascii="Arial" w:hAnsi="Arial" w:cs="Arial"/>
        </w:rPr>
        <w:t>Консультирование в письменной форме осуществляется должностным лицом в следующих случаях:</w:t>
      </w:r>
    </w:p>
    <w:p w14:paraId="5D812360" w14:textId="77777777" w:rsidR="00787A62" w:rsidRDefault="006A6618" w:rsidP="00787A62">
      <w:pPr>
        <w:ind w:firstLine="709"/>
        <w:jc w:val="both"/>
        <w:rPr>
          <w:rFonts w:ascii="Arial" w:hAnsi="Arial" w:cs="Arial"/>
        </w:rPr>
      </w:pPr>
      <w:r>
        <w:rPr>
          <w:rFonts w:ascii="Arial" w:hAnsi="Arial" w:cs="Arial"/>
        </w:rPr>
        <w:t>1)</w:t>
      </w:r>
      <w:r w:rsidR="00303C38" w:rsidRPr="00541FC7">
        <w:rPr>
          <w:rFonts w:ascii="Arial" w:hAnsi="Arial" w:cs="Arial"/>
        </w:rPr>
        <w:t xml:space="preserve"> контролируемым лицом представлен письменный запрос о представлении письменного ответа по вопросам консультирования;</w:t>
      </w:r>
    </w:p>
    <w:p w14:paraId="3B2A98AB" w14:textId="77777777" w:rsidR="00787A62" w:rsidRDefault="006A6618" w:rsidP="00787A62">
      <w:pPr>
        <w:ind w:firstLine="709"/>
        <w:jc w:val="both"/>
        <w:rPr>
          <w:rFonts w:ascii="Arial" w:hAnsi="Arial" w:cs="Arial"/>
        </w:rPr>
      </w:pPr>
      <w:r>
        <w:rPr>
          <w:rFonts w:ascii="Arial" w:hAnsi="Arial" w:cs="Arial"/>
        </w:rPr>
        <w:t>2</w:t>
      </w:r>
      <w:r w:rsidR="00303C38" w:rsidRPr="00541FC7">
        <w:rPr>
          <w:rFonts w:ascii="Arial" w:hAnsi="Arial" w:cs="Arial"/>
        </w:rPr>
        <w:t>) за время консультирования предоставить ответ на поставленные вопросы невозможно;</w:t>
      </w:r>
    </w:p>
    <w:p w14:paraId="2631B6AB" w14:textId="77777777" w:rsidR="00787A62" w:rsidRDefault="006A6618" w:rsidP="00787A62">
      <w:pPr>
        <w:ind w:firstLine="709"/>
        <w:jc w:val="both"/>
        <w:rPr>
          <w:rFonts w:ascii="Arial" w:hAnsi="Arial" w:cs="Arial"/>
        </w:rPr>
      </w:pPr>
      <w:r>
        <w:rPr>
          <w:rFonts w:ascii="Arial" w:hAnsi="Arial" w:cs="Arial"/>
        </w:rPr>
        <w:t>3)</w:t>
      </w:r>
      <w:r w:rsidR="00303C38" w:rsidRPr="00541FC7">
        <w:rPr>
          <w:rFonts w:ascii="Arial" w:hAnsi="Arial" w:cs="Arial"/>
        </w:rPr>
        <w:t xml:space="preserve"> ответ на поставленные вопросы требует дополнительного запроса сведений.</w:t>
      </w:r>
    </w:p>
    <w:p w14:paraId="2C5D9704" w14:textId="77777777" w:rsidR="00787A62" w:rsidRDefault="00303C38" w:rsidP="00787A62">
      <w:pPr>
        <w:ind w:firstLine="709"/>
        <w:jc w:val="both"/>
        <w:rPr>
          <w:rFonts w:ascii="Arial" w:hAnsi="Arial" w:cs="Arial"/>
        </w:rPr>
      </w:pPr>
      <w:r w:rsidRPr="00541FC7">
        <w:rPr>
          <w:rFonts w:ascii="Arial" w:hAnsi="Arial" w:cs="Arial"/>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633763B2" w14:textId="77777777" w:rsidR="00787A62" w:rsidRDefault="00303C38" w:rsidP="00787A62">
      <w:pPr>
        <w:ind w:firstLine="709"/>
        <w:jc w:val="both"/>
        <w:rPr>
          <w:rFonts w:ascii="Arial" w:hAnsi="Arial" w:cs="Arial"/>
        </w:rPr>
      </w:pPr>
      <w:r w:rsidRPr="00541FC7">
        <w:rPr>
          <w:rFonts w:ascii="Arial" w:hAnsi="Arial" w:cs="Arial"/>
        </w:rPr>
        <w:t>В ходе консультирования не может предоставляться информация, содержащая оценку конкретного контрольного</w:t>
      </w:r>
      <w:r w:rsidR="007B32AD" w:rsidRPr="00541FC7">
        <w:rPr>
          <w:rFonts w:ascii="Arial" w:hAnsi="Arial" w:cs="Arial"/>
        </w:rPr>
        <w:t xml:space="preserve"> (надзорного)</w:t>
      </w:r>
      <w:r w:rsidRPr="00541FC7">
        <w:rPr>
          <w:rFonts w:ascii="Arial" w:hAnsi="Arial" w:cs="Arial"/>
        </w:rPr>
        <w:t xml:space="preserve"> мероприятия, решений и (или) действий должностных лиц органа муниципального земельного контроля, иных участников контрольного </w:t>
      </w:r>
      <w:r w:rsidR="00786D70" w:rsidRPr="00541FC7">
        <w:rPr>
          <w:rFonts w:ascii="Arial" w:hAnsi="Arial" w:cs="Arial"/>
        </w:rPr>
        <w:t xml:space="preserve">(надзорного) </w:t>
      </w:r>
      <w:r w:rsidRPr="00541FC7">
        <w:rPr>
          <w:rFonts w:ascii="Arial" w:hAnsi="Arial" w:cs="Arial"/>
        </w:rPr>
        <w:t xml:space="preserve">мероприятия, а также результаты проведенных в рамках контрольного </w:t>
      </w:r>
      <w:r w:rsidR="00786D70" w:rsidRPr="00541FC7">
        <w:rPr>
          <w:rFonts w:ascii="Arial" w:hAnsi="Arial" w:cs="Arial"/>
        </w:rPr>
        <w:t xml:space="preserve">(надзорного) </w:t>
      </w:r>
      <w:r w:rsidRPr="00541FC7">
        <w:rPr>
          <w:rFonts w:ascii="Arial" w:hAnsi="Arial" w:cs="Arial"/>
        </w:rPr>
        <w:t>мероприятия экспертизы, испытаний.</w:t>
      </w:r>
    </w:p>
    <w:p w14:paraId="4A43010F" w14:textId="77777777" w:rsidR="00787A62" w:rsidRDefault="00303C38" w:rsidP="00787A62">
      <w:pPr>
        <w:ind w:firstLine="709"/>
        <w:jc w:val="both"/>
        <w:rPr>
          <w:rFonts w:ascii="Arial" w:hAnsi="Arial" w:cs="Arial"/>
        </w:rPr>
      </w:pPr>
      <w:r w:rsidRPr="00541FC7">
        <w:rPr>
          <w:rFonts w:ascii="Arial" w:hAnsi="Arial" w:cs="Arial"/>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4C2459D4" w14:textId="77777777" w:rsidR="00787A62" w:rsidRDefault="00303C38" w:rsidP="00787A62">
      <w:pPr>
        <w:ind w:firstLine="709"/>
        <w:jc w:val="both"/>
        <w:rPr>
          <w:rFonts w:ascii="Arial" w:hAnsi="Arial" w:cs="Arial"/>
        </w:rPr>
      </w:pPr>
      <w:r w:rsidRPr="00541FC7">
        <w:rPr>
          <w:rFonts w:ascii="Arial" w:hAnsi="Arial" w:cs="Arial"/>
        </w:rPr>
        <w:t>Органы муниципального земельного контроля ведут журналы учета консультирований.</w:t>
      </w:r>
    </w:p>
    <w:p w14:paraId="20B5AF50" w14:textId="77777777" w:rsidR="00787A62" w:rsidRDefault="00303C38" w:rsidP="00787A62">
      <w:pPr>
        <w:ind w:firstLine="709"/>
        <w:jc w:val="both"/>
        <w:rPr>
          <w:rFonts w:ascii="Arial" w:hAnsi="Arial" w:cs="Arial"/>
        </w:rPr>
      </w:pPr>
      <w:r w:rsidRPr="00541FC7">
        <w:rPr>
          <w:rFonts w:ascii="Arial" w:hAnsi="Arial" w:cs="Arial"/>
        </w:rPr>
        <w:t>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w:t>
      </w:r>
      <w:r w:rsidR="000552CD" w:rsidRPr="00541FC7">
        <w:rPr>
          <w:rFonts w:ascii="Arial" w:hAnsi="Arial" w:cs="Arial"/>
        </w:rPr>
        <w:t xml:space="preserve"> </w:t>
      </w:r>
      <w:r w:rsidR="006A6618">
        <w:rPr>
          <w:rFonts w:ascii="Arial" w:hAnsi="Arial" w:cs="Arial"/>
        </w:rPr>
        <w:t>городского округа Лобня</w:t>
      </w:r>
      <w:r w:rsidRPr="00541FC7">
        <w:rPr>
          <w:rFonts w:ascii="Arial" w:hAnsi="Arial" w:cs="Arial"/>
        </w:rPr>
        <w:t xml:space="preserve"> в сети </w:t>
      </w:r>
      <w:r w:rsidR="005D6B64" w:rsidRPr="00541FC7">
        <w:rPr>
          <w:rFonts w:ascii="Arial" w:hAnsi="Arial" w:cs="Arial"/>
        </w:rPr>
        <w:t>«</w:t>
      </w:r>
      <w:r w:rsidRPr="00541FC7">
        <w:rPr>
          <w:rFonts w:ascii="Arial" w:hAnsi="Arial" w:cs="Arial"/>
        </w:rPr>
        <w:t>Интернет</w:t>
      </w:r>
      <w:r w:rsidR="005D6B64" w:rsidRPr="00541FC7">
        <w:rPr>
          <w:rFonts w:ascii="Arial" w:hAnsi="Arial" w:cs="Arial"/>
        </w:rPr>
        <w:t>»</w:t>
      </w:r>
      <w:r w:rsidRPr="00541FC7">
        <w:rPr>
          <w:rFonts w:ascii="Arial" w:hAnsi="Arial" w:cs="Arial"/>
        </w:rPr>
        <w:t xml:space="preserve"> письменного разъяснения.</w:t>
      </w:r>
    </w:p>
    <w:p w14:paraId="5A20F152" w14:textId="77777777" w:rsidR="005A22D5" w:rsidRDefault="005A22D5" w:rsidP="005A22D5">
      <w:pPr>
        <w:ind w:firstLine="567"/>
        <w:jc w:val="both"/>
        <w:rPr>
          <w:rFonts w:ascii="Arial" w:hAnsi="Arial" w:cs="Arial"/>
        </w:rPr>
      </w:pPr>
      <w:r>
        <w:rPr>
          <w:rFonts w:ascii="Arial" w:hAnsi="Arial" w:cs="Arial"/>
        </w:rPr>
        <w:lastRenderedPageBreak/>
        <w:t xml:space="preserve">7. </w:t>
      </w:r>
      <w:r w:rsidRPr="00A1515F">
        <w:rPr>
          <w:rFonts w:ascii="Arial" w:hAnsi="Arial" w:cs="Arial"/>
          <w:bCs/>
        </w:rPr>
        <w:t xml:space="preserve">Профилактический визит </w:t>
      </w:r>
      <w:r w:rsidRPr="00A1515F">
        <w:rPr>
          <w:rFonts w:ascii="Arial" w:hAnsi="Arial" w:cs="Arial"/>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3CD6C263" w14:textId="77777777" w:rsidR="005A22D5" w:rsidRDefault="005A22D5" w:rsidP="005A22D5">
      <w:pPr>
        <w:ind w:firstLine="567"/>
        <w:jc w:val="both"/>
        <w:rPr>
          <w:rFonts w:ascii="Arial" w:hAnsi="Arial" w:cs="Arial"/>
        </w:rPr>
      </w:pPr>
      <w:r w:rsidRPr="00A1515F">
        <w:rPr>
          <w:rFonts w:ascii="Arial" w:hAnsi="Arial" w:cs="Aria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5EC2383" w14:textId="77777777" w:rsidR="005A22D5" w:rsidRDefault="005A22D5" w:rsidP="005A22D5">
      <w:pPr>
        <w:ind w:firstLine="567"/>
        <w:jc w:val="both"/>
        <w:rPr>
          <w:rFonts w:ascii="Arial" w:hAnsi="Arial" w:cs="Arial"/>
        </w:rPr>
      </w:pPr>
      <w:r w:rsidRPr="00A1515F">
        <w:rPr>
          <w:rFonts w:ascii="Arial" w:hAnsi="Arial" w:cs="Arial"/>
          <w:bCs/>
        </w:rPr>
        <w:t xml:space="preserve">Профилактический визит проводится по инициативе </w:t>
      </w:r>
      <w:r w:rsidRPr="00A1515F">
        <w:rPr>
          <w:rFonts w:ascii="Arial" w:hAnsi="Arial" w:cs="Arial"/>
          <w:color w:val="000000"/>
        </w:rPr>
        <w:t>органа муниципального земельного контроля</w:t>
      </w:r>
      <w:r w:rsidRPr="00A1515F">
        <w:rPr>
          <w:rFonts w:ascii="Arial" w:hAnsi="Arial" w:cs="Arial"/>
          <w:bCs/>
        </w:rPr>
        <w:t xml:space="preserve"> (обязательный профилактический визит) или по инициативе контролируемого лица (инициативный профилактический визит).</w:t>
      </w:r>
    </w:p>
    <w:p w14:paraId="1F1B2060" w14:textId="77777777" w:rsidR="005A22D5" w:rsidRDefault="005A22D5" w:rsidP="005A22D5">
      <w:pPr>
        <w:ind w:firstLine="567"/>
        <w:jc w:val="both"/>
        <w:rPr>
          <w:rFonts w:ascii="Arial" w:hAnsi="Arial" w:cs="Arial"/>
        </w:rPr>
      </w:pPr>
      <w:r w:rsidRPr="00A1515F">
        <w:rPr>
          <w:rFonts w:ascii="Arial" w:hAnsi="Arial" w:cs="Arial"/>
        </w:rPr>
        <w:t>Обязательный профилактический визит проводится не более одного раза в год:</w:t>
      </w:r>
    </w:p>
    <w:p w14:paraId="6EB5B6CC" w14:textId="77777777" w:rsidR="005A22D5" w:rsidRDefault="005A22D5" w:rsidP="005A22D5">
      <w:pPr>
        <w:ind w:firstLine="567"/>
        <w:jc w:val="both"/>
        <w:rPr>
          <w:rFonts w:ascii="Arial" w:hAnsi="Arial" w:cs="Arial"/>
        </w:rPr>
      </w:pPr>
      <w:r w:rsidRPr="00A1515F">
        <w:rPr>
          <w:rFonts w:ascii="Arial" w:hAnsi="Arial" w:cs="Arial"/>
        </w:rPr>
        <w:t>1)</w:t>
      </w:r>
      <w:r>
        <w:rPr>
          <w:rFonts w:ascii="Arial" w:hAnsi="Arial" w:cs="Arial"/>
        </w:rPr>
        <w:t xml:space="preserve"> </w:t>
      </w:r>
      <w:r w:rsidRPr="00A1515F">
        <w:rPr>
          <w:rFonts w:ascii="Arial" w:hAnsi="Arial" w:cs="Arial"/>
        </w:rPr>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Постановлением Правительства Российской Федерации от 01.10.2025 № 1511; </w:t>
      </w:r>
    </w:p>
    <w:p w14:paraId="4C32AB97" w14:textId="77777777" w:rsidR="005A22D5" w:rsidRDefault="005A22D5" w:rsidP="005A22D5">
      <w:pPr>
        <w:ind w:firstLine="567"/>
        <w:jc w:val="both"/>
        <w:rPr>
          <w:rFonts w:ascii="Arial" w:hAnsi="Arial" w:cs="Arial"/>
        </w:rPr>
      </w:pPr>
      <w:r w:rsidRPr="00A1515F">
        <w:rPr>
          <w:rFonts w:ascii="Arial" w:hAnsi="Arial" w:cs="Arial"/>
        </w:rPr>
        <w:t>2)</w:t>
      </w:r>
      <w:r>
        <w:rPr>
          <w:rFonts w:ascii="Arial" w:hAnsi="Arial" w:cs="Arial"/>
        </w:rPr>
        <w:t xml:space="preserve"> </w:t>
      </w:r>
      <w:r w:rsidRPr="00A1515F">
        <w:rPr>
          <w:rFonts w:ascii="Arial" w:hAnsi="Arial" w:cs="Arial"/>
        </w:rPr>
        <w:t>по поручению:</w:t>
      </w:r>
    </w:p>
    <w:p w14:paraId="4EEDA6E2" w14:textId="77777777" w:rsidR="005A22D5" w:rsidRDefault="005A22D5" w:rsidP="005A22D5">
      <w:pPr>
        <w:ind w:firstLine="567"/>
        <w:jc w:val="both"/>
        <w:rPr>
          <w:rFonts w:ascii="Arial" w:hAnsi="Arial" w:cs="Arial"/>
        </w:rPr>
      </w:pPr>
      <w:r w:rsidRPr="00A1515F">
        <w:rPr>
          <w:rFonts w:ascii="Arial" w:hAnsi="Arial" w:cs="Arial"/>
        </w:rPr>
        <w:t>а)</w:t>
      </w:r>
      <w:r>
        <w:rPr>
          <w:rFonts w:ascii="Arial" w:hAnsi="Arial" w:cs="Arial"/>
        </w:rPr>
        <w:t xml:space="preserve"> </w:t>
      </w:r>
      <w:r w:rsidRPr="00A1515F">
        <w:rPr>
          <w:rFonts w:ascii="Arial" w:hAnsi="Arial" w:cs="Arial"/>
        </w:rPr>
        <w:t>Президента Российской Федерации;</w:t>
      </w:r>
    </w:p>
    <w:p w14:paraId="0E27FC94" w14:textId="77777777" w:rsidR="005A22D5" w:rsidRDefault="005A22D5" w:rsidP="005A22D5">
      <w:pPr>
        <w:ind w:firstLine="567"/>
        <w:jc w:val="both"/>
        <w:rPr>
          <w:rFonts w:ascii="Arial" w:hAnsi="Arial" w:cs="Arial"/>
        </w:rPr>
      </w:pPr>
      <w:r w:rsidRPr="00A1515F">
        <w:rPr>
          <w:rFonts w:ascii="Arial" w:hAnsi="Arial" w:cs="Arial"/>
        </w:rPr>
        <w:t>б)</w:t>
      </w:r>
      <w:r>
        <w:rPr>
          <w:rFonts w:ascii="Arial" w:hAnsi="Arial" w:cs="Arial"/>
        </w:rPr>
        <w:t xml:space="preserve"> </w:t>
      </w:r>
      <w:r w:rsidRPr="00A1515F">
        <w:rPr>
          <w:rFonts w:ascii="Arial" w:hAnsi="Arial" w:cs="Arial"/>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2F117064" w14:textId="77777777" w:rsidR="005A22D5" w:rsidRDefault="005A22D5" w:rsidP="005A22D5">
      <w:pPr>
        <w:ind w:firstLine="567"/>
        <w:jc w:val="both"/>
        <w:rPr>
          <w:rFonts w:ascii="Arial" w:hAnsi="Arial" w:cs="Arial"/>
        </w:rPr>
      </w:pPr>
      <w:r w:rsidRPr="00A1515F">
        <w:rPr>
          <w:rFonts w:ascii="Arial" w:hAnsi="Arial" w:cs="Arial"/>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14:paraId="4B116FC3" w14:textId="77777777" w:rsidR="005A22D5" w:rsidRDefault="005A22D5" w:rsidP="005A22D5">
      <w:pPr>
        <w:ind w:firstLine="567"/>
        <w:jc w:val="both"/>
        <w:rPr>
          <w:rFonts w:ascii="Arial" w:hAnsi="Arial" w:cs="Arial"/>
        </w:rPr>
      </w:pPr>
      <w:r w:rsidRPr="00A1515F">
        <w:rPr>
          <w:rFonts w:ascii="Arial" w:hAnsi="Arial" w:cs="Arial"/>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14:paraId="76F977F5" w14:textId="77777777" w:rsidR="005A22D5" w:rsidRDefault="005A22D5" w:rsidP="005A22D5">
      <w:pPr>
        <w:ind w:firstLine="567"/>
        <w:jc w:val="both"/>
        <w:rPr>
          <w:rFonts w:ascii="Arial" w:hAnsi="Arial" w:cs="Arial"/>
        </w:rPr>
      </w:pPr>
      <w:r w:rsidRPr="00A1515F">
        <w:rPr>
          <w:rFonts w:ascii="Arial" w:hAnsi="Arial" w:cs="Arial"/>
        </w:rPr>
        <w:t>Срок проведения обязательного профилактического визита не может превышать десять рабочих дней.</w:t>
      </w:r>
    </w:p>
    <w:p w14:paraId="5B7BF653" w14:textId="77777777" w:rsidR="005A22D5" w:rsidRDefault="005A22D5" w:rsidP="005A22D5">
      <w:pPr>
        <w:ind w:firstLine="567"/>
        <w:jc w:val="both"/>
        <w:rPr>
          <w:rFonts w:ascii="Arial" w:hAnsi="Arial" w:cs="Arial"/>
        </w:rPr>
      </w:pPr>
      <w:r w:rsidRPr="00A1515F">
        <w:rPr>
          <w:rFonts w:ascii="Arial" w:hAnsi="Arial" w:cs="Arial"/>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w:t>
      </w:r>
    </w:p>
    <w:p w14:paraId="3DA5C5F7" w14:textId="77777777" w:rsidR="005A22D5" w:rsidRDefault="005A22D5" w:rsidP="005A22D5">
      <w:pPr>
        <w:ind w:firstLine="567"/>
        <w:jc w:val="both"/>
        <w:rPr>
          <w:rFonts w:ascii="Arial" w:hAnsi="Arial" w:cs="Arial"/>
        </w:rPr>
      </w:pPr>
      <w:r w:rsidRPr="00A1515F">
        <w:rPr>
          <w:rFonts w:ascii="Arial" w:hAnsi="Arial" w:cs="Arial"/>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w:t>
      </w:r>
    </w:p>
    <w:p w14:paraId="1BA85938" w14:textId="77777777" w:rsidR="005A22D5" w:rsidRDefault="005A22D5" w:rsidP="005A22D5">
      <w:pPr>
        <w:ind w:firstLine="567"/>
        <w:jc w:val="both"/>
        <w:rPr>
          <w:rFonts w:ascii="Arial" w:hAnsi="Arial" w:cs="Arial"/>
        </w:rPr>
      </w:pPr>
      <w:r w:rsidRPr="00A1515F">
        <w:rPr>
          <w:rFonts w:ascii="Arial" w:hAnsi="Arial" w:cs="Arial"/>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Закона № 248-ФЗ.</w:t>
      </w:r>
    </w:p>
    <w:p w14:paraId="24736D92" w14:textId="77777777" w:rsidR="005A22D5" w:rsidRDefault="005A22D5" w:rsidP="005A22D5">
      <w:pPr>
        <w:ind w:firstLine="567"/>
        <w:jc w:val="both"/>
        <w:rPr>
          <w:rFonts w:ascii="Arial" w:hAnsi="Arial" w:cs="Arial"/>
        </w:rPr>
      </w:pPr>
      <w:r w:rsidRPr="00A1515F">
        <w:rPr>
          <w:rFonts w:ascii="Arial" w:hAnsi="Arial" w:cs="Arial"/>
        </w:rPr>
        <w:t xml:space="preserve">В случае невозможности проведения обязательного профилактического визита уполномоченное должностное лицо органа </w:t>
      </w:r>
      <w:r w:rsidRPr="00A1515F">
        <w:rPr>
          <w:rFonts w:ascii="Arial" w:hAnsi="Arial" w:cs="Arial"/>
          <w:color w:val="000000"/>
        </w:rPr>
        <w:t>муниципального земельного контроля</w:t>
      </w:r>
      <w:r w:rsidRPr="00A1515F">
        <w:rPr>
          <w:rFonts w:ascii="Arial" w:hAnsi="Arial" w:cs="Arial"/>
        </w:rPr>
        <w:t xml:space="preserve"> вправе не позднее трех месяцев с даты составления акта о невозможности проведения </w:t>
      </w:r>
      <w:r w:rsidRPr="00A1515F">
        <w:rPr>
          <w:rFonts w:ascii="Arial" w:hAnsi="Arial" w:cs="Arial"/>
        </w:rPr>
        <w:lastRenderedPageBreak/>
        <w:t>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B3F44AA" w14:textId="77777777" w:rsidR="005A22D5" w:rsidRDefault="005A22D5" w:rsidP="005A22D5">
      <w:pPr>
        <w:ind w:firstLine="567"/>
        <w:jc w:val="both"/>
        <w:rPr>
          <w:rFonts w:ascii="Arial" w:hAnsi="Arial" w:cs="Arial"/>
        </w:rPr>
      </w:pPr>
      <w:r w:rsidRPr="00A1515F">
        <w:rPr>
          <w:rFonts w:ascii="Arial" w:hAnsi="Arial" w:cs="Arial"/>
        </w:rPr>
        <w:t xml:space="preserve">При проведении профилактического визита по инициативе </w:t>
      </w:r>
      <w:r w:rsidRPr="00A1515F">
        <w:rPr>
          <w:rFonts w:ascii="Arial" w:hAnsi="Arial" w:cs="Arial"/>
          <w:color w:val="000000"/>
        </w:rPr>
        <w:t>органа муниципального земельного контроля</w:t>
      </w:r>
      <w:r w:rsidRPr="00A1515F">
        <w:rPr>
          <w:rFonts w:ascii="Arial" w:hAnsi="Arial" w:cs="Arial"/>
        </w:rPr>
        <w:t>, 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14:paraId="453A2AAA" w14:textId="77777777" w:rsidR="005A22D5" w:rsidRDefault="005A22D5" w:rsidP="005A22D5">
      <w:pPr>
        <w:ind w:firstLine="567"/>
        <w:jc w:val="both"/>
        <w:rPr>
          <w:rFonts w:ascii="Arial" w:hAnsi="Arial" w:cs="Arial"/>
          <w:noProof/>
        </w:rPr>
      </w:pPr>
      <w:r w:rsidRPr="00A1515F">
        <w:rPr>
          <w:rFonts w:ascii="Arial" w:hAnsi="Arial" w:cs="Arial"/>
        </w:rPr>
        <w:t>Контролируемое лицо вправе обратиться в орган муниципального земельного контроля с заявлением о проведении в отношении его инициативного профилактического визита (далее - заявление</w:t>
      </w:r>
      <w:r w:rsidRPr="00A1515F">
        <w:rPr>
          <w:rFonts w:ascii="Arial" w:hAnsi="Arial" w:cs="Arial"/>
          <w:noProof/>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3838DCD" w14:textId="77777777" w:rsidR="005A22D5" w:rsidRDefault="005A22D5" w:rsidP="005A22D5">
      <w:pPr>
        <w:ind w:firstLine="567"/>
        <w:jc w:val="both"/>
        <w:rPr>
          <w:rFonts w:ascii="Arial" w:hAnsi="Arial" w:cs="Arial"/>
          <w:noProof/>
        </w:rPr>
      </w:pPr>
      <w:r w:rsidRPr="00A1515F">
        <w:rPr>
          <w:rFonts w:ascii="Arial" w:hAnsi="Arial" w:cs="Arial"/>
          <w:noProof/>
        </w:rPr>
        <w:t xml:space="preserve">Контролируемое лицо подает заявление о проведении инициативного профилактического визита посредством единого портала государственных </w:t>
      </w:r>
      <w:r w:rsidRPr="00A1515F">
        <w:rPr>
          <w:rFonts w:ascii="Arial" w:hAnsi="Arial" w:cs="Arial"/>
        </w:rPr>
        <w:t>и муниципальных</w:t>
      </w:r>
      <w:r w:rsidRPr="00A1515F">
        <w:rPr>
          <w:rFonts w:ascii="Arial" w:hAnsi="Arial" w:cs="Arial"/>
          <w:noProof/>
        </w:rPr>
        <w:t xml:space="preserve"> услуг или регионального портала государственных и муниципальных услуг.</w:t>
      </w:r>
    </w:p>
    <w:p w14:paraId="48E3EDB4" w14:textId="77777777" w:rsidR="005A22D5" w:rsidRDefault="005A22D5" w:rsidP="005A22D5">
      <w:pPr>
        <w:ind w:firstLine="567"/>
        <w:jc w:val="both"/>
        <w:rPr>
          <w:rFonts w:ascii="Arial" w:hAnsi="Arial" w:cs="Arial"/>
        </w:rPr>
      </w:pPr>
      <w:r w:rsidRPr="00A1515F">
        <w:rPr>
          <w:rFonts w:ascii="Arial" w:hAnsi="Arial" w:cs="Arial"/>
        </w:rPr>
        <w:t>Орган муниципального земельного контроля рассматривает заявление в течение десяти рабочих дней и принимает решение о проведении инициативного профилактического визита либо об отказе в его проведении, о чем уведомляет контролируемое лицо.</w:t>
      </w:r>
    </w:p>
    <w:p w14:paraId="6B22F25F" w14:textId="77777777" w:rsidR="005A22D5" w:rsidRDefault="005A22D5" w:rsidP="005A22D5">
      <w:pPr>
        <w:ind w:firstLine="567"/>
        <w:jc w:val="both"/>
        <w:rPr>
          <w:rFonts w:ascii="Arial" w:hAnsi="Arial" w:cs="Arial"/>
        </w:rPr>
      </w:pPr>
      <w:r w:rsidRPr="00A1515F">
        <w:rPr>
          <w:rFonts w:ascii="Arial" w:hAnsi="Arial" w:cs="Arial"/>
        </w:rPr>
        <w:t>Орган муниципального земельного контроля принимает решение об отказе в проведении инициативного профилактического визита по заявлению по одному из следующих оснований:</w:t>
      </w:r>
    </w:p>
    <w:p w14:paraId="36B91A80" w14:textId="77777777" w:rsidR="005A22D5" w:rsidRDefault="005A22D5" w:rsidP="005A22D5">
      <w:pPr>
        <w:ind w:firstLine="567"/>
        <w:jc w:val="both"/>
        <w:rPr>
          <w:rFonts w:ascii="Arial" w:hAnsi="Arial" w:cs="Arial"/>
        </w:rPr>
      </w:pPr>
      <w:r w:rsidRPr="00A1515F">
        <w:rPr>
          <w:rFonts w:ascii="Arial" w:hAnsi="Arial" w:cs="Arial"/>
        </w:rPr>
        <w:t>1) от контролируемого лица поступило уведомление об отзыве заявления о проведении профилактического визита;</w:t>
      </w:r>
    </w:p>
    <w:p w14:paraId="763A813B" w14:textId="77777777" w:rsidR="005A22D5" w:rsidRDefault="005A22D5" w:rsidP="005A22D5">
      <w:pPr>
        <w:ind w:firstLine="567"/>
        <w:jc w:val="both"/>
        <w:rPr>
          <w:rFonts w:ascii="Arial" w:hAnsi="Arial" w:cs="Arial"/>
        </w:rPr>
      </w:pPr>
      <w:r w:rsidRPr="00A1515F">
        <w:rPr>
          <w:rFonts w:ascii="Arial" w:hAnsi="Arial" w:cs="Arial"/>
        </w:rPr>
        <w:t xml:space="preserve">2) в течение года до даты подачи заявления </w:t>
      </w:r>
      <w:r w:rsidRPr="00A1515F">
        <w:rPr>
          <w:rFonts w:ascii="Arial" w:hAnsi="Arial" w:cs="Arial"/>
          <w:color w:val="000000"/>
        </w:rPr>
        <w:t>органом муниципального земельного контроля</w:t>
      </w:r>
      <w:r w:rsidRPr="00A1515F">
        <w:rPr>
          <w:rFonts w:ascii="Arial" w:hAnsi="Arial" w:cs="Arial"/>
        </w:rPr>
        <w:t xml:space="preserve"> проведен профилактический визит по ранее поданному заявлению;</w:t>
      </w:r>
    </w:p>
    <w:p w14:paraId="3D7CA161" w14:textId="77777777" w:rsidR="005A22D5" w:rsidRPr="00A1515F" w:rsidRDefault="005A22D5" w:rsidP="005A22D5">
      <w:pPr>
        <w:ind w:firstLine="567"/>
        <w:jc w:val="both"/>
        <w:rPr>
          <w:rFonts w:ascii="Arial" w:hAnsi="Arial" w:cs="Arial"/>
        </w:rPr>
      </w:pPr>
      <w:r w:rsidRPr="00A1515F">
        <w:rPr>
          <w:rFonts w:ascii="Arial" w:hAnsi="Arial" w:cs="Arial"/>
        </w:rPr>
        <w:t>3) в течение шести месяцев до даты подачи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7147E445" w14:textId="77777777" w:rsidR="005A22D5" w:rsidRPr="00A1515F" w:rsidRDefault="005A22D5" w:rsidP="005A22D5">
      <w:pPr>
        <w:pStyle w:val="ConsPlusNormal"/>
        <w:ind w:firstLine="539"/>
        <w:contextualSpacing/>
        <w:jc w:val="both"/>
        <w:rPr>
          <w:rFonts w:ascii="Arial" w:hAnsi="Arial" w:cs="Arial"/>
        </w:rPr>
      </w:pPr>
      <w:r w:rsidRPr="00A1515F">
        <w:rPr>
          <w:rFonts w:ascii="Arial" w:hAnsi="Arial" w:cs="Arial"/>
        </w:rPr>
        <w:t>4) заявление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6E0D29B1" w14:textId="77777777" w:rsidR="005A22D5" w:rsidRPr="00A1515F" w:rsidRDefault="005A22D5" w:rsidP="005A22D5">
      <w:pPr>
        <w:pStyle w:val="ConsPlusNormal"/>
        <w:ind w:firstLine="539"/>
        <w:contextualSpacing/>
        <w:jc w:val="both"/>
        <w:rPr>
          <w:rFonts w:ascii="Arial" w:hAnsi="Arial" w:cs="Arial"/>
        </w:rPr>
      </w:pPr>
      <w:r w:rsidRPr="00A1515F">
        <w:rPr>
          <w:rFonts w:ascii="Arial" w:hAnsi="Arial" w:cs="Arial"/>
        </w:rPr>
        <w:t xml:space="preserve">5) контролируемое лицо не соответствует критериям, предусмотренным </w:t>
      </w:r>
      <w:r w:rsidRPr="00A1515F">
        <w:rPr>
          <w:rFonts w:ascii="Arial" w:hAnsi="Arial" w:cs="Arial"/>
        </w:rPr>
        <w:br/>
        <w:t>частью 1 статьи 52.2 Закона № 248-ФЗ.</w:t>
      </w:r>
    </w:p>
    <w:p w14:paraId="0A056A9C" w14:textId="77777777" w:rsidR="005A22D5" w:rsidRPr="00A1515F" w:rsidRDefault="005A22D5" w:rsidP="005A22D5">
      <w:pPr>
        <w:pStyle w:val="ConsPlusNormal"/>
        <w:ind w:firstLine="539"/>
        <w:contextualSpacing/>
        <w:jc w:val="both"/>
        <w:rPr>
          <w:rFonts w:ascii="Arial" w:hAnsi="Arial" w:cs="Arial"/>
        </w:rPr>
      </w:pPr>
      <w:r w:rsidRPr="00A1515F">
        <w:rPr>
          <w:rFonts w:ascii="Arial" w:hAnsi="Arial" w:cs="Arial"/>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14:paraId="0CD7872A" w14:textId="77777777" w:rsidR="005A22D5" w:rsidRPr="00A1515F" w:rsidRDefault="005A22D5" w:rsidP="005A22D5">
      <w:pPr>
        <w:pStyle w:val="ConsPlusNormal"/>
        <w:ind w:firstLine="539"/>
        <w:contextualSpacing/>
        <w:jc w:val="both"/>
        <w:rPr>
          <w:rFonts w:ascii="Arial" w:hAnsi="Arial" w:cs="Arial"/>
          <w:noProof/>
        </w:rPr>
      </w:pPr>
      <w:r w:rsidRPr="00A1515F">
        <w:rPr>
          <w:rFonts w:ascii="Arial" w:hAnsi="Arial" w:cs="Arial"/>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43691B58" w14:textId="77777777" w:rsidR="005A22D5" w:rsidRPr="00A1515F" w:rsidRDefault="005A22D5" w:rsidP="005A22D5">
      <w:pPr>
        <w:pStyle w:val="ConsPlusNormal"/>
        <w:ind w:firstLine="539"/>
        <w:contextualSpacing/>
        <w:jc w:val="both"/>
        <w:rPr>
          <w:rFonts w:ascii="Arial" w:hAnsi="Arial" w:cs="Arial"/>
        </w:rPr>
      </w:pPr>
      <w:r w:rsidRPr="00A1515F">
        <w:rPr>
          <w:rFonts w:ascii="Arial" w:hAnsi="Arial" w:cs="Arial"/>
        </w:rPr>
        <w:t xml:space="preserve">В случае принятия решения о проведении инициативного профилактического визита по заявлению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w:t>
      </w:r>
      <w:r w:rsidRPr="00A1515F">
        <w:rPr>
          <w:rFonts w:ascii="Arial" w:hAnsi="Arial" w:cs="Arial"/>
        </w:rPr>
        <w:lastRenderedPageBreak/>
        <w:t>профилактики рисков причинения вреда (ущерба) охраняемым законом ценностям.</w:t>
      </w:r>
    </w:p>
    <w:p w14:paraId="11CF8962" w14:textId="324AC494" w:rsidR="00284CFD" w:rsidRPr="00284CFD" w:rsidRDefault="005A22D5" w:rsidP="005A22D5">
      <w:pPr>
        <w:ind w:firstLine="709"/>
        <w:jc w:val="both"/>
        <w:rPr>
          <w:rFonts w:ascii="Arial" w:hAnsi="Arial" w:cs="Arial"/>
          <w:b/>
          <w:bCs/>
          <w:strike/>
          <w:color w:val="EE0000"/>
        </w:rPr>
      </w:pPr>
      <w:bookmarkStart w:id="8" w:name="_Hlk219452658"/>
      <w:r w:rsidRPr="00A1515F">
        <w:rPr>
          <w:rFonts w:ascii="Arial" w:hAnsi="Arial" w:cs="Arial"/>
          <w:color w:val="000000"/>
        </w:rPr>
        <w:t xml:space="preserve">Проведение органом муниципального земельного контроля обязательного </w:t>
      </w:r>
      <w:bookmarkEnd w:id="8"/>
      <w:r w:rsidRPr="00A1515F">
        <w:rPr>
          <w:rFonts w:ascii="Arial" w:hAnsi="Arial" w:cs="Arial"/>
          <w:color w:val="000000"/>
        </w:rPr>
        <w:t>профилактического визита в отношении объектов контроля, отнесенных к категории среднего или умеренного риска, осуществляется с периодичностью, установленной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w:t>
      </w:r>
    </w:p>
    <w:p w14:paraId="28864AEF" w14:textId="77777777"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8. Самообследование проводится в целях добровольного определения контролируемыми лицами уровня соблюдения ими обязательных требований.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084815B0" w14:textId="77777777" w:rsidR="00731718" w:rsidRDefault="00827A9D" w:rsidP="00787A62">
      <w:pPr>
        <w:ind w:firstLine="709"/>
        <w:jc w:val="both"/>
        <w:rPr>
          <w:rFonts w:ascii="Arial" w:hAnsi="Arial" w:cs="Arial"/>
          <w:color w:val="000000" w:themeColor="text1"/>
        </w:rPr>
      </w:pPr>
      <w:r w:rsidRPr="00827A9D">
        <w:rPr>
          <w:rFonts w:ascii="Arial" w:hAnsi="Arial" w:cs="Arial"/>
          <w:color w:val="000000" w:themeColor="text1"/>
        </w:rPr>
        <w:t>Самообследование осуществляется в автоматизированном режиме с использованием одного из способов, указанных на официальном сайте городского округа Лобня в сети «Интернет», и может касаться как контролируемого лица в целом, так и его обособленных подразделений, иных объектов.</w:t>
      </w:r>
      <w:r w:rsidR="00731718" w:rsidRPr="00731718">
        <w:t xml:space="preserve"> </w:t>
      </w:r>
      <w:r w:rsidR="00731718" w:rsidRPr="00731718">
        <w:rPr>
          <w:rFonts w:ascii="Arial" w:hAnsi="Arial" w:cs="Arial"/>
          <w:color w:val="000000" w:themeColor="text1"/>
        </w:rPr>
        <w:t>Контролируемое лицо должно иметь возможность осуществить самообследование без идентификации пользователя</w:t>
      </w:r>
      <w:r w:rsidR="00731718">
        <w:rPr>
          <w:rFonts w:ascii="Arial" w:hAnsi="Arial" w:cs="Arial"/>
          <w:color w:val="000000" w:themeColor="text1"/>
        </w:rPr>
        <w:t>.</w:t>
      </w:r>
    </w:p>
    <w:p w14:paraId="0C25DE10" w14:textId="15E020F8" w:rsidR="00284CFD" w:rsidRPr="00255B69" w:rsidRDefault="005A22D5" w:rsidP="00787A62">
      <w:pPr>
        <w:ind w:firstLine="709"/>
        <w:jc w:val="both"/>
        <w:rPr>
          <w:rFonts w:ascii="Arial" w:hAnsi="Arial" w:cs="Arial"/>
          <w:b/>
          <w:bCs/>
          <w:strike/>
          <w:color w:val="EE0000"/>
        </w:rPr>
      </w:pPr>
      <w:r w:rsidRPr="00A1515F">
        <w:rPr>
          <w:rFonts w:ascii="Arial" w:hAnsi="Arial" w:cs="Arial"/>
        </w:rPr>
        <w:t>Контролируемые лица, получившие высокую оценку соблюдения ими обязательных требований, по итогам самообследования с идентификацией пользователя, вправе принять декларацию соблюдения обязательных требований.</w:t>
      </w:r>
    </w:p>
    <w:p w14:paraId="61634770" w14:textId="77777777"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официальном сайте городского округа Лобня в сети «Интернет».</w:t>
      </w:r>
    </w:p>
    <w:p w14:paraId="1745DC18" w14:textId="77777777"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14:paraId="120EB343" w14:textId="77777777"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14:paraId="0D2C8600" w14:textId="77777777"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В отношении объекта контроля, относительно которого зарегистрирована и действует декларация, предусмотренная настоящим Положением, плановые контрольные (надзорные) мероприятия органом муниципального земельного контроля не проводятся.</w:t>
      </w:r>
    </w:p>
    <w:p w14:paraId="46072EB0" w14:textId="77777777"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14:paraId="625DC38A" w14:textId="41341A30" w:rsidR="00731718" w:rsidRPr="00255B69" w:rsidRDefault="005A22D5" w:rsidP="00006412">
      <w:pPr>
        <w:pStyle w:val="ConsPlusNormal"/>
        <w:ind w:firstLine="540"/>
        <w:jc w:val="both"/>
        <w:rPr>
          <w:rFonts w:ascii="Arial" w:hAnsi="Arial" w:cs="Arial"/>
          <w:b/>
          <w:bCs/>
          <w:color w:val="EE0000"/>
        </w:rPr>
      </w:pPr>
      <w:r>
        <w:rPr>
          <w:rFonts w:ascii="Arial" w:hAnsi="Arial" w:cs="Arial"/>
        </w:rPr>
        <w:t xml:space="preserve">9. </w:t>
      </w:r>
      <w:r w:rsidRPr="00A1515F">
        <w:rPr>
          <w:rFonts w:ascii="Arial" w:hAnsi="Arial" w:cs="Arial"/>
        </w:rPr>
        <w:t>Профилактические мероприятия осуществляются в соответствии с программой профилактики в области муниципального земельного контроля</w:t>
      </w:r>
      <w:r>
        <w:rPr>
          <w:rFonts w:ascii="Arial" w:hAnsi="Arial" w:cs="Arial"/>
        </w:rPr>
        <w:t>.</w:t>
      </w:r>
    </w:p>
    <w:p w14:paraId="63597C35" w14:textId="77777777" w:rsidR="00255B69" w:rsidRPr="00480A74" w:rsidRDefault="00255B69" w:rsidP="00006412">
      <w:pPr>
        <w:pStyle w:val="ConsPlusNormal"/>
        <w:ind w:firstLine="540"/>
        <w:jc w:val="both"/>
        <w:rPr>
          <w:rFonts w:ascii="Arial" w:hAnsi="Arial" w:cs="Arial"/>
        </w:rPr>
      </w:pPr>
    </w:p>
    <w:p w14:paraId="78B975E7" w14:textId="0FD939F4" w:rsidR="00787A62" w:rsidRPr="000867C3" w:rsidRDefault="006A6618" w:rsidP="000867C3">
      <w:pPr>
        <w:pStyle w:val="a9"/>
        <w:ind w:left="0" w:firstLine="709"/>
        <w:rPr>
          <w:rFonts w:ascii="Arial" w:hAnsi="Arial" w:cs="Arial"/>
          <w:b/>
          <w:bCs/>
        </w:rPr>
      </w:pPr>
      <w:r>
        <w:rPr>
          <w:rFonts w:ascii="Arial" w:hAnsi="Arial" w:cs="Arial"/>
          <w:b/>
          <w:bCs/>
        </w:rPr>
        <w:t xml:space="preserve">Статья 6. </w:t>
      </w:r>
      <w:r w:rsidRPr="00541FC7">
        <w:rPr>
          <w:rFonts w:ascii="Arial" w:hAnsi="Arial" w:cs="Arial"/>
          <w:b/>
          <w:bCs/>
        </w:rPr>
        <w:t>Осуществление муниципального земельного контроля</w:t>
      </w:r>
    </w:p>
    <w:p w14:paraId="3C0415B4" w14:textId="32C0D3F0" w:rsidR="00787A62" w:rsidRPr="005A22D5" w:rsidRDefault="00F825C2" w:rsidP="00787A62">
      <w:pPr>
        <w:pStyle w:val="ConsPlusNormal"/>
        <w:ind w:firstLine="709"/>
        <w:jc w:val="both"/>
        <w:rPr>
          <w:rFonts w:ascii="Arial" w:hAnsi="Arial" w:cs="Arial"/>
          <w:color w:val="EE0000"/>
        </w:rPr>
      </w:pPr>
      <w:r w:rsidRPr="005A22D5">
        <w:rPr>
          <w:rFonts w:ascii="Arial" w:hAnsi="Arial" w:cs="Arial"/>
          <w:color w:val="00B0F0"/>
        </w:rPr>
        <w:t xml:space="preserve">1. </w:t>
      </w:r>
      <w:r w:rsidR="005A22D5" w:rsidRPr="005A22D5">
        <w:rPr>
          <w:rFonts w:ascii="Arial" w:hAnsi="Arial" w:cs="Arial"/>
          <w:i/>
          <w:iCs/>
          <w:color w:val="00B0F0"/>
          <w:u w:val="single"/>
        </w:rPr>
        <w:t>и</w:t>
      </w:r>
      <w:r w:rsidR="005A22D5" w:rsidRPr="00480A74">
        <w:rPr>
          <w:rFonts w:ascii="Arial" w:hAnsi="Arial" w:cs="Arial"/>
          <w:i/>
          <w:iCs/>
          <w:color w:val="00B0F0"/>
          <w:u w:val="single"/>
        </w:rPr>
        <w:t xml:space="preserve">сключена Решением Совета депутатов </w:t>
      </w:r>
      <w:proofErr w:type="spellStart"/>
      <w:r w:rsidR="005A22D5" w:rsidRPr="00480A74">
        <w:rPr>
          <w:rFonts w:ascii="Arial" w:hAnsi="Arial" w:cs="Arial"/>
          <w:i/>
          <w:iCs/>
          <w:color w:val="00B0F0"/>
          <w:u w:val="single"/>
        </w:rPr>
        <w:t>г.о</w:t>
      </w:r>
      <w:proofErr w:type="spellEnd"/>
      <w:r w:rsidR="005A22D5" w:rsidRPr="00480A74">
        <w:rPr>
          <w:rFonts w:ascii="Arial" w:hAnsi="Arial" w:cs="Arial"/>
          <w:i/>
          <w:iCs/>
          <w:color w:val="00B0F0"/>
          <w:u w:val="single"/>
        </w:rPr>
        <w:t>. Лобня от 2</w:t>
      </w:r>
      <w:r w:rsidR="005A22D5">
        <w:rPr>
          <w:rFonts w:ascii="Arial" w:hAnsi="Arial" w:cs="Arial"/>
          <w:i/>
          <w:iCs/>
          <w:color w:val="00B0F0"/>
          <w:u w:val="single"/>
        </w:rPr>
        <w:t>6</w:t>
      </w:r>
      <w:r w:rsidR="005A22D5" w:rsidRPr="00480A74">
        <w:rPr>
          <w:rFonts w:ascii="Arial" w:hAnsi="Arial" w:cs="Arial"/>
          <w:i/>
          <w:iCs/>
          <w:color w:val="00B0F0"/>
          <w:u w:val="single"/>
        </w:rPr>
        <w:t>.0</w:t>
      </w:r>
      <w:r w:rsidR="005A22D5">
        <w:rPr>
          <w:rFonts w:ascii="Arial" w:hAnsi="Arial" w:cs="Arial"/>
          <w:i/>
          <w:iCs/>
          <w:color w:val="00B0F0"/>
          <w:u w:val="single"/>
        </w:rPr>
        <w:t>5</w:t>
      </w:r>
      <w:r w:rsidR="005A22D5" w:rsidRPr="00480A74">
        <w:rPr>
          <w:rFonts w:ascii="Arial" w:hAnsi="Arial" w:cs="Arial"/>
          <w:i/>
          <w:iCs/>
          <w:color w:val="00B0F0"/>
          <w:u w:val="single"/>
        </w:rPr>
        <w:t>.202</w:t>
      </w:r>
      <w:r w:rsidR="005A22D5">
        <w:rPr>
          <w:rFonts w:ascii="Arial" w:hAnsi="Arial" w:cs="Arial"/>
          <w:i/>
          <w:iCs/>
          <w:color w:val="00B0F0"/>
          <w:u w:val="single"/>
        </w:rPr>
        <w:t>6</w:t>
      </w:r>
      <w:r w:rsidR="005A22D5" w:rsidRPr="00480A74">
        <w:rPr>
          <w:rFonts w:ascii="Arial" w:hAnsi="Arial" w:cs="Arial"/>
          <w:i/>
          <w:iCs/>
          <w:color w:val="00B0F0"/>
          <w:u w:val="single"/>
        </w:rPr>
        <w:t xml:space="preserve"> № </w:t>
      </w:r>
      <w:r w:rsidR="005A22D5">
        <w:rPr>
          <w:rFonts w:ascii="Arial" w:hAnsi="Arial" w:cs="Arial"/>
          <w:i/>
          <w:iCs/>
          <w:color w:val="00B0F0"/>
          <w:u w:val="single"/>
        </w:rPr>
        <w:t>57</w:t>
      </w:r>
      <w:r w:rsidR="005A22D5" w:rsidRPr="00480A74">
        <w:rPr>
          <w:rFonts w:ascii="Arial" w:hAnsi="Arial" w:cs="Arial"/>
          <w:i/>
          <w:iCs/>
          <w:color w:val="00B0F0"/>
          <w:u w:val="single"/>
        </w:rPr>
        <w:t>/</w:t>
      </w:r>
      <w:r w:rsidR="005A22D5">
        <w:rPr>
          <w:rFonts w:ascii="Arial" w:hAnsi="Arial" w:cs="Arial"/>
          <w:i/>
          <w:iCs/>
          <w:color w:val="00B0F0"/>
          <w:u w:val="single"/>
        </w:rPr>
        <w:t>9</w:t>
      </w:r>
      <w:r w:rsidR="005A22D5" w:rsidRPr="00480A74">
        <w:rPr>
          <w:rFonts w:ascii="Arial" w:hAnsi="Arial" w:cs="Arial"/>
          <w:i/>
          <w:iCs/>
          <w:color w:val="00B0F0"/>
          <w:u w:val="single"/>
        </w:rPr>
        <w:t>9</w:t>
      </w:r>
    </w:p>
    <w:p w14:paraId="674A3B58" w14:textId="77777777" w:rsidR="00787A62" w:rsidRDefault="00F825C2" w:rsidP="00787A62">
      <w:pPr>
        <w:pStyle w:val="ConsPlusNormal"/>
        <w:ind w:firstLine="709"/>
        <w:jc w:val="both"/>
        <w:rPr>
          <w:rFonts w:ascii="Arial" w:hAnsi="Arial" w:cs="Arial"/>
        </w:rPr>
      </w:pPr>
      <w:r w:rsidRPr="00541FC7">
        <w:rPr>
          <w:rFonts w:ascii="Arial" w:hAnsi="Arial" w:cs="Arial"/>
        </w:rPr>
        <w:t xml:space="preserve">2. Контрольные </w:t>
      </w:r>
      <w:r w:rsidR="00786D70" w:rsidRPr="00541FC7">
        <w:rPr>
          <w:rFonts w:ascii="Arial" w:hAnsi="Arial" w:cs="Arial"/>
        </w:rPr>
        <w:t xml:space="preserve">(надзорные) </w:t>
      </w:r>
      <w:r w:rsidRPr="00541FC7">
        <w:rPr>
          <w:rFonts w:ascii="Arial" w:hAnsi="Arial" w:cs="Arial"/>
        </w:rPr>
        <w:t xml:space="preserve">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w:t>
      </w:r>
      <w:r w:rsidR="003C4F63" w:rsidRPr="00541FC7">
        <w:rPr>
          <w:rFonts w:ascii="Arial" w:hAnsi="Arial" w:cs="Arial"/>
        </w:rPr>
        <w:t>Законом</w:t>
      </w:r>
      <w:r w:rsidR="002161F4" w:rsidRPr="00541FC7">
        <w:rPr>
          <w:rFonts w:ascii="Arial" w:hAnsi="Arial" w:cs="Arial"/>
        </w:rPr>
        <w:t xml:space="preserve"> </w:t>
      </w:r>
      <w:r w:rsidR="003C4F63" w:rsidRPr="00541FC7">
        <w:rPr>
          <w:rFonts w:ascii="Arial" w:hAnsi="Arial" w:cs="Arial"/>
        </w:rPr>
        <w:t>№ 248-ФЗ.</w:t>
      </w:r>
    </w:p>
    <w:p w14:paraId="5809C725" w14:textId="77777777" w:rsidR="00787A62" w:rsidRDefault="00F825C2" w:rsidP="00787A62">
      <w:pPr>
        <w:pStyle w:val="ConsPlusNormal"/>
        <w:ind w:firstLine="709"/>
        <w:jc w:val="both"/>
        <w:rPr>
          <w:rFonts w:ascii="Arial" w:hAnsi="Arial" w:cs="Arial"/>
        </w:rPr>
      </w:pPr>
      <w:r w:rsidRPr="00541FC7">
        <w:rPr>
          <w:rFonts w:ascii="Arial" w:hAnsi="Arial" w:cs="Arial"/>
        </w:rPr>
        <w:lastRenderedPageBreak/>
        <w:t xml:space="preserve">3. В целях фиксации должностным лицом, уполномоченным на осуществление </w:t>
      </w:r>
      <w:r w:rsidR="003C4F63" w:rsidRPr="00541FC7">
        <w:rPr>
          <w:rFonts w:ascii="Arial" w:hAnsi="Arial" w:cs="Arial"/>
        </w:rPr>
        <w:t xml:space="preserve">муниципального земельного контроля </w:t>
      </w:r>
      <w:r w:rsidRPr="00541FC7">
        <w:rPr>
          <w:rFonts w:ascii="Arial" w:hAnsi="Arial" w:cs="Arial"/>
        </w:rPr>
        <w:t>(далее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14:paraId="2ED33008" w14:textId="77777777" w:rsidR="00787A62" w:rsidRDefault="00F825C2" w:rsidP="00787A62">
      <w:pPr>
        <w:pStyle w:val="ConsPlusNormal"/>
        <w:ind w:firstLine="709"/>
        <w:jc w:val="both"/>
        <w:rPr>
          <w:rFonts w:ascii="Arial" w:hAnsi="Arial" w:cs="Arial"/>
        </w:rPr>
      </w:pPr>
      <w:r w:rsidRPr="00541FC7">
        <w:rPr>
          <w:rFonts w:ascii="Arial" w:hAnsi="Arial" w:cs="Arial"/>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14:paraId="21092BCD" w14:textId="77777777" w:rsidR="00787A62" w:rsidRDefault="00F825C2" w:rsidP="00787A62">
      <w:pPr>
        <w:pStyle w:val="ConsPlusNormal"/>
        <w:ind w:firstLine="709"/>
        <w:jc w:val="both"/>
        <w:rPr>
          <w:rFonts w:ascii="Arial" w:hAnsi="Arial" w:cs="Arial"/>
        </w:rPr>
      </w:pPr>
      <w:r w:rsidRPr="00541FC7">
        <w:rPr>
          <w:rFonts w:ascii="Arial" w:hAnsi="Arial" w:cs="Arial"/>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162759FD" w14:textId="77777777" w:rsidR="00787A62" w:rsidRDefault="00F825C2" w:rsidP="00787A62">
      <w:pPr>
        <w:pStyle w:val="ConsPlusNormal"/>
        <w:ind w:firstLine="709"/>
        <w:jc w:val="both"/>
        <w:rPr>
          <w:rFonts w:ascii="Arial" w:hAnsi="Arial" w:cs="Arial"/>
        </w:rPr>
      </w:pPr>
      <w:r w:rsidRPr="00541FC7">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15803D02" w14:textId="77777777" w:rsidR="00787A62" w:rsidRDefault="00F825C2" w:rsidP="00787A62">
      <w:pPr>
        <w:pStyle w:val="ConsPlusNormal"/>
        <w:ind w:firstLine="709"/>
        <w:jc w:val="both"/>
        <w:rPr>
          <w:rFonts w:ascii="Arial" w:hAnsi="Arial" w:cs="Arial"/>
        </w:rPr>
      </w:pPr>
      <w:r w:rsidRPr="00541FC7">
        <w:rPr>
          <w:rFonts w:ascii="Arial" w:hAnsi="Arial" w:cs="Arial"/>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42C6DC34" w14:textId="77777777" w:rsidR="00787A62" w:rsidRDefault="00F825C2" w:rsidP="00787A62">
      <w:pPr>
        <w:pStyle w:val="ConsPlusNormal"/>
        <w:ind w:firstLine="709"/>
        <w:jc w:val="both"/>
        <w:rPr>
          <w:rFonts w:ascii="Arial" w:hAnsi="Arial" w:cs="Arial"/>
        </w:rPr>
      </w:pPr>
      <w:r w:rsidRPr="00541FC7">
        <w:rPr>
          <w:rFonts w:ascii="Arial" w:hAnsi="Arial" w:cs="Arial"/>
        </w:rPr>
        <w:t>Результаты проведения фотосъемки, аудио- и видеозаписи являются приложением к акту контрольного (надзорного) мероприятия.</w:t>
      </w:r>
    </w:p>
    <w:p w14:paraId="3F7C127B" w14:textId="77777777" w:rsidR="00787A62" w:rsidRDefault="00F825C2" w:rsidP="00787A62">
      <w:pPr>
        <w:pStyle w:val="ConsPlusNormal"/>
        <w:ind w:firstLine="709"/>
        <w:jc w:val="both"/>
        <w:rPr>
          <w:rFonts w:ascii="Arial" w:hAnsi="Arial" w:cs="Arial"/>
        </w:rPr>
      </w:pPr>
      <w:r w:rsidRPr="00541FC7">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F83CBEF" w14:textId="77777777" w:rsidR="00787A62" w:rsidRDefault="0041668A" w:rsidP="00787A62">
      <w:pPr>
        <w:pStyle w:val="ConsPlusNormal"/>
        <w:ind w:firstLine="709"/>
        <w:jc w:val="both"/>
        <w:rPr>
          <w:rFonts w:ascii="Arial" w:hAnsi="Arial" w:cs="Arial"/>
        </w:rPr>
      </w:pPr>
      <w:r w:rsidRPr="00541FC7">
        <w:rPr>
          <w:rFonts w:ascii="Arial" w:hAnsi="Arial" w:cs="Arial"/>
        </w:rPr>
        <w:t>4</w:t>
      </w:r>
      <w:r w:rsidR="006A6618">
        <w:rPr>
          <w:rFonts w:ascii="Arial" w:hAnsi="Arial" w:cs="Arial"/>
        </w:rPr>
        <w:t>.</w:t>
      </w:r>
      <w:r w:rsidR="007C3D86" w:rsidRPr="00541FC7">
        <w:rPr>
          <w:rFonts w:ascii="Arial" w:hAnsi="Arial" w:cs="Arial"/>
        </w:rPr>
        <w:t xml:space="preserve"> </w:t>
      </w:r>
      <w:r w:rsidRPr="00541FC7">
        <w:rPr>
          <w:rFonts w:ascii="Arial" w:hAnsi="Arial" w:cs="Arial"/>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541FC7">
        <w:rPr>
          <w:rFonts w:ascii="Arial" w:hAnsi="Arial" w:cs="Arial"/>
        </w:rPr>
        <w:t xml:space="preserve">Единую государственной информационную систему обеспечения контрольно-надзорной деятельности Московской области (далее - </w:t>
      </w:r>
      <w:r w:rsidRPr="00541FC7">
        <w:rPr>
          <w:rFonts w:ascii="Arial" w:hAnsi="Arial" w:cs="Arial"/>
        </w:rPr>
        <w:t>ЕГИС ОКНД</w:t>
      </w:r>
      <w:r w:rsidR="00290213" w:rsidRPr="00541FC7">
        <w:rPr>
          <w:rFonts w:ascii="Arial" w:hAnsi="Arial" w:cs="Arial"/>
        </w:rPr>
        <w:t>)</w:t>
      </w:r>
      <w:r w:rsidRPr="00541FC7">
        <w:rPr>
          <w:rFonts w:ascii="Arial" w:hAnsi="Arial" w:cs="Arial"/>
        </w:rPr>
        <w:t>.</w:t>
      </w:r>
    </w:p>
    <w:p w14:paraId="1D7D3D93" w14:textId="77777777" w:rsidR="00787A62" w:rsidRDefault="00EF7665" w:rsidP="00787A62">
      <w:pPr>
        <w:pStyle w:val="ConsPlusNormal"/>
        <w:ind w:firstLine="709"/>
        <w:jc w:val="both"/>
        <w:rPr>
          <w:rFonts w:ascii="Arial" w:hAnsi="Arial" w:cs="Arial"/>
        </w:rPr>
      </w:pPr>
      <w:r w:rsidRPr="00541FC7">
        <w:rPr>
          <w:rFonts w:ascii="Arial" w:hAnsi="Arial" w:cs="Arial"/>
        </w:rPr>
        <w:t>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w:t>
      </w:r>
      <w:r w:rsidR="00786D70" w:rsidRPr="00541FC7">
        <w:rPr>
          <w:rFonts w:ascii="Arial" w:hAnsi="Arial" w:cs="Arial"/>
        </w:rPr>
        <w:t xml:space="preserve"> (надзорного)</w:t>
      </w:r>
      <w:r w:rsidRPr="00541FC7">
        <w:rPr>
          <w:rFonts w:ascii="Arial" w:hAnsi="Arial" w:cs="Arial"/>
        </w:rPr>
        <w:t xml:space="preserve"> мероприятия. </w:t>
      </w:r>
    </w:p>
    <w:p w14:paraId="00123997" w14:textId="77777777" w:rsidR="00787A62" w:rsidRDefault="00CB2A4A" w:rsidP="00787A62">
      <w:pPr>
        <w:pStyle w:val="ConsPlusNormal"/>
        <w:ind w:firstLine="709"/>
        <w:jc w:val="both"/>
        <w:rPr>
          <w:rFonts w:ascii="Arial" w:hAnsi="Arial" w:cs="Arial"/>
        </w:rPr>
      </w:pPr>
      <w:r w:rsidRPr="00541FC7">
        <w:rPr>
          <w:rFonts w:ascii="Arial" w:hAnsi="Arial" w:cs="Arial"/>
        </w:rPr>
        <w:t>6. К результатам контрольного</w:t>
      </w:r>
      <w:r w:rsidR="00786D70" w:rsidRPr="00541FC7">
        <w:rPr>
          <w:rFonts w:ascii="Arial" w:hAnsi="Arial" w:cs="Arial"/>
        </w:rPr>
        <w:t xml:space="preserve"> (надзорного)</w:t>
      </w:r>
      <w:r w:rsidRPr="00541FC7">
        <w:rPr>
          <w:rFonts w:ascii="Arial" w:hAnsi="Arial" w:cs="Arial"/>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4" w:history="1">
        <w:r w:rsidRPr="00541FC7">
          <w:rPr>
            <w:rFonts w:ascii="Arial" w:hAnsi="Arial" w:cs="Arial"/>
          </w:rPr>
          <w:t>частью 2 статьи 90</w:t>
        </w:r>
      </w:hyperlink>
      <w:r w:rsidRPr="00541FC7">
        <w:rPr>
          <w:rFonts w:ascii="Arial" w:hAnsi="Arial" w:cs="Arial"/>
        </w:rPr>
        <w:t xml:space="preserve"> Закона № 248-ФЗ.</w:t>
      </w:r>
    </w:p>
    <w:p w14:paraId="33D2FE6E" w14:textId="77777777" w:rsidR="00787A62" w:rsidRDefault="00CB2A4A" w:rsidP="00787A62">
      <w:pPr>
        <w:pStyle w:val="ConsPlusNormal"/>
        <w:ind w:firstLine="709"/>
        <w:jc w:val="both"/>
        <w:rPr>
          <w:rFonts w:ascii="Arial" w:hAnsi="Arial" w:cs="Arial"/>
        </w:rPr>
      </w:pPr>
      <w:r w:rsidRPr="00541FC7">
        <w:rPr>
          <w:rFonts w:ascii="Arial" w:hAnsi="Arial" w:cs="Arial"/>
        </w:rPr>
        <w:t xml:space="preserve">7. По окончании проведения контрольного </w:t>
      </w:r>
      <w:r w:rsidR="00786D70" w:rsidRPr="00541FC7">
        <w:rPr>
          <w:rFonts w:ascii="Arial" w:hAnsi="Arial" w:cs="Arial"/>
        </w:rPr>
        <w:t xml:space="preserve">(надзорного) </w:t>
      </w:r>
      <w:r w:rsidRPr="00541FC7">
        <w:rPr>
          <w:rFonts w:ascii="Arial" w:hAnsi="Arial" w:cs="Arial"/>
        </w:rPr>
        <w:t xml:space="preserve">мероприятия, предусматривающего взаимодействие с контролируемым лицом, составляется акт контрольного </w:t>
      </w:r>
      <w:r w:rsidR="00786D70" w:rsidRPr="00541FC7">
        <w:rPr>
          <w:rFonts w:ascii="Arial" w:hAnsi="Arial" w:cs="Arial"/>
        </w:rPr>
        <w:t xml:space="preserve">(надзорного) </w:t>
      </w:r>
      <w:r w:rsidRPr="00541FC7">
        <w:rPr>
          <w:rFonts w:ascii="Arial" w:hAnsi="Arial" w:cs="Arial"/>
        </w:rPr>
        <w:t xml:space="preserve">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w:t>
      </w:r>
      <w:r w:rsidRPr="00541FC7">
        <w:rPr>
          <w:rFonts w:ascii="Arial" w:hAnsi="Arial" w:cs="Arial"/>
        </w:rPr>
        <w:lastRenderedPageBreak/>
        <w:t>выявленного нарушения до окончания проведения контрольного</w:t>
      </w:r>
      <w:r w:rsidR="00786D70" w:rsidRPr="00541FC7">
        <w:rPr>
          <w:rFonts w:ascii="Arial" w:hAnsi="Arial" w:cs="Arial"/>
        </w:rPr>
        <w:t xml:space="preserve"> (надзорного) </w:t>
      </w:r>
      <w:r w:rsidRPr="00541FC7">
        <w:rPr>
          <w:rFonts w:ascii="Arial" w:hAnsi="Arial" w:cs="Arial"/>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541FC7">
        <w:rPr>
          <w:rFonts w:ascii="Arial" w:hAnsi="Arial" w:cs="Arial"/>
        </w:rPr>
        <w:t xml:space="preserve"> (надзорного)</w:t>
      </w:r>
      <w:r w:rsidRPr="00541FC7">
        <w:rPr>
          <w:rFonts w:ascii="Arial" w:hAnsi="Arial" w:cs="Arial"/>
        </w:rPr>
        <w:t xml:space="preserve"> мероприятия проверочные листы приобщаются к акту.</w:t>
      </w:r>
    </w:p>
    <w:p w14:paraId="266EA170" w14:textId="77777777" w:rsidR="00787A62" w:rsidRDefault="00CB2A4A" w:rsidP="00787A62">
      <w:pPr>
        <w:pStyle w:val="ConsPlusNormal"/>
        <w:ind w:firstLine="709"/>
        <w:jc w:val="both"/>
        <w:rPr>
          <w:rFonts w:ascii="Arial" w:hAnsi="Arial" w:cs="Arial"/>
        </w:rPr>
      </w:pPr>
      <w:r w:rsidRPr="00541FC7">
        <w:rPr>
          <w:rFonts w:ascii="Arial" w:hAnsi="Arial" w:cs="Arial"/>
        </w:rPr>
        <w:t xml:space="preserve">Оформление акта производится в день окончания проведения такого мероприятия на месте проведения контрольного </w:t>
      </w:r>
      <w:r w:rsidR="00786D70" w:rsidRPr="00541FC7">
        <w:rPr>
          <w:rFonts w:ascii="Arial" w:hAnsi="Arial" w:cs="Arial"/>
        </w:rPr>
        <w:t xml:space="preserve">(надзорного) </w:t>
      </w:r>
      <w:r w:rsidRPr="00541FC7">
        <w:rPr>
          <w:rFonts w:ascii="Arial" w:hAnsi="Arial" w:cs="Arial"/>
        </w:rPr>
        <w:t>мероприятия.</w:t>
      </w:r>
    </w:p>
    <w:p w14:paraId="5D9C35F8" w14:textId="77777777" w:rsidR="00787A62" w:rsidRDefault="00CB2A4A" w:rsidP="00787A62">
      <w:pPr>
        <w:pStyle w:val="ConsPlusNormal"/>
        <w:ind w:firstLine="709"/>
        <w:jc w:val="both"/>
        <w:rPr>
          <w:rFonts w:ascii="Arial" w:hAnsi="Arial" w:cs="Arial"/>
        </w:rPr>
      </w:pPr>
      <w:r w:rsidRPr="00541FC7">
        <w:rPr>
          <w:rFonts w:ascii="Arial" w:hAnsi="Arial" w:cs="Arial"/>
        </w:rPr>
        <w:t xml:space="preserve">Акт контрольного </w:t>
      </w:r>
      <w:r w:rsidR="00786D70" w:rsidRPr="00541FC7">
        <w:rPr>
          <w:rFonts w:ascii="Arial" w:hAnsi="Arial" w:cs="Arial"/>
        </w:rPr>
        <w:t xml:space="preserve">(надзорного) </w:t>
      </w:r>
      <w:r w:rsidRPr="00541FC7">
        <w:rPr>
          <w:rFonts w:ascii="Arial" w:hAnsi="Arial" w:cs="Arial"/>
        </w:rPr>
        <w:t>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D06675" w14:textId="77777777" w:rsidR="00787A62" w:rsidRDefault="00E2404E" w:rsidP="00787A62">
      <w:pPr>
        <w:pStyle w:val="ConsPlusNormal"/>
        <w:ind w:firstLine="709"/>
        <w:jc w:val="both"/>
        <w:rPr>
          <w:rFonts w:ascii="Arial" w:hAnsi="Arial" w:cs="Arial"/>
        </w:rPr>
      </w:pPr>
      <w:r w:rsidRPr="00541FC7">
        <w:rPr>
          <w:rFonts w:ascii="Arial" w:hAnsi="Arial" w:cs="Arial"/>
        </w:rPr>
        <w:t>8. Контрольные</w:t>
      </w:r>
      <w:r w:rsidR="00522214" w:rsidRPr="00541FC7">
        <w:rPr>
          <w:rFonts w:ascii="Arial" w:hAnsi="Arial" w:cs="Arial"/>
        </w:rPr>
        <w:t xml:space="preserve"> (надзорные</w:t>
      </w:r>
      <w:r w:rsidR="00786D70" w:rsidRPr="00541FC7">
        <w:rPr>
          <w:rFonts w:ascii="Arial" w:hAnsi="Arial" w:cs="Arial"/>
        </w:rPr>
        <w:t>)</w:t>
      </w:r>
      <w:r w:rsidRPr="00541FC7">
        <w:rPr>
          <w:rFonts w:ascii="Arial" w:hAnsi="Arial" w:cs="Arial"/>
        </w:rPr>
        <w:t xml:space="preserve">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14:paraId="65996F86" w14:textId="77777777" w:rsidR="00787A62" w:rsidRDefault="00E2404E" w:rsidP="00787A62">
      <w:pPr>
        <w:pStyle w:val="ConsPlusNormal"/>
        <w:ind w:firstLine="709"/>
        <w:jc w:val="both"/>
        <w:rPr>
          <w:rFonts w:ascii="Arial" w:hAnsi="Arial" w:cs="Arial"/>
          <w:color w:val="000000" w:themeColor="text1"/>
        </w:rPr>
      </w:pPr>
      <w:r w:rsidRPr="00541FC7">
        <w:rPr>
          <w:rFonts w:ascii="Arial" w:hAnsi="Arial" w:cs="Arial"/>
          <w:color w:val="000000" w:themeColor="text1"/>
        </w:rPr>
        <w:t xml:space="preserve">9. Планирование контрольных </w:t>
      </w:r>
      <w:r w:rsidR="00522214" w:rsidRPr="00541FC7">
        <w:rPr>
          <w:rFonts w:ascii="Arial" w:hAnsi="Arial" w:cs="Arial"/>
          <w:color w:val="000000" w:themeColor="text1"/>
        </w:rPr>
        <w:t xml:space="preserve">(надзорных) </w:t>
      </w:r>
      <w:r w:rsidRPr="00541FC7">
        <w:rPr>
          <w:rFonts w:ascii="Arial" w:hAnsi="Arial" w:cs="Arial"/>
          <w:color w:val="000000" w:themeColor="text1"/>
        </w:rPr>
        <w:t>мероприятий без взаимодействия с контролируемыми лицами осуществляется с</w:t>
      </w:r>
      <w:r w:rsidR="00CB2F1E" w:rsidRPr="00541FC7">
        <w:rPr>
          <w:rFonts w:ascii="Arial" w:hAnsi="Arial" w:cs="Arial"/>
          <w:color w:val="000000" w:themeColor="text1"/>
        </w:rPr>
        <w:t xml:space="preserve"> использованием критериев прио</w:t>
      </w:r>
      <w:r w:rsidR="000F783A" w:rsidRPr="00541FC7">
        <w:rPr>
          <w:rFonts w:ascii="Arial" w:hAnsi="Arial" w:cs="Arial"/>
          <w:color w:val="000000" w:themeColor="text1"/>
        </w:rPr>
        <w:t xml:space="preserve">ритизации, основанных </w:t>
      </w:r>
      <w:r w:rsidRPr="00541FC7">
        <w:rPr>
          <w:rFonts w:ascii="Arial" w:hAnsi="Arial" w:cs="Arial"/>
          <w:color w:val="000000" w:themeColor="text1"/>
        </w:rPr>
        <w:t>на рейтинговании земельных участков</w:t>
      </w:r>
      <w:r w:rsidR="000F783A" w:rsidRPr="00541FC7">
        <w:rPr>
          <w:rFonts w:ascii="Arial" w:hAnsi="Arial" w:cs="Arial"/>
          <w:color w:val="000000" w:themeColor="text1"/>
        </w:rPr>
        <w:t>.</w:t>
      </w:r>
    </w:p>
    <w:p w14:paraId="3A6E3C5B" w14:textId="77777777" w:rsidR="00787A62" w:rsidRDefault="00E2404E" w:rsidP="00787A62">
      <w:pPr>
        <w:pStyle w:val="ConsPlusNormal"/>
        <w:ind w:firstLine="709"/>
        <w:jc w:val="both"/>
        <w:rPr>
          <w:rFonts w:ascii="Arial" w:hAnsi="Arial" w:cs="Arial"/>
          <w:color w:val="000000" w:themeColor="text1"/>
        </w:rPr>
      </w:pPr>
      <w:r w:rsidRPr="00541FC7">
        <w:rPr>
          <w:rFonts w:ascii="Arial" w:hAnsi="Arial" w:cs="Arial"/>
          <w:color w:val="000000" w:themeColor="text1"/>
        </w:rPr>
        <w:t>Критерии приоритизации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14:paraId="7F16B587" w14:textId="0A324E0C" w:rsidR="00255B69" w:rsidRPr="00255B69" w:rsidRDefault="005A22D5" w:rsidP="00787A62">
      <w:pPr>
        <w:pStyle w:val="ConsPlusNormal"/>
        <w:ind w:firstLine="709"/>
        <w:jc w:val="both"/>
        <w:rPr>
          <w:rFonts w:ascii="Arial" w:hAnsi="Arial" w:cs="Arial"/>
          <w:b/>
          <w:bCs/>
          <w:strike/>
          <w:color w:val="EE0000"/>
        </w:rPr>
      </w:pPr>
      <w:r w:rsidRPr="00A1515F">
        <w:rPr>
          <w:rFonts w:ascii="Arial" w:hAnsi="Arial" w:cs="Arial"/>
          <w:color w:val="000000"/>
        </w:rPr>
        <w:t>Правила определения приоритизации земельных участков для дальнейшего проведения контрольных мероприятий без взаимодействия с контролируемыми лицами представлены в Приложении.</w:t>
      </w:r>
    </w:p>
    <w:p w14:paraId="087AD513" w14:textId="77777777" w:rsidR="00787A62" w:rsidRDefault="00E2404E" w:rsidP="00787A62">
      <w:pPr>
        <w:pStyle w:val="ConsPlusNormal"/>
        <w:ind w:firstLine="709"/>
        <w:jc w:val="both"/>
        <w:rPr>
          <w:rFonts w:ascii="Arial" w:hAnsi="Arial" w:cs="Arial"/>
        </w:rPr>
      </w:pPr>
      <w:r w:rsidRPr="00541FC7">
        <w:rPr>
          <w:rFonts w:ascii="Arial" w:hAnsi="Arial" w:cs="Arial"/>
        </w:rPr>
        <w:t xml:space="preserve">В результате выборки формируется перечень земельных участков, подлежащих первоочередным контрольным </w:t>
      </w:r>
      <w:r w:rsidR="00522214" w:rsidRPr="00541FC7">
        <w:rPr>
          <w:rFonts w:ascii="Arial" w:hAnsi="Arial" w:cs="Arial"/>
        </w:rPr>
        <w:t xml:space="preserve">(надзорным) </w:t>
      </w:r>
      <w:r w:rsidRPr="00541FC7">
        <w:rPr>
          <w:rFonts w:ascii="Arial" w:hAnsi="Arial" w:cs="Arial"/>
        </w:rPr>
        <w:t>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14:paraId="02289921" w14:textId="77777777" w:rsidR="00787A62" w:rsidRDefault="000D5EAA" w:rsidP="00787A62">
      <w:pPr>
        <w:pStyle w:val="ConsPlusNormal"/>
        <w:ind w:firstLine="709"/>
        <w:jc w:val="both"/>
        <w:rPr>
          <w:rFonts w:ascii="Arial" w:hAnsi="Arial" w:cs="Arial"/>
        </w:rPr>
      </w:pPr>
      <w:r w:rsidRPr="00541FC7">
        <w:rPr>
          <w:rFonts w:ascii="Arial" w:hAnsi="Arial" w:cs="Arial"/>
        </w:rPr>
        <w:t>Контрольные (надзорные) мероприятия без взаимодействия с контролируемыми лицами в отношении объектов контроля</w:t>
      </w:r>
      <w:r w:rsidR="00015137" w:rsidRPr="00541FC7">
        <w:rPr>
          <w:rFonts w:ascii="Arial" w:hAnsi="Arial" w:cs="Arial"/>
        </w:rPr>
        <w:t xml:space="preserve"> не проводятся</w:t>
      </w:r>
      <w:r w:rsidRPr="00541FC7">
        <w:rPr>
          <w:rFonts w:ascii="Arial" w:hAnsi="Arial" w:cs="Arial"/>
        </w:rPr>
        <w:t xml:space="preserve">, </w:t>
      </w:r>
      <w:r w:rsidR="00015137" w:rsidRPr="00541FC7">
        <w:rPr>
          <w:rFonts w:ascii="Arial" w:hAnsi="Arial" w:cs="Arial"/>
        </w:rPr>
        <w:t xml:space="preserve">в случае их включения органами государственного земельного контроля (надзора) в планы </w:t>
      </w:r>
      <w:r w:rsidRPr="00541FC7">
        <w:rPr>
          <w:rFonts w:ascii="Arial" w:hAnsi="Arial" w:cs="Arial"/>
        </w:rPr>
        <w:t>контрольны</w:t>
      </w:r>
      <w:r w:rsidR="00015137" w:rsidRPr="00541FC7">
        <w:rPr>
          <w:rFonts w:ascii="Arial" w:hAnsi="Arial" w:cs="Arial"/>
        </w:rPr>
        <w:t>х</w:t>
      </w:r>
      <w:r w:rsidRPr="00541FC7">
        <w:rPr>
          <w:rFonts w:ascii="Arial" w:hAnsi="Arial" w:cs="Arial"/>
        </w:rPr>
        <w:t xml:space="preserve"> (надзорны</w:t>
      </w:r>
      <w:r w:rsidR="00015137" w:rsidRPr="00541FC7">
        <w:rPr>
          <w:rFonts w:ascii="Arial" w:hAnsi="Arial" w:cs="Arial"/>
        </w:rPr>
        <w:t>х</w:t>
      </w:r>
      <w:r w:rsidRPr="00541FC7">
        <w:rPr>
          <w:rFonts w:ascii="Arial" w:hAnsi="Arial" w:cs="Arial"/>
        </w:rPr>
        <w:t>) мероприяти</w:t>
      </w:r>
      <w:r w:rsidR="00015137" w:rsidRPr="00541FC7">
        <w:rPr>
          <w:rFonts w:ascii="Arial" w:hAnsi="Arial" w:cs="Arial"/>
        </w:rPr>
        <w:t>й на текущий год</w:t>
      </w:r>
      <w:r w:rsidR="00192AE1" w:rsidRPr="00541FC7">
        <w:rPr>
          <w:rFonts w:ascii="Arial" w:hAnsi="Arial" w:cs="Arial"/>
        </w:rPr>
        <w:t>.</w:t>
      </w:r>
    </w:p>
    <w:p w14:paraId="399FE9E5" w14:textId="77777777" w:rsidR="00787A62" w:rsidRDefault="00E2404E" w:rsidP="00787A62">
      <w:pPr>
        <w:pStyle w:val="ConsPlusNormal"/>
        <w:ind w:firstLine="709"/>
        <w:jc w:val="both"/>
        <w:rPr>
          <w:rFonts w:ascii="Arial" w:hAnsi="Arial" w:cs="Arial"/>
        </w:rPr>
      </w:pPr>
      <w:r w:rsidRPr="00541FC7">
        <w:rPr>
          <w:rFonts w:ascii="Arial" w:hAnsi="Arial" w:cs="Arial"/>
        </w:rPr>
        <w:t>10</w:t>
      </w:r>
      <w:r w:rsidR="00CB2A4A" w:rsidRPr="00541FC7">
        <w:rPr>
          <w:rFonts w:ascii="Arial" w:hAnsi="Arial" w:cs="Arial"/>
        </w:rPr>
        <w:t xml:space="preserve">. Информация о контрольных </w:t>
      </w:r>
      <w:r w:rsidR="00522214" w:rsidRPr="00541FC7">
        <w:rPr>
          <w:rFonts w:ascii="Arial" w:hAnsi="Arial" w:cs="Arial"/>
        </w:rPr>
        <w:t xml:space="preserve">(надзорных) </w:t>
      </w:r>
      <w:r w:rsidR="00CB2A4A" w:rsidRPr="00541FC7">
        <w:rPr>
          <w:rFonts w:ascii="Arial" w:hAnsi="Arial" w:cs="Arial"/>
        </w:rPr>
        <w:t>мероприятиях размещается в едином реестре контрольных (надзорных) мероприятий.</w:t>
      </w:r>
    </w:p>
    <w:p w14:paraId="58D4E5EB" w14:textId="77777777" w:rsidR="00787A62" w:rsidRDefault="00E2404E" w:rsidP="00787A62">
      <w:pPr>
        <w:pStyle w:val="ConsPlusNormal"/>
        <w:ind w:firstLine="709"/>
        <w:jc w:val="both"/>
        <w:rPr>
          <w:rFonts w:ascii="Arial" w:hAnsi="Arial" w:cs="Arial"/>
        </w:rPr>
      </w:pPr>
      <w:r w:rsidRPr="00541FC7">
        <w:rPr>
          <w:rFonts w:ascii="Arial" w:hAnsi="Arial" w:cs="Arial"/>
        </w:rPr>
        <w:t>11</w:t>
      </w:r>
      <w:r w:rsidR="00CB2A4A" w:rsidRPr="00541FC7">
        <w:rPr>
          <w:rFonts w:ascii="Arial" w:hAnsi="Arial" w:cs="Arial"/>
        </w:rPr>
        <w:t xml:space="preserve">.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w:t>
      </w:r>
      <w:r w:rsidR="00CB2A4A" w:rsidRPr="00541FC7">
        <w:rPr>
          <w:rFonts w:ascii="Arial" w:hAnsi="Arial" w:cs="Arial"/>
        </w:rPr>
        <w:lastRenderedPageBreak/>
        <w:t>государственных и муниципальных услуг).</w:t>
      </w:r>
    </w:p>
    <w:p w14:paraId="13329812" w14:textId="77777777" w:rsidR="00787A62" w:rsidRDefault="00CB2A4A" w:rsidP="00787A62">
      <w:pPr>
        <w:pStyle w:val="ConsPlusNormal"/>
        <w:ind w:firstLine="709"/>
        <w:jc w:val="both"/>
        <w:rPr>
          <w:rFonts w:ascii="Arial" w:hAnsi="Arial" w:cs="Arial"/>
        </w:rPr>
      </w:pPr>
      <w:r w:rsidRPr="00541FC7">
        <w:rPr>
          <w:rFonts w:ascii="Arial" w:hAnsi="Arial" w:cs="Arial"/>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14:paraId="6EAE10DE" w14:textId="77777777" w:rsidR="00787A62" w:rsidRDefault="00CB2A4A" w:rsidP="00787A62">
      <w:pPr>
        <w:pStyle w:val="ConsPlusNormal"/>
        <w:ind w:firstLine="709"/>
        <w:jc w:val="both"/>
        <w:rPr>
          <w:rFonts w:ascii="Arial" w:hAnsi="Arial" w:cs="Arial"/>
        </w:rPr>
      </w:pPr>
      <w:r w:rsidRPr="00541FC7">
        <w:rPr>
          <w:rFonts w:ascii="Arial" w:hAnsi="Arial" w:cs="Arial"/>
        </w:rPr>
        <w:t>1</w:t>
      </w:r>
      <w:r w:rsidR="00E2404E" w:rsidRPr="00541FC7">
        <w:rPr>
          <w:rFonts w:ascii="Arial" w:hAnsi="Arial" w:cs="Arial"/>
        </w:rPr>
        <w:t>2</w:t>
      </w:r>
      <w:r w:rsidRPr="00541FC7">
        <w:rPr>
          <w:rFonts w:ascii="Arial" w:hAnsi="Arial" w:cs="Arial"/>
        </w:rPr>
        <w:t xml:space="preserve">.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в случае:</w:t>
      </w:r>
    </w:p>
    <w:p w14:paraId="1F58E329" w14:textId="77777777" w:rsidR="00787A62" w:rsidRDefault="006A6618" w:rsidP="00787A62">
      <w:pPr>
        <w:pStyle w:val="ConsPlusNormal"/>
        <w:ind w:firstLine="709"/>
        <w:jc w:val="both"/>
        <w:rPr>
          <w:rFonts w:ascii="Arial" w:hAnsi="Arial" w:cs="Arial"/>
        </w:rPr>
      </w:pPr>
      <w:r>
        <w:rPr>
          <w:rFonts w:ascii="Arial" w:hAnsi="Arial" w:cs="Arial"/>
        </w:rPr>
        <w:t xml:space="preserve">1) </w:t>
      </w:r>
      <w:r w:rsidR="00CB2A4A" w:rsidRPr="00541FC7">
        <w:rPr>
          <w:rFonts w:ascii="Arial" w:hAnsi="Arial" w:cs="Arial"/>
        </w:rPr>
        <w:t xml:space="preserve">отсутствия по месту регистрации индивидуального предпринимателя, гражданина на момент проведения контрольного </w:t>
      </w:r>
      <w:r w:rsidR="00522214" w:rsidRPr="00541FC7">
        <w:rPr>
          <w:rFonts w:ascii="Arial" w:hAnsi="Arial" w:cs="Arial"/>
        </w:rPr>
        <w:t xml:space="preserve">(надзорного) </w:t>
      </w:r>
      <w:r w:rsidR="00CB2A4A" w:rsidRPr="00541FC7">
        <w:rPr>
          <w:rFonts w:ascii="Arial" w:hAnsi="Arial" w:cs="Arial"/>
        </w:rPr>
        <w:t>мероприятия в связи с ежегодным отпуском;</w:t>
      </w:r>
    </w:p>
    <w:p w14:paraId="2761A6B0" w14:textId="77777777" w:rsidR="00787A62" w:rsidRDefault="006A6618" w:rsidP="00787A62">
      <w:pPr>
        <w:pStyle w:val="ConsPlusNormal"/>
        <w:ind w:firstLine="709"/>
        <w:jc w:val="both"/>
        <w:rPr>
          <w:rFonts w:ascii="Arial" w:hAnsi="Arial" w:cs="Arial"/>
        </w:rPr>
      </w:pPr>
      <w:r>
        <w:rPr>
          <w:rFonts w:ascii="Arial" w:hAnsi="Arial" w:cs="Arial"/>
        </w:rPr>
        <w:t xml:space="preserve">2) </w:t>
      </w:r>
      <w:r w:rsidR="00CB2A4A" w:rsidRPr="00541FC7">
        <w:rPr>
          <w:rFonts w:ascii="Arial" w:hAnsi="Arial" w:cs="Arial"/>
        </w:rPr>
        <w:t>временной нетрудоспособности на момент проведения контрольного</w:t>
      </w:r>
      <w:r w:rsidR="00522214" w:rsidRPr="00541FC7">
        <w:rPr>
          <w:rFonts w:ascii="Arial" w:hAnsi="Arial" w:cs="Arial"/>
        </w:rPr>
        <w:t xml:space="preserve"> (надзорного) </w:t>
      </w:r>
      <w:r w:rsidR="00CB2A4A" w:rsidRPr="00541FC7">
        <w:rPr>
          <w:rFonts w:ascii="Arial" w:hAnsi="Arial" w:cs="Arial"/>
        </w:rPr>
        <w:t>мероприятия</w:t>
      </w:r>
      <w:r w:rsidR="00522214" w:rsidRPr="00541FC7">
        <w:rPr>
          <w:rFonts w:ascii="Arial" w:hAnsi="Arial" w:cs="Arial"/>
        </w:rPr>
        <w:t>;</w:t>
      </w:r>
    </w:p>
    <w:p w14:paraId="34286827" w14:textId="77777777" w:rsidR="00787A62" w:rsidRDefault="006A6618" w:rsidP="00787A62">
      <w:pPr>
        <w:pStyle w:val="ConsPlusNormal"/>
        <w:ind w:firstLine="709"/>
        <w:jc w:val="both"/>
        <w:rPr>
          <w:rFonts w:ascii="Arial" w:hAnsi="Arial" w:cs="Arial"/>
        </w:rPr>
      </w:pPr>
      <w:r>
        <w:rPr>
          <w:rFonts w:ascii="Arial" w:hAnsi="Arial" w:cs="Arial"/>
        </w:rPr>
        <w:t xml:space="preserve">3) </w:t>
      </w:r>
      <w:r w:rsidR="00137E8B" w:rsidRPr="00541FC7">
        <w:rPr>
          <w:rFonts w:ascii="Arial" w:hAnsi="Arial" w:cs="Arial"/>
        </w:rPr>
        <w:t>в случае введения режима повышенной готовности или чрезвычайной ситуации на всей территории Россий</w:t>
      </w:r>
      <w:r w:rsidR="00522214" w:rsidRPr="00541FC7">
        <w:rPr>
          <w:rFonts w:ascii="Arial" w:hAnsi="Arial" w:cs="Arial"/>
        </w:rPr>
        <w:t>ской Федерации либо на ее части.</w:t>
      </w:r>
      <w:r w:rsidR="00137E8B" w:rsidRPr="00541FC7">
        <w:rPr>
          <w:rFonts w:ascii="Arial" w:hAnsi="Arial" w:cs="Arial"/>
        </w:rPr>
        <w:t xml:space="preserve"> </w:t>
      </w:r>
    </w:p>
    <w:p w14:paraId="122A7EA4" w14:textId="77777777" w:rsidR="00787A62" w:rsidRDefault="00CB2A4A" w:rsidP="00787A62">
      <w:pPr>
        <w:pStyle w:val="ConsPlusNormal"/>
        <w:ind w:firstLine="709"/>
        <w:jc w:val="both"/>
        <w:rPr>
          <w:rFonts w:ascii="Arial" w:hAnsi="Arial" w:cs="Arial"/>
        </w:rPr>
      </w:pPr>
      <w:r w:rsidRPr="00541FC7">
        <w:rPr>
          <w:rFonts w:ascii="Arial" w:hAnsi="Arial" w:cs="Arial"/>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522214" w:rsidRPr="00541FC7">
        <w:rPr>
          <w:rFonts w:ascii="Arial" w:hAnsi="Arial" w:cs="Arial"/>
        </w:rPr>
        <w:t xml:space="preserve"> (надзорного)</w:t>
      </w:r>
      <w:r w:rsidRPr="00541FC7">
        <w:rPr>
          <w:rFonts w:ascii="Arial" w:hAnsi="Arial" w:cs="Arial"/>
        </w:rPr>
        <w:t xml:space="preserve"> мероприятия.</w:t>
      </w:r>
    </w:p>
    <w:p w14:paraId="27569AC2" w14:textId="77777777" w:rsidR="00787A62" w:rsidRDefault="00CB2A4A" w:rsidP="00787A62">
      <w:pPr>
        <w:pStyle w:val="ConsPlusNormal"/>
        <w:ind w:firstLine="709"/>
        <w:jc w:val="both"/>
        <w:rPr>
          <w:rFonts w:ascii="Arial" w:hAnsi="Arial" w:cs="Arial"/>
        </w:rPr>
      </w:pPr>
      <w:r w:rsidRPr="00541FC7">
        <w:rPr>
          <w:rFonts w:ascii="Arial" w:hAnsi="Arial" w:cs="Arial"/>
        </w:rPr>
        <w:t xml:space="preserve">В случаях, указанных в настоящем пункте, проведение контрольного </w:t>
      </w:r>
      <w:r w:rsidR="00522214" w:rsidRPr="00541FC7">
        <w:rPr>
          <w:rFonts w:ascii="Arial" w:hAnsi="Arial" w:cs="Arial"/>
        </w:rPr>
        <w:t xml:space="preserve">(надзорного) </w:t>
      </w:r>
      <w:r w:rsidRPr="00541FC7">
        <w:rPr>
          <w:rFonts w:ascii="Arial" w:hAnsi="Arial" w:cs="Arial"/>
        </w:rPr>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541FC7">
        <w:rPr>
          <w:rFonts w:ascii="Arial" w:hAnsi="Arial" w:cs="Arial"/>
        </w:rPr>
        <w:t xml:space="preserve"> (надзорного)</w:t>
      </w:r>
      <w:r w:rsidRPr="00541FC7">
        <w:rPr>
          <w:rFonts w:ascii="Arial" w:hAnsi="Arial" w:cs="Arial"/>
        </w:rPr>
        <w:t xml:space="preserve"> </w:t>
      </w:r>
      <w:proofErr w:type="gramStart"/>
      <w:r w:rsidRPr="00541FC7">
        <w:rPr>
          <w:rFonts w:ascii="Arial" w:hAnsi="Arial" w:cs="Arial"/>
        </w:rPr>
        <w:t>мероприятия</w:t>
      </w:r>
      <w:proofErr w:type="gramEnd"/>
      <w:r w:rsidR="00975423">
        <w:rPr>
          <w:rFonts w:ascii="Arial" w:hAnsi="Arial" w:cs="Arial"/>
        </w:rPr>
        <w:t xml:space="preserve"> но не более 30 дней.</w:t>
      </w:r>
    </w:p>
    <w:p w14:paraId="4ECD1E48" w14:textId="77777777" w:rsidR="00787A62" w:rsidRDefault="00CB2A4A" w:rsidP="00787A62">
      <w:pPr>
        <w:pStyle w:val="ConsPlusNormal"/>
        <w:ind w:firstLine="709"/>
        <w:jc w:val="both"/>
        <w:rPr>
          <w:rFonts w:ascii="Arial" w:hAnsi="Arial" w:cs="Arial"/>
        </w:rPr>
      </w:pPr>
      <w:r w:rsidRPr="00541FC7">
        <w:rPr>
          <w:rFonts w:ascii="Arial" w:hAnsi="Arial" w:cs="Arial"/>
        </w:rPr>
        <w:t>1</w:t>
      </w:r>
      <w:r w:rsidR="00E2404E" w:rsidRPr="00541FC7">
        <w:rPr>
          <w:rFonts w:ascii="Arial" w:hAnsi="Arial" w:cs="Arial"/>
        </w:rPr>
        <w:t>3</w:t>
      </w:r>
      <w:r w:rsidRPr="00541FC7">
        <w:rPr>
          <w:rFonts w:ascii="Arial" w:hAnsi="Arial" w:cs="Arial"/>
        </w:rPr>
        <w:t xml:space="preserve">. В случае отсутствия выявленных нарушений обязательных требований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A6A062F" w14:textId="77777777" w:rsidR="00787A62" w:rsidRDefault="00CB2A4A" w:rsidP="00787A62">
      <w:pPr>
        <w:pStyle w:val="ConsPlusNormal"/>
        <w:ind w:firstLine="709"/>
        <w:jc w:val="both"/>
        <w:rPr>
          <w:rFonts w:ascii="Arial" w:hAnsi="Arial" w:cs="Arial"/>
        </w:rPr>
      </w:pPr>
      <w:r w:rsidRPr="00541FC7">
        <w:rPr>
          <w:rFonts w:ascii="Arial" w:hAnsi="Arial" w:cs="Arial"/>
        </w:rPr>
        <w:t>1</w:t>
      </w:r>
      <w:r w:rsidR="00E2404E" w:rsidRPr="00541FC7">
        <w:rPr>
          <w:rFonts w:ascii="Arial" w:hAnsi="Arial" w:cs="Arial"/>
        </w:rPr>
        <w:t>4</w:t>
      </w:r>
      <w:r w:rsidRPr="00541FC7">
        <w:rPr>
          <w:rFonts w:ascii="Arial" w:hAnsi="Arial" w:cs="Arial"/>
        </w:rPr>
        <w:t xml:space="preserve">. В случае выявления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21695D17" w14:textId="77777777" w:rsidR="00787A62" w:rsidRDefault="006A6618" w:rsidP="00787A62">
      <w:pPr>
        <w:pStyle w:val="ConsPlusNormal"/>
        <w:ind w:firstLine="709"/>
        <w:jc w:val="both"/>
        <w:rPr>
          <w:rFonts w:ascii="Arial" w:hAnsi="Arial" w:cs="Arial"/>
        </w:rPr>
      </w:pPr>
      <w:r>
        <w:rPr>
          <w:rFonts w:ascii="Arial" w:hAnsi="Arial" w:cs="Arial"/>
        </w:rPr>
        <w:t>1</w:t>
      </w:r>
      <w:r w:rsidR="00CB2A4A" w:rsidRPr="00541FC7">
        <w:rPr>
          <w:rFonts w:ascii="Arial" w:hAnsi="Arial" w:cs="Arial"/>
        </w:rPr>
        <w:t xml:space="preserve">) выдать после оформления акта контрольного </w:t>
      </w:r>
      <w:r w:rsidR="00522214" w:rsidRPr="00541FC7">
        <w:rPr>
          <w:rFonts w:ascii="Arial" w:hAnsi="Arial" w:cs="Arial"/>
        </w:rPr>
        <w:t xml:space="preserve">(надзорного) </w:t>
      </w:r>
      <w:r w:rsidR="00CB2A4A" w:rsidRPr="00541FC7">
        <w:rPr>
          <w:rFonts w:ascii="Arial" w:hAnsi="Arial" w:cs="Arial"/>
        </w:rPr>
        <w:t>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6C920C04" w14:textId="77777777" w:rsidR="00787A62" w:rsidRDefault="006A6618" w:rsidP="00787A62">
      <w:pPr>
        <w:pStyle w:val="ConsPlusNormal"/>
        <w:ind w:firstLine="709"/>
        <w:jc w:val="both"/>
        <w:rPr>
          <w:rFonts w:ascii="Arial" w:hAnsi="Arial" w:cs="Arial"/>
        </w:rPr>
      </w:pPr>
      <w:r>
        <w:rPr>
          <w:rFonts w:ascii="Arial" w:hAnsi="Arial" w:cs="Arial"/>
        </w:rPr>
        <w:t>2</w:t>
      </w:r>
      <w:r w:rsidR="00CB2A4A" w:rsidRPr="00541FC7">
        <w:rPr>
          <w:rFonts w:ascii="Arial" w:hAnsi="Arial" w:cs="Arial"/>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w:t>
      </w:r>
      <w:r w:rsidR="00CB2A4A" w:rsidRPr="00541FC7">
        <w:rPr>
          <w:rFonts w:ascii="Arial" w:hAnsi="Arial" w:cs="Arial"/>
        </w:rPr>
        <w:lastRenderedPageBreak/>
        <w:t>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541FC7">
        <w:rPr>
          <w:rFonts w:ascii="Arial" w:hAnsi="Arial" w:cs="Arial"/>
        </w:rPr>
        <w:t xml:space="preserve"> (надзорного)</w:t>
      </w:r>
      <w:r w:rsidR="00CB2A4A" w:rsidRPr="00541FC7">
        <w:rPr>
          <w:rFonts w:ascii="Arial" w:hAnsi="Arial" w:cs="Arial"/>
        </w:rPr>
        <w:t xml:space="preserve">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3E15B50F" w14:textId="77777777" w:rsidR="00787A62" w:rsidRDefault="006A6618" w:rsidP="00787A62">
      <w:pPr>
        <w:pStyle w:val="ConsPlusNormal"/>
        <w:ind w:firstLine="709"/>
        <w:jc w:val="both"/>
        <w:rPr>
          <w:rFonts w:ascii="Arial" w:hAnsi="Arial" w:cs="Arial"/>
        </w:rPr>
      </w:pPr>
      <w:r>
        <w:rPr>
          <w:rFonts w:ascii="Arial" w:hAnsi="Arial" w:cs="Arial"/>
        </w:rPr>
        <w:t>3</w:t>
      </w:r>
      <w:r w:rsidR="00CB2A4A" w:rsidRPr="00541FC7">
        <w:rPr>
          <w:rFonts w:ascii="Arial" w:hAnsi="Arial" w:cs="Arial"/>
        </w:rPr>
        <w:t xml:space="preserve">) при выявлении в ходе контрольного </w:t>
      </w:r>
      <w:r w:rsidR="00522214" w:rsidRPr="00541FC7">
        <w:rPr>
          <w:rFonts w:ascii="Arial" w:hAnsi="Arial" w:cs="Arial"/>
        </w:rPr>
        <w:t xml:space="preserve">(надзорного) </w:t>
      </w:r>
      <w:r w:rsidR="00CB2A4A" w:rsidRPr="00541FC7">
        <w:rPr>
          <w:rFonts w:ascii="Arial" w:hAnsi="Arial" w:cs="Arial"/>
        </w:rPr>
        <w:t>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656592F9" w14:textId="77777777" w:rsidR="00787A62" w:rsidRDefault="006A6618" w:rsidP="00787A62">
      <w:pPr>
        <w:pStyle w:val="ConsPlusNormal"/>
        <w:ind w:firstLine="709"/>
        <w:jc w:val="both"/>
        <w:rPr>
          <w:rFonts w:ascii="Arial" w:hAnsi="Arial" w:cs="Arial"/>
        </w:rPr>
      </w:pPr>
      <w:r>
        <w:rPr>
          <w:rFonts w:ascii="Arial" w:hAnsi="Arial" w:cs="Arial"/>
        </w:rPr>
        <w:t>4</w:t>
      </w:r>
      <w:r w:rsidR="00CB2A4A" w:rsidRPr="00541FC7">
        <w:rPr>
          <w:rFonts w:ascii="Arial" w:hAnsi="Arial" w:cs="Arial"/>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25A9CD68" w14:textId="77777777" w:rsidR="00787A62" w:rsidRDefault="006A6618" w:rsidP="00787A62">
      <w:pPr>
        <w:pStyle w:val="ConsPlusNormal"/>
        <w:ind w:firstLine="709"/>
        <w:jc w:val="both"/>
        <w:rPr>
          <w:rFonts w:ascii="Arial" w:hAnsi="Arial" w:cs="Arial"/>
        </w:rPr>
      </w:pPr>
      <w:r>
        <w:rPr>
          <w:rFonts w:ascii="Arial" w:hAnsi="Arial" w:cs="Arial"/>
        </w:rPr>
        <w:t>5</w:t>
      </w:r>
      <w:r w:rsidR="00CB2A4A" w:rsidRPr="00541FC7">
        <w:rPr>
          <w:rFonts w:ascii="Arial" w:hAnsi="Arial" w:cs="Arial"/>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F9A2402" w14:textId="77777777" w:rsidR="00E9052A" w:rsidRDefault="00E9052A" w:rsidP="00787A62">
      <w:pPr>
        <w:pStyle w:val="ConsPlusNormal"/>
        <w:ind w:firstLine="709"/>
        <w:jc w:val="both"/>
        <w:rPr>
          <w:rFonts w:ascii="Arial" w:hAnsi="Arial" w:cs="Arial"/>
        </w:rPr>
      </w:pPr>
      <w:r w:rsidRPr="00317C58">
        <w:rPr>
          <w:rFonts w:ascii="Arial" w:hAnsi="Arial" w:cs="Arial"/>
        </w:rPr>
        <w:t>15.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законом "О государственном контроле (надзоре) и муниципальном контроле в Российской Федерации" от 31.07.2020 N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14:paraId="746632FB" w14:textId="77777777" w:rsidR="00E9052A" w:rsidRDefault="00E9052A" w:rsidP="00787A62">
      <w:pPr>
        <w:pStyle w:val="ConsPlusNormal"/>
        <w:ind w:firstLine="709"/>
        <w:jc w:val="both"/>
        <w:rPr>
          <w:rFonts w:ascii="Arial" w:hAnsi="Arial" w:cs="Arial"/>
        </w:rPr>
      </w:pPr>
      <w:r w:rsidRPr="00317C58">
        <w:rPr>
          <w:rFonts w:ascii="Arial" w:hAnsi="Arial" w:cs="Arial"/>
        </w:rPr>
        <w:t>16. 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от 30.12.2001 № 195-ФЗ,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016DAAE0" w14:textId="77777777" w:rsidR="00E9052A" w:rsidRDefault="00E9052A" w:rsidP="00787A62">
      <w:pPr>
        <w:pStyle w:val="ConsPlusNormal"/>
        <w:ind w:firstLine="709"/>
        <w:jc w:val="both"/>
        <w:rPr>
          <w:rFonts w:ascii="Arial" w:hAnsi="Arial" w:cs="Arial"/>
        </w:rPr>
      </w:pPr>
      <w:r w:rsidRPr="00317C58">
        <w:rPr>
          <w:rFonts w:ascii="Arial" w:hAnsi="Arial" w:cs="Arial"/>
        </w:rPr>
        <w:t xml:space="preserve">17.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утвержденного Законом Московской области от 04.05.2016 № 37/2016-ОЗ, орган (должностное лицо) муниципального </w:t>
      </w:r>
      <w:r w:rsidRPr="00317C58">
        <w:rPr>
          <w:rFonts w:ascii="Arial" w:hAnsi="Arial" w:cs="Arial"/>
        </w:rPr>
        <w:lastRenderedPageBreak/>
        <w:t>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14:paraId="61CBA92A" w14:textId="77777777" w:rsidR="00E9052A" w:rsidRDefault="00E9052A" w:rsidP="00787A62">
      <w:pPr>
        <w:pStyle w:val="ConsPlusNormal"/>
        <w:ind w:firstLine="709"/>
        <w:jc w:val="both"/>
        <w:rPr>
          <w:rFonts w:ascii="Arial" w:hAnsi="Arial" w:cs="Arial"/>
          <w:color w:val="000000"/>
        </w:rPr>
      </w:pPr>
      <w:r w:rsidRPr="00317C58">
        <w:rPr>
          <w:rFonts w:ascii="Arial" w:hAnsi="Arial" w:cs="Arial"/>
          <w:color w:val="000000"/>
        </w:rPr>
        <w:t>18. В случае выявления при проведении контрольных (надзорных) 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утвержденного Законом Московской области от 04.05.2016 № 37/2016-ОЗ, 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14:paraId="369E30EE" w14:textId="5AFE027F" w:rsidR="00CC1C9A" w:rsidRDefault="00CC1C9A" w:rsidP="00787A62">
      <w:pPr>
        <w:pStyle w:val="ConsPlusNormal"/>
        <w:ind w:firstLine="709"/>
        <w:jc w:val="both"/>
        <w:rPr>
          <w:rFonts w:ascii="Arial" w:hAnsi="Arial" w:cs="Arial"/>
          <w:color w:val="000000"/>
        </w:rPr>
      </w:pPr>
      <w:r w:rsidRPr="00317C58">
        <w:rPr>
          <w:rFonts w:ascii="Arial" w:hAnsi="Arial" w:cs="Arial"/>
        </w:rPr>
        <w:t>18.1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частью 5 статьи 6.11 Кодекса Московской области об административных правонарушениях, утвержденного Законом Московской области от 04.05.2016 № 37/2016-ОЗ,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частью 5 статьи 6.11 Кодекса Московской области об административных правонарушениях утвержденного Законом Московской области от 04.05.2016 № 37/2016-ОЗ (далее - учреждение), с целью составления учреждением протокола об административном правонарушении.</w:t>
      </w:r>
    </w:p>
    <w:p w14:paraId="1E04737F" w14:textId="21F8D337" w:rsidR="00E2404E" w:rsidRPr="00541FC7" w:rsidRDefault="007C3D86" w:rsidP="00787A62">
      <w:pPr>
        <w:pStyle w:val="ConsPlusNormal"/>
        <w:ind w:firstLine="709"/>
        <w:jc w:val="both"/>
        <w:rPr>
          <w:rFonts w:ascii="Arial" w:hAnsi="Arial" w:cs="Arial"/>
        </w:rPr>
      </w:pPr>
      <w:r w:rsidRPr="00541FC7">
        <w:rPr>
          <w:rFonts w:ascii="Arial" w:hAnsi="Arial" w:cs="Arial"/>
        </w:rPr>
        <w:t>19</w:t>
      </w:r>
      <w:r w:rsidR="00E2404E" w:rsidRPr="00541FC7">
        <w:rPr>
          <w:rFonts w:ascii="Arial" w:hAnsi="Arial" w:cs="Arial"/>
        </w:rPr>
        <w:t xml:space="preserve">. Органы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5" w:history="1">
        <w:r w:rsidR="00E2404E" w:rsidRPr="00541FC7">
          <w:rPr>
            <w:rFonts w:ascii="Arial" w:hAnsi="Arial" w:cs="Arial"/>
          </w:rPr>
          <w:t>Правилами</w:t>
        </w:r>
      </w:hyperlink>
      <w:r w:rsidR="00E2404E" w:rsidRPr="00541FC7">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541FC7" w:rsidRDefault="00CB2A4A" w:rsidP="000D66AF">
      <w:pPr>
        <w:jc w:val="both"/>
        <w:rPr>
          <w:rFonts w:ascii="Arial" w:hAnsi="Arial" w:cs="Arial"/>
        </w:rPr>
      </w:pPr>
    </w:p>
    <w:p w14:paraId="255F26F9" w14:textId="72E68069" w:rsidR="00787A62" w:rsidRDefault="006B6579" w:rsidP="000867C3">
      <w:pPr>
        <w:ind w:firstLine="709"/>
        <w:rPr>
          <w:rFonts w:ascii="Arial" w:hAnsi="Arial" w:cs="Arial"/>
        </w:rPr>
      </w:pPr>
      <w:r w:rsidRPr="006B6579">
        <w:rPr>
          <w:rFonts w:ascii="Arial" w:hAnsi="Arial" w:cs="Arial"/>
          <w:b/>
          <w:bCs/>
        </w:rPr>
        <w:t>Статья 7. Контрольные (надзорные) мероприятия</w:t>
      </w:r>
    </w:p>
    <w:p w14:paraId="161E5781" w14:textId="77777777" w:rsidR="00787A62" w:rsidRDefault="00155614" w:rsidP="00787A62">
      <w:pPr>
        <w:ind w:firstLine="709"/>
        <w:jc w:val="both"/>
        <w:rPr>
          <w:rFonts w:ascii="Arial" w:hAnsi="Arial" w:cs="Arial"/>
        </w:rPr>
      </w:pPr>
      <w:r w:rsidRPr="00541FC7">
        <w:rPr>
          <w:rFonts w:ascii="Arial" w:hAnsi="Arial" w:cs="Arial"/>
        </w:rPr>
        <w:t xml:space="preserve">1. Муниципальный земельный контроль </w:t>
      </w:r>
      <w:r w:rsidR="00137E8B" w:rsidRPr="00541FC7">
        <w:rPr>
          <w:rFonts w:ascii="Arial" w:hAnsi="Arial" w:cs="Arial"/>
        </w:rPr>
        <w:t>осуществляется посредством проведения следующих контрольных (надзорных) мероприятий:</w:t>
      </w:r>
    </w:p>
    <w:p w14:paraId="46201E62" w14:textId="77777777" w:rsidR="00787A62" w:rsidRDefault="006B6579" w:rsidP="00787A62">
      <w:pPr>
        <w:ind w:firstLine="709"/>
        <w:jc w:val="both"/>
        <w:rPr>
          <w:rFonts w:ascii="Arial" w:hAnsi="Arial" w:cs="Arial"/>
        </w:rPr>
      </w:pPr>
      <w:r>
        <w:rPr>
          <w:rFonts w:ascii="Arial" w:hAnsi="Arial" w:cs="Arial"/>
        </w:rPr>
        <w:t xml:space="preserve">1) </w:t>
      </w:r>
      <w:r w:rsidR="00137E8B" w:rsidRPr="00541FC7">
        <w:rPr>
          <w:rFonts w:ascii="Arial" w:hAnsi="Arial" w:cs="Arial"/>
        </w:rPr>
        <w:t>инспекционный визит;</w:t>
      </w:r>
    </w:p>
    <w:p w14:paraId="1CC2787B" w14:textId="77777777" w:rsidR="00787A62" w:rsidRDefault="006B6579" w:rsidP="00787A62">
      <w:pPr>
        <w:ind w:firstLine="709"/>
        <w:jc w:val="both"/>
        <w:rPr>
          <w:rFonts w:ascii="Arial" w:hAnsi="Arial" w:cs="Arial"/>
        </w:rPr>
      </w:pPr>
      <w:r>
        <w:rPr>
          <w:rFonts w:ascii="Arial" w:hAnsi="Arial" w:cs="Arial"/>
        </w:rPr>
        <w:t xml:space="preserve">2) </w:t>
      </w:r>
      <w:r w:rsidR="00137E8B" w:rsidRPr="00541FC7">
        <w:rPr>
          <w:rFonts w:ascii="Arial" w:hAnsi="Arial" w:cs="Arial"/>
        </w:rPr>
        <w:t>рейдовый осмотр;</w:t>
      </w:r>
    </w:p>
    <w:p w14:paraId="4DCE317D" w14:textId="77777777" w:rsidR="00787A62" w:rsidRDefault="006B6579" w:rsidP="00787A62">
      <w:pPr>
        <w:ind w:firstLine="709"/>
        <w:jc w:val="both"/>
        <w:rPr>
          <w:rFonts w:ascii="Arial" w:hAnsi="Arial" w:cs="Arial"/>
        </w:rPr>
      </w:pPr>
      <w:r>
        <w:rPr>
          <w:rFonts w:ascii="Arial" w:hAnsi="Arial" w:cs="Arial"/>
        </w:rPr>
        <w:lastRenderedPageBreak/>
        <w:t xml:space="preserve">3) </w:t>
      </w:r>
      <w:r w:rsidR="00137E8B" w:rsidRPr="00541FC7">
        <w:rPr>
          <w:rFonts w:ascii="Arial" w:hAnsi="Arial" w:cs="Arial"/>
        </w:rPr>
        <w:t>документарная проверка;</w:t>
      </w:r>
    </w:p>
    <w:p w14:paraId="19CBBF2F" w14:textId="77777777" w:rsidR="00787A62" w:rsidRDefault="006B6579" w:rsidP="00787A62">
      <w:pPr>
        <w:ind w:firstLine="709"/>
        <w:jc w:val="both"/>
        <w:rPr>
          <w:rFonts w:ascii="Arial" w:hAnsi="Arial" w:cs="Arial"/>
        </w:rPr>
      </w:pPr>
      <w:r>
        <w:rPr>
          <w:rFonts w:ascii="Arial" w:hAnsi="Arial" w:cs="Arial"/>
        </w:rPr>
        <w:t xml:space="preserve">4) </w:t>
      </w:r>
      <w:r w:rsidR="00137E8B" w:rsidRPr="00541FC7">
        <w:rPr>
          <w:rFonts w:ascii="Arial" w:hAnsi="Arial" w:cs="Arial"/>
        </w:rPr>
        <w:t>выездная проверка.</w:t>
      </w:r>
    </w:p>
    <w:p w14:paraId="50CA2649" w14:textId="77777777" w:rsidR="00787A62" w:rsidRDefault="00155614" w:rsidP="00787A62">
      <w:pPr>
        <w:ind w:firstLine="709"/>
        <w:jc w:val="both"/>
        <w:rPr>
          <w:rFonts w:ascii="Arial" w:hAnsi="Arial" w:cs="Arial"/>
        </w:rPr>
      </w:pPr>
      <w:r w:rsidRPr="00541FC7">
        <w:rPr>
          <w:rFonts w:ascii="Arial" w:hAnsi="Arial" w:cs="Arial"/>
        </w:rPr>
        <w:t>2</w:t>
      </w:r>
      <w:r w:rsidR="00137E8B" w:rsidRPr="00541FC7">
        <w:rPr>
          <w:rFonts w:ascii="Arial" w:hAnsi="Arial" w:cs="Arial"/>
        </w:rPr>
        <w:t>.</w:t>
      </w:r>
      <w:r w:rsidR="006B6579">
        <w:rPr>
          <w:rFonts w:ascii="Arial" w:hAnsi="Arial" w:cs="Arial"/>
        </w:rPr>
        <w:t xml:space="preserve"> </w:t>
      </w:r>
      <w:r w:rsidR="00137E8B" w:rsidRPr="00541FC7">
        <w:rPr>
          <w:rFonts w:ascii="Arial" w:hAnsi="Arial" w:cs="Arial"/>
        </w:rPr>
        <w:t>Без взаимодействия с контролируемым лицом проводятся следующие контрольные (надзорные) мероприятия:</w:t>
      </w:r>
    </w:p>
    <w:p w14:paraId="7B5BDB6F" w14:textId="77777777" w:rsidR="00787A62" w:rsidRDefault="006B6579" w:rsidP="00787A62">
      <w:pPr>
        <w:ind w:firstLine="709"/>
        <w:jc w:val="both"/>
        <w:rPr>
          <w:rFonts w:ascii="Arial" w:hAnsi="Arial" w:cs="Arial"/>
        </w:rPr>
      </w:pPr>
      <w:r>
        <w:rPr>
          <w:rFonts w:ascii="Arial" w:hAnsi="Arial" w:cs="Arial"/>
        </w:rPr>
        <w:t xml:space="preserve">1) </w:t>
      </w:r>
      <w:r w:rsidR="00137E8B" w:rsidRPr="00541FC7">
        <w:rPr>
          <w:rFonts w:ascii="Arial" w:hAnsi="Arial" w:cs="Arial"/>
        </w:rPr>
        <w:t>наблюдение за соблюдением обязательных требований;</w:t>
      </w:r>
    </w:p>
    <w:p w14:paraId="14107232" w14:textId="77777777" w:rsidR="00787A62" w:rsidRDefault="006B6579" w:rsidP="00787A62">
      <w:pPr>
        <w:ind w:firstLine="709"/>
        <w:jc w:val="both"/>
        <w:rPr>
          <w:rFonts w:ascii="Arial" w:hAnsi="Arial" w:cs="Arial"/>
        </w:rPr>
      </w:pPr>
      <w:r>
        <w:rPr>
          <w:rFonts w:ascii="Arial" w:hAnsi="Arial" w:cs="Arial"/>
        </w:rPr>
        <w:t xml:space="preserve">2) </w:t>
      </w:r>
      <w:r w:rsidR="00137E8B" w:rsidRPr="00541FC7">
        <w:rPr>
          <w:rFonts w:ascii="Arial" w:hAnsi="Arial" w:cs="Arial"/>
        </w:rPr>
        <w:t>выездное обследование.</w:t>
      </w:r>
    </w:p>
    <w:p w14:paraId="48EBFC3B" w14:textId="77777777" w:rsidR="00787A62" w:rsidRDefault="00321013" w:rsidP="00787A62">
      <w:pPr>
        <w:ind w:firstLine="709"/>
        <w:jc w:val="both"/>
        <w:rPr>
          <w:rFonts w:ascii="Arial" w:hAnsi="Arial" w:cs="Arial"/>
        </w:rPr>
      </w:pPr>
      <w:r w:rsidRPr="00541FC7">
        <w:rPr>
          <w:rFonts w:ascii="Arial" w:hAnsi="Arial" w:cs="Arial"/>
        </w:rPr>
        <w:t xml:space="preserve">3. Контрольные (надзорные) мероприятия, указанные в </w:t>
      </w:r>
      <w:r w:rsidR="006B6579">
        <w:rPr>
          <w:rFonts w:ascii="Arial" w:hAnsi="Arial" w:cs="Arial"/>
        </w:rPr>
        <w:t>части</w:t>
      </w:r>
      <w:r w:rsidRPr="00541FC7">
        <w:rPr>
          <w:rFonts w:ascii="Arial" w:hAnsi="Arial" w:cs="Arial"/>
        </w:rPr>
        <w:t xml:space="preserve"> 1 </w:t>
      </w:r>
      <w:r w:rsidR="006B6579" w:rsidRPr="00541FC7">
        <w:rPr>
          <w:rFonts w:ascii="Arial" w:hAnsi="Arial" w:cs="Arial"/>
        </w:rPr>
        <w:t>настояще</w:t>
      </w:r>
      <w:r w:rsidR="006B6579">
        <w:rPr>
          <w:rFonts w:ascii="Arial" w:hAnsi="Arial" w:cs="Arial"/>
        </w:rPr>
        <w:t>й статьи,</w:t>
      </w:r>
      <w:r w:rsidRPr="00541FC7">
        <w:rPr>
          <w:rFonts w:ascii="Arial" w:hAnsi="Arial" w:cs="Arial"/>
        </w:rPr>
        <w:t xml:space="preserve"> проводятся в форме плановых и внеплановых мероприятий. </w:t>
      </w:r>
    </w:p>
    <w:p w14:paraId="340BA69C" w14:textId="77777777" w:rsidR="00CC1C9A" w:rsidRDefault="00CC1C9A" w:rsidP="00787A62">
      <w:pPr>
        <w:ind w:firstLine="709"/>
        <w:jc w:val="both"/>
        <w:rPr>
          <w:rFonts w:ascii="Arial" w:hAnsi="Arial" w:cs="Arial"/>
        </w:rPr>
      </w:pPr>
      <w:r w:rsidRPr="00CC1C9A">
        <w:rPr>
          <w:rFonts w:ascii="Arial" w:hAnsi="Arial" w:cs="Arial"/>
        </w:rPr>
        <w:t xml:space="preserve">4. 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w:t>
      </w:r>
      <w:hyperlink r:id="rId16" w:history="1">
        <w:r w:rsidRPr="00CC1C9A">
          <w:rPr>
            <w:rFonts w:ascii="Arial" w:hAnsi="Arial" w:cs="Arial"/>
          </w:rPr>
          <w:t>пунктами 1</w:t>
        </w:r>
      </w:hyperlink>
      <w:r w:rsidRPr="00CC1C9A">
        <w:rPr>
          <w:rFonts w:ascii="Arial" w:hAnsi="Arial" w:cs="Arial"/>
        </w:rPr>
        <w:t xml:space="preserve">– 9 </w:t>
      </w:r>
      <w:hyperlink r:id="rId17" w:history="1">
        <w:r w:rsidRPr="00CC1C9A">
          <w:rPr>
            <w:rFonts w:ascii="Arial" w:hAnsi="Arial" w:cs="Arial"/>
          </w:rPr>
          <w:t>части 1 и частью 2 статьи 57</w:t>
        </w:r>
      </w:hyperlink>
      <w:r w:rsidRPr="00CC1C9A">
        <w:rPr>
          <w:rFonts w:ascii="Arial" w:hAnsi="Arial" w:cs="Arial"/>
        </w:rPr>
        <w:t xml:space="preserve"> Закона № 248-ФЗ.</w:t>
      </w:r>
    </w:p>
    <w:p w14:paraId="4563A7AE" w14:textId="77777777" w:rsidR="00CC1C9A" w:rsidRDefault="00CC1C9A" w:rsidP="00787A62">
      <w:pPr>
        <w:ind w:firstLine="709"/>
        <w:jc w:val="both"/>
        <w:rPr>
          <w:rFonts w:ascii="Arial" w:hAnsi="Arial" w:cs="Arial"/>
        </w:rPr>
      </w:pPr>
      <w:r w:rsidRPr="00317C58">
        <w:rPr>
          <w:rFonts w:ascii="Arial" w:hAnsi="Arial" w:cs="Arial"/>
        </w:rPr>
        <w:t>5. Индикаторы риска нарушения</w:t>
      </w:r>
      <w:r w:rsidRPr="004F539F">
        <w:rPr>
          <w:rFonts w:ascii="Arial" w:hAnsi="Arial" w:cs="Arial"/>
        </w:rPr>
        <w:t xml:space="preserve"> обязательных требований разрабатываются и </w:t>
      </w:r>
      <w:r w:rsidRPr="00E90651">
        <w:rPr>
          <w:rFonts w:ascii="Arial" w:hAnsi="Arial" w:cs="Arial"/>
        </w:rPr>
        <w:t xml:space="preserve">утверждаются в порядке, установленном </w:t>
      </w:r>
      <w:hyperlink r:id="rId18" w:history="1">
        <w:r w:rsidRPr="00E90651">
          <w:rPr>
            <w:rFonts w:ascii="Arial" w:hAnsi="Arial" w:cs="Arial"/>
          </w:rPr>
          <w:t>частью 9</w:t>
        </w:r>
      </w:hyperlink>
      <w:r w:rsidRPr="00E90651">
        <w:rPr>
          <w:rFonts w:ascii="Arial" w:hAnsi="Arial" w:cs="Arial"/>
        </w:rPr>
        <w:t xml:space="preserve">, </w:t>
      </w:r>
      <w:hyperlink r:id="rId19" w:history="1">
        <w:r w:rsidRPr="00E90651">
          <w:rPr>
            <w:rFonts w:ascii="Arial" w:hAnsi="Arial" w:cs="Arial"/>
          </w:rPr>
          <w:t>пунктом 3 части 10 статьи 23</w:t>
        </w:r>
      </w:hyperlink>
      <w:r w:rsidRPr="00E90651">
        <w:rPr>
          <w:rFonts w:ascii="Arial" w:hAnsi="Arial" w:cs="Arial"/>
        </w:rPr>
        <w:t>, а также статьей 61.1 Закона № 248-ФЗ.</w:t>
      </w:r>
    </w:p>
    <w:p w14:paraId="6A8CFCAA" w14:textId="0B6BE603" w:rsidR="00787A62" w:rsidRDefault="008F0495" w:rsidP="00787A62">
      <w:pPr>
        <w:ind w:firstLine="709"/>
        <w:jc w:val="both"/>
        <w:rPr>
          <w:rFonts w:ascii="Arial" w:hAnsi="Arial" w:cs="Arial"/>
        </w:rPr>
      </w:pPr>
      <w:r w:rsidRPr="00541FC7">
        <w:rPr>
          <w:rFonts w:ascii="Arial" w:hAnsi="Arial" w:cs="Arial"/>
        </w:rPr>
        <w:t>Перечни индикаторов риска нарушения обязательных требований размещаются на официальн</w:t>
      </w:r>
      <w:r w:rsidR="006B6579">
        <w:rPr>
          <w:rFonts w:ascii="Arial" w:hAnsi="Arial" w:cs="Arial"/>
        </w:rPr>
        <w:t>ом</w:t>
      </w:r>
      <w:r w:rsidRPr="00541FC7">
        <w:rPr>
          <w:rFonts w:ascii="Arial" w:hAnsi="Arial" w:cs="Arial"/>
        </w:rPr>
        <w:t xml:space="preserve"> сайт</w:t>
      </w:r>
      <w:r w:rsidR="006B6579">
        <w:rPr>
          <w:rFonts w:ascii="Arial" w:hAnsi="Arial" w:cs="Arial"/>
        </w:rPr>
        <w:t>е</w:t>
      </w:r>
      <w:r w:rsidRPr="00541FC7">
        <w:rPr>
          <w:rFonts w:ascii="Arial" w:hAnsi="Arial" w:cs="Arial"/>
        </w:rPr>
        <w:t xml:space="preserve"> </w:t>
      </w:r>
      <w:r w:rsidR="006B6579">
        <w:rPr>
          <w:rFonts w:ascii="Arial" w:hAnsi="Arial" w:cs="Arial"/>
        </w:rPr>
        <w:t>городского округа Лобня</w:t>
      </w:r>
      <w:r w:rsidRPr="00541FC7">
        <w:rPr>
          <w:rFonts w:ascii="Arial" w:hAnsi="Arial" w:cs="Arial"/>
        </w:rPr>
        <w:t xml:space="preserve"> в сети </w:t>
      </w:r>
      <w:r w:rsidR="00792851" w:rsidRPr="00541FC7">
        <w:rPr>
          <w:rFonts w:ascii="Arial" w:hAnsi="Arial" w:cs="Arial"/>
        </w:rPr>
        <w:t>«</w:t>
      </w:r>
      <w:r w:rsidRPr="00541FC7">
        <w:rPr>
          <w:rFonts w:ascii="Arial" w:hAnsi="Arial" w:cs="Arial"/>
        </w:rPr>
        <w:t>Интернет</w:t>
      </w:r>
      <w:r w:rsidR="00792851" w:rsidRPr="00541FC7">
        <w:rPr>
          <w:rFonts w:ascii="Arial" w:hAnsi="Arial" w:cs="Arial"/>
        </w:rPr>
        <w:t>»</w:t>
      </w:r>
      <w:r w:rsidRPr="00541FC7">
        <w:rPr>
          <w:rFonts w:ascii="Arial" w:hAnsi="Arial" w:cs="Arial"/>
        </w:rPr>
        <w:t>.</w:t>
      </w:r>
    </w:p>
    <w:p w14:paraId="55C1375E" w14:textId="634C3A87" w:rsidR="00787A62" w:rsidRDefault="00975423" w:rsidP="00787A62">
      <w:pPr>
        <w:ind w:firstLine="709"/>
        <w:jc w:val="both"/>
        <w:rPr>
          <w:rFonts w:ascii="Arial" w:hAnsi="Arial" w:cs="Arial"/>
        </w:rPr>
      </w:pPr>
      <w:r w:rsidRPr="00975423">
        <w:rPr>
          <w:rFonts w:ascii="Arial" w:hAnsi="Arial" w:cs="Arial"/>
        </w:rPr>
        <w:t>Индикаторы риска нарушения обязательных требований, используемы</w:t>
      </w:r>
      <w:r w:rsidR="00CC1C9A">
        <w:rPr>
          <w:rFonts w:ascii="Arial" w:hAnsi="Arial" w:cs="Arial"/>
        </w:rPr>
        <w:t>х</w:t>
      </w:r>
      <w:r w:rsidRPr="00975423">
        <w:rPr>
          <w:rFonts w:ascii="Arial" w:hAnsi="Arial" w:cs="Arial"/>
        </w:rPr>
        <w:t xml:space="preserve"> для определения необходимости проведения </w:t>
      </w:r>
      <w:r w:rsidR="003215ED" w:rsidRPr="00827A9D">
        <w:rPr>
          <w:rFonts w:ascii="Arial" w:hAnsi="Arial" w:cs="Arial"/>
          <w:color w:val="000000" w:themeColor="text1"/>
        </w:rPr>
        <w:t>внепланового контрольного (надзорного) мероприятия</w:t>
      </w:r>
      <w:r w:rsidR="003215ED" w:rsidRPr="00975423">
        <w:rPr>
          <w:rFonts w:ascii="Arial" w:hAnsi="Arial" w:cs="Arial"/>
        </w:rPr>
        <w:t xml:space="preserve"> </w:t>
      </w:r>
      <w:r w:rsidRPr="00975423">
        <w:rPr>
          <w:rFonts w:ascii="Arial" w:hAnsi="Arial" w:cs="Arial"/>
        </w:rPr>
        <w:t xml:space="preserve">при осуществлении муниципального земельного контроля на территории городского округа Лобня Московской области представлены в </w:t>
      </w:r>
      <w:r w:rsidR="00F434AB" w:rsidRPr="00495543">
        <w:rPr>
          <w:rFonts w:ascii="Arial" w:hAnsi="Arial" w:cs="Arial"/>
          <w:color w:val="000000" w:themeColor="text1"/>
        </w:rPr>
        <w:t>Приложении 2</w:t>
      </w:r>
      <w:r w:rsidRPr="00495543">
        <w:rPr>
          <w:rFonts w:ascii="Arial" w:hAnsi="Arial" w:cs="Arial"/>
          <w:color w:val="000000" w:themeColor="text1"/>
        </w:rPr>
        <w:t>.</w:t>
      </w:r>
    </w:p>
    <w:p w14:paraId="21DDB16C" w14:textId="77777777" w:rsidR="00787A62" w:rsidRDefault="008F0495" w:rsidP="00787A62">
      <w:pPr>
        <w:ind w:firstLine="709"/>
        <w:jc w:val="both"/>
        <w:rPr>
          <w:rFonts w:ascii="Arial" w:hAnsi="Arial" w:cs="Arial"/>
        </w:rPr>
      </w:pPr>
      <w:r w:rsidRPr="00541FC7">
        <w:rPr>
          <w:rFonts w:ascii="Arial" w:hAnsi="Arial" w:cs="Arial"/>
        </w:rPr>
        <w:t>6. Контрольные</w:t>
      </w:r>
      <w:r w:rsidR="00435C36" w:rsidRPr="00541FC7">
        <w:rPr>
          <w:rFonts w:ascii="Arial" w:hAnsi="Arial" w:cs="Arial"/>
        </w:rPr>
        <w:t xml:space="preserve"> (надзорные)</w:t>
      </w:r>
      <w:r w:rsidRPr="00541FC7">
        <w:rPr>
          <w:rFonts w:ascii="Arial" w:hAnsi="Arial" w:cs="Arial"/>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w:t>
      </w:r>
    </w:p>
    <w:p w14:paraId="3EB08C9B" w14:textId="77777777" w:rsidR="005A22D5" w:rsidRPr="00A1515F" w:rsidRDefault="005A22D5" w:rsidP="005A22D5">
      <w:pPr>
        <w:ind w:firstLine="709"/>
        <w:jc w:val="both"/>
        <w:rPr>
          <w:rFonts w:ascii="Arial" w:hAnsi="Arial" w:cs="Arial"/>
        </w:rPr>
      </w:pPr>
      <w:r>
        <w:rPr>
          <w:rFonts w:ascii="Arial" w:hAnsi="Arial" w:cs="Arial"/>
        </w:rPr>
        <w:t xml:space="preserve">7. </w:t>
      </w:r>
      <w:r w:rsidRPr="00A1515F">
        <w:rPr>
          <w:rFonts w:ascii="Arial" w:hAnsi="Arial" w:cs="Arial"/>
        </w:rPr>
        <w:t>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(надзорного) мероприятия.</w:t>
      </w:r>
    </w:p>
    <w:p w14:paraId="160EEC2E" w14:textId="77777777" w:rsidR="005A22D5" w:rsidRPr="00A1515F" w:rsidRDefault="005A22D5" w:rsidP="005A22D5">
      <w:pPr>
        <w:ind w:firstLine="567"/>
        <w:rPr>
          <w:rFonts w:ascii="Arial" w:hAnsi="Arial" w:cs="Arial"/>
          <w:b/>
          <w:bCs/>
        </w:rPr>
      </w:pPr>
    </w:p>
    <w:p w14:paraId="55875A54" w14:textId="77777777" w:rsidR="005A22D5" w:rsidRPr="00A1515F" w:rsidRDefault="005A22D5" w:rsidP="005A22D5">
      <w:pPr>
        <w:ind w:firstLine="567"/>
        <w:jc w:val="center"/>
        <w:rPr>
          <w:rFonts w:ascii="Arial" w:hAnsi="Arial" w:cs="Arial"/>
          <w:b/>
          <w:bCs/>
        </w:rPr>
      </w:pPr>
      <w:r w:rsidRPr="00A1515F">
        <w:rPr>
          <w:rFonts w:ascii="Arial" w:hAnsi="Arial" w:cs="Arial"/>
          <w:b/>
          <w:bCs/>
        </w:rPr>
        <w:t>Инспекционный визит</w:t>
      </w:r>
    </w:p>
    <w:p w14:paraId="44A13C81" w14:textId="77777777" w:rsidR="005A22D5" w:rsidRPr="00A1515F" w:rsidRDefault="005A22D5" w:rsidP="005A22D5">
      <w:pPr>
        <w:ind w:firstLine="709"/>
        <w:jc w:val="both"/>
        <w:rPr>
          <w:rFonts w:ascii="Arial" w:hAnsi="Arial" w:cs="Arial"/>
        </w:rPr>
      </w:pPr>
      <w:r w:rsidRPr="00A1515F">
        <w:rPr>
          <w:rFonts w:ascii="Arial" w:hAnsi="Arial" w:cs="Arial"/>
        </w:rPr>
        <w:t>В ходе инспекционного визита могут совершаться следующие контрольные (надзорные) действия:</w:t>
      </w:r>
    </w:p>
    <w:p w14:paraId="789B0198" w14:textId="77777777" w:rsidR="005A22D5" w:rsidRPr="00A1515F" w:rsidRDefault="005A22D5" w:rsidP="005A22D5">
      <w:pPr>
        <w:ind w:firstLine="709"/>
        <w:jc w:val="both"/>
        <w:rPr>
          <w:rFonts w:ascii="Arial" w:hAnsi="Arial" w:cs="Arial"/>
        </w:rPr>
      </w:pPr>
      <w:r w:rsidRPr="00A1515F">
        <w:rPr>
          <w:rFonts w:ascii="Arial" w:hAnsi="Arial" w:cs="Arial"/>
        </w:rPr>
        <w:t>1) осмотр;</w:t>
      </w:r>
    </w:p>
    <w:p w14:paraId="6D991129" w14:textId="77777777" w:rsidR="005A22D5" w:rsidRPr="00A1515F" w:rsidRDefault="005A22D5" w:rsidP="005A22D5">
      <w:pPr>
        <w:ind w:firstLine="709"/>
        <w:jc w:val="both"/>
        <w:rPr>
          <w:rFonts w:ascii="Arial" w:hAnsi="Arial" w:cs="Arial"/>
        </w:rPr>
      </w:pPr>
      <w:r w:rsidRPr="00A1515F">
        <w:rPr>
          <w:rFonts w:ascii="Arial" w:hAnsi="Arial" w:cs="Arial"/>
        </w:rPr>
        <w:t>2) опрос;</w:t>
      </w:r>
    </w:p>
    <w:p w14:paraId="2434564B" w14:textId="77777777" w:rsidR="005A22D5" w:rsidRPr="00A1515F" w:rsidRDefault="005A22D5" w:rsidP="005A22D5">
      <w:pPr>
        <w:ind w:firstLine="709"/>
        <w:jc w:val="both"/>
        <w:rPr>
          <w:rFonts w:ascii="Arial" w:hAnsi="Arial" w:cs="Arial"/>
        </w:rPr>
      </w:pPr>
      <w:r w:rsidRPr="00A1515F">
        <w:rPr>
          <w:rFonts w:ascii="Arial" w:hAnsi="Arial" w:cs="Arial"/>
        </w:rPr>
        <w:t>3) получение письменных объяснений;</w:t>
      </w:r>
    </w:p>
    <w:p w14:paraId="06DF5397" w14:textId="77777777" w:rsidR="005A22D5" w:rsidRPr="00A1515F" w:rsidRDefault="005A22D5" w:rsidP="005A22D5">
      <w:pPr>
        <w:ind w:firstLine="709"/>
        <w:jc w:val="both"/>
        <w:rPr>
          <w:rFonts w:ascii="Arial" w:hAnsi="Arial" w:cs="Arial"/>
        </w:rPr>
      </w:pPr>
      <w:r w:rsidRPr="00A1515F">
        <w:rPr>
          <w:rFonts w:ascii="Arial" w:hAnsi="Arial" w:cs="Arial"/>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0968140" w14:textId="77777777" w:rsidR="005A22D5" w:rsidRPr="00A1515F" w:rsidRDefault="005A22D5" w:rsidP="005A22D5">
      <w:pPr>
        <w:ind w:firstLine="709"/>
        <w:jc w:val="both"/>
        <w:rPr>
          <w:rFonts w:ascii="Arial" w:hAnsi="Arial" w:cs="Arial"/>
        </w:rPr>
      </w:pPr>
      <w:r w:rsidRPr="00A1515F">
        <w:rPr>
          <w:rFonts w:ascii="Arial" w:hAnsi="Arial" w:cs="Arial"/>
        </w:rPr>
        <w:t>5) инструментальное обследование.</w:t>
      </w:r>
    </w:p>
    <w:p w14:paraId="68E95355" w14:textId="77777777" w:rsidR="005A22D5" w:rsidRPr="00A1515F" w:rsidRDefault="005A22D5" w:rsidP="005A22D5">
      <w:pPr>
        <w:ind w:firstLine="709"/>
        <w:jc w:val="both"/>
        <w:rPr>
          <w:rFonts w:ascii="Arial" w:hAnsi="Arial" w:cs="Arial"/>
        </w:rPr>
      </w:pPr>
    </w:p>
    <w:p w14:paraId="5A2ED0F9" w14:textId="77777777" w:rsidR="005A22D5" w:rsidRPr="00A1515F" w:rsidRDefault="005A22D5" w:rsidP="005A22D5">
      <w:pPr>
        <w:ind w:firstLine="567"/>
        <w:jc w:val="center"/>
        <w:rPr>
          <w:rFonts w:ascii="Arial" w:hAnsi="Arial" w:cs="Arial"/>
          <w:b/>
          <w:bCs/>
        </w:rPr>
      </w:pPr>
      <w:r w:rsidRPr="00A1515F">
        <w:rPr>
          <w:rFonts w:ascii="Arial" w:hAnsi="Arial" w:cs="Arial"/>
          <w:b/>
          <w:bCs/>
        </w:rPr>
        <w:t>Рейдовый осмотр</w:t>
      </w:r>
    </w:p>
    <w:p w14:paraId="5113CC47" w14:textId="77777777" w:rsidR="005A22D5" w:rsidRPr="00A1515F" w:rsidRDefault="005A22D5" w:rsidP="005A22D5">
      <w:pPr>
        <w:ind w:firstLine="709"/>
        <w:jc w:val="both"/>
        <w:rPr>
          <w:rFonts w:ascii="Arial" w:hAnsi="Arial" w:cs="Arial"/>
        </w:rPr>
      </w:pPr>
      <w:r w:rsidRPr="00A1515F">
        <w:rPr>
          <w:rFonts w:ascii="Arial" w:hAnsi="Arial" w:cs="Arial"/>
        </w:rPr>
        <w:t>В ходе рейдового осмотра могут совершаться следующие контрольные (надзорные) действия:</w:t>
      </w:r>
    </w:p>
    <w:p w14:paraId="7F90A83D" w14:textId="77777777" w:rsidR="005A22D5" w:rsidRPr="00A1515F" w:rsidRDefault="005A22D5" w:rsidP="005A22D5">
      <w:pPr>
        <w:ind w:firstLine="709"/>
        <w:jc w:val="both"/>
        <w:rPr>
          <w:rFonts w:ascii="Arial" w:hAnsi="Arial" w:cs="Arial"/>
        </w:rPr>
      </w:pPr>
      <w:r w:rsidRPr="00A1515F">
        <w:rPr>
          <w:rFonts w:ascii="Arial" w:hAnsi="Arial" w:cs="Arial"/>
        </w:rPr>
        <w:t>1) осмотр;</w:t>
      </w:r>
    </w:p>
    <w:p w14:paraId="6B93344D" w14:textId="77777777" w:rsidR="005A22D5" w:rsidRPr="00A1515F" w:rsidRDefault="005A22D5" w:rsidP="005A22D5">
      <w:pPr>
        <w:ind w:firstLine="709"/>
        <w:jc w:val="both"/>
        <w:rPr>
          <w:rFonts w:ascii="Arial" w:hAnsi="Arial" w:cs="Arial"/>
        </w:rPr>
      </w:pPr>
      <w:r w:rsidRPr="00A1515F">
        <w:rPr>
          <w:rFonts w:ascii="Arial" w:hAnsi="Arial" w:cs="Arial"/>
        </w:rPr>
        <w:t>2) опрос;</w:t>
      </w:r>
    </w:p>
    <w:p w14:paraId="094A6FD4" w14:textId="77777777" w:rsidR="005A22D5" w:rsidRPr="00A1515F" w:rsidRDefault="005A22D5" w:rsidP="005A22D5">
      <w:pPr>
        <w:ind w:firstLine="709"/>
        <w:jc w:val="both"/>
        <w:rPr>
          <w:rFonts w:ascii="Arial" w:hAnsi="Arial" w:cs="Arial"/>
        </w:rPr>
      </w:pPr>
      <w:r w:rsidRPr="00A1515F">
        <w:rPr>
          <w:rFonts w:ascii="Arial" w:hAnsi="Arial" w:cs="Arial"/>
        </w:rPr>
        <w:lastRenderedPageBreak/>
        <w:t>3) получение письменных объяснений;</w:t>
      </w:r>
    </w:p>
    <w:p w14:paraId="07B0C341" w14:textId="77777777" w:rsidR="005A22D5" w:rsidRPr="00A1515F" w:rsidRDefault="005A22D5" w:rsidP="005A22D5">
      <w:pPr>
        <w:ind w:firstLine="709"/>
        <w:jc w:val="both"/>
        <w:rPr>
          <w:rFonts w:ascii="Arial" w:hAnsi="Arial" w:cs="Arial"/>
        </w:rPr>
      </w:pPr>
      <w:r w:rsidRPr="00A1515F">
        <w:rPr>
          <w:rFonts w:ascii="Arial" w:hAnsi="Arial" w:cs="Arial"/>
        </w:rPr>
        <w:t>4) истребование документов;</w:t>
      </w:r>
    </w:p>
    <w:p w14:paraId="233F40AC" w14:textId="77777777" w:rsidR="005A22D5" w:rsidRPr="00A1515F" w:rsidRDefault="005A22D5" w:rsidP="005A22D5">
      <w:pPr>
        <w:ind w:firstLine="709"/>
        <w:jc w:val="both"/>
        <w:rPr>
          <w:rFonts w:ascii="Arial" w:hAnsi="Arial" w:cs="Arial"/>
        </w:rPr>
      </w:pPr>
      <w:r w:rsidRPr="00A1515F">
        <w:rPr>
          <w:rFonts w:ascii="Arial" w:hAnsi="Arial" w:cs="Arial"/>
        </w:rPr>
        <w:t>5) инструментальное обследование.</w:t>
      </w:r>
    </w:p>
    <w:p w14:paraId="4CA0D8D5" w14:textId="77777777" w:rsidR="005A22D5" w:rsidRPr="00A1515F" w:rsidRDefault="005A22D5" w:rsidP="005A22D5">
      <w:pPr>
        <w:ind w:firstLine="709"/>
        <w:jc w:val="both"/>
        <w:rPr>
          <w:rFonts w:ascii="Arial" w:hAnsi="Arial" w:cs="Arial"/>
        </w:rPr>
      </w:pPr>
    </w:p>
    <w:p w14:paraId="51AB2EC2" w14:textId="77777777" w:rsidR="005A22D5" w:rsidRPr="00A1515F" w:rsidRDefault="005A22D5" w:rsidP="005A22D5">
      <w:pPr>
        <w:jc w:val="center"/>
        <w:rPr>
          <w:rFonts w:ascii="Arial" w:hAnsi="Arial" w:cs="Arial"/>
          <w:b/>
          <w:bCs/>
        </w:rPr>
      </w:pPr>
      <w:r w:rsidRPr="00A1515F">
        <w:rPr>
          <w:rFonts w:ascii="Arial" w:hAnsi="Arial" w:cs="Arial"/>
          <w:b/>
          <w:bCs/>
        </w:rPr>
        <w:t>Документарная проверка</w:t>
      </w:r>
    </w:p>
    <w:p w14:paraId="2F2D97FA" w14:textId="77777777" w:rsidR="005A22D5" w:rsidRPr="00A1515F" w:rsidRDefault="005A22D5" w:rsidP="005A22D5">
      <w:pPr>
        <w:ind w:firstLine="709"/>
        <w:jc w:val="both"/>
        <w:rPr>
          <w:rFonts w:ascii="Arial" w:hAnsi="Arial" w:cs="Arial"/>
        </w:rPr>
      </w:pPr>
      <w:r w:rsidRPr="00A1515F">
        <w:rPr>
          <w:rFonts w:ascii="Arial" w:hAnsi="Arial" w:cs="Arial"/>
        </w:rPr>
        <w:t>В ходе документарной проверки могут совершаться следующие контрольные (надзорные) действия:</w:t>
      </w:r>
    </w:p>
    <w:p w14:paraId="032C20F3" w14:textId="77777777" w:rsidR="005A22D5" w:rsidRPr="00A1515F" w:rsidRDefault="005A22D5" w:rsidP="005A22D5">
      <w:pPr>
        <w:ind w:firstLine="709"/>
        <w:jc w:val="both"/>
        <w:rPr>
          <w:rFonts w:ascii="Arial" w:hAnsi="Arial" w:cs="Arial"/>
        </w:rPr>
      </w:pPr>
      <w:r w:rsidRPr="00A1515F">
        <w:rPr>
          <w:rFonts w:ascii="Arial" w:hAnsi="Arial" w:cs="Arial"/>
        </w:rPr>
        <w:t>1) получение письменных объяснений;</w:t>
      </w:r>
    </w:p>
    <w:p w14:paraId="4EF8B68F" w14:textId="77777777" w:rsidR="005A22D5" w:rsidRPr="00A1515F" w:rsidRDefault="005A22D5" w:rsidP="005A22D5">
      <w:pPr>
        <w:ind w:firstLine="709"/>
        <w:jc w:val="both"/>
        <w:rPr>
          <w:rFonts w:ascii="Arial" w:hAnsi="Arial" w:cs="Arial"/>
        </w:rPr>
      </w:pPr>
      <w:r w:rsidRPr="00A1515F">
        <w:rPr>
          <w:rFonts w:ascii="Arial" w:hAnsi="Arial" w:cs="Arial"/>
        </w:rPr>
        <w:t>2) истребование документов.</w:t>
      </w:r>
    </w:p>
    <w:p w14:paraId="36807334" w14:textId="77777777" w:rsidR="005A22D5" w:rsidRPr="00A1515F" w:rsidRDefault="005A22D5" w:rsidP="005A22D5">
      <w:pPr>
        <w:ind w:firstLine="709"/>
        <w:jc w:val="both"/>
        <w:rPr>
          <w:rFonts w:ascii="Arial" w:hAnsi="Arial" w:cs="Arial"/>
        </w:rPr>
      </w:pPr>
    </w:p>
    <w:p w14:paraId="78D067E8" w14:textId="77777777" w:rsidR="005A22D5" w:rsidRPr="00A1515F" w:rsidRDefault="005A22D5" w:rsidP="005A22D5">
      <w:pPr>
        <w:jc w:val="center"/>
        <w:rPr>
          <w:rFonts w:ascii="Arial" w:hAnsi="Arial" w:cs="Arial"/>
          <w:b/>
          <w:bCs/>
        </w:rPr>
      </w:pPr>
      <w:r w:rsidRPr="00A1515F">
        <w:rPr>
          <w:rFonts w:ascii="Arial" w:hAnsi="Arial" w:cs="Arial"/>
          <w:b/>
          <w:bCs/>
        </w:rPr>
        <w:t>Выездная проверка</w:t>
      </w:r>
    </w:p>
    <w:p w14:paraId="6E2F1D33" w14:textId="77777777" w:rsidR="005A22D5" w:rsidRPr="00A1515F" w:rsidRDefault="005A22D5" w:rsidP="005A22D5">
      <w:pPr>
        <w:ind w:firstLine="709"/>
        <w:jc w:val="both"/>
        <w:rPr>
          <w:rFonts w:ascii="Arial" w:hAnsi="Arial" w:cs="Arial"/>
          <w:b/>
          <w:bCs/>
        </w:rPr>
      </w:pPr>
      <w:r w:rsidRPr="00A1515F">
        <w:rPr>
          <w:rFonts w:ascii="Arial" w:hAnsi="Arial" w:cs="Arial"/>
        </w:rPr>
        <w:t>В ходе выездной проверки могут совершаться следующие контрольные (надзорные) действия:</w:t>
      </w:r>
    </w:p>
    <w:p w14:paraId="2080195A" w14:textId="77777777" w:rsidR="005A22D5" w:rsidRPr="00A1515F" w:rsidRDefault="005A22D5" w:rsidP="005A22D5">
      <w:pPr>
        <w:ind w:firstLine="709"/>
        <w:jc w:val="both"/>
        <w:rPr>
          <w:rFonts w:ascii="Arial" w:hAnsi="Arial" w:cs="Arial"/>
          <w:b/>
          <w:bCs/>
        </w:rPr>
      </w:pPr>
      <w:r w:rsidRPr="00A1515F">
        <w:rPr>
          <w:rFonts w:ascii="Arial" w:hAnsi="Arial" w:cs="Arial"/>
        </w:rPr>
        <w:t>1) осмотр;</w:t>
      </w:r>
    </w:p>
    <w:p w14:paraId="6D5953DB" w14:textId="77777777" w:rsidR="005A22D5" w:rsidRPr="00A1515F" w:rsidRDefault="005A22D5" w:rsidP="005A22D5">
      <w:pPr>
        <w:ind w:firstLine="709"/>
        <w:jc w:val="both"/>
        <w:rPr>
          <w:rFonts w:ascii="Arial" w:hAnsi="Arial" w:cs="Arial"/>
          <w:b/>
          <w:bCs/>
        </w:rPr>
      </w:pPr>
      <w:r w:rsidRPr="00A1515F">
        <w:rPr>
          <w:rFonts w:ascii="Arial" w:hAnsi="Arial" w:cs="Arial"/>
        </w:rPr>
        <w:t>2) опрос;</w:t>
      </w:r>
    </w:p>
    <w:p w14:paraId="16F2E150" w14:textId="77777777" w:rsidR="005A22D5" w:rsidRPr="00A1515F" w:rsidRDefault="005A22D5" w:rsidP="005A22D5">
      <w:pPr>
        <w:ind w:firstLine="709"/>
        <w:jc w:val="both"/>
        <w:rPr>
          <w:rFonts w:ascii="Arial" w:hAnsi="Arial" w:cs="Arial"/>
          <w:b/>
          <w:bCs/>
        </w:rPr>
      </w:pPr>
      <w:r w:rsidRPr="00A1515F">
        <w:rPr>
          <w:rFonts w:ascii="Arial" w:hAnsi="Arial" w:cs="Arial"/>
        </w:rPr>
        <w:t>3) получение письменных объяснений;</w:t>
      </w:r>
    </w:p>
    <w:p w14:paraId="7EBA6B23" w14:textId="77777777" w:rsidR="005A22D5" w:rsidRPr="00A1515F" w:rsidRDefault="005A22D5" w:rsidP="005A22D5">
      <w:pPr>
        <w:ind w:firstLine="709"/>
        <w:jc w:val="both"/>
        <w:rPr>
          <w:rFonts w:ascii="Arial" w:hAnsi="Arial" w:cs="Arial"/>
          <w:b/>
          <w:bCs/>
        </w:rPr>
      </w:pPr>
      <w:r w:rsidRPr="00A1515F">
        <w:rPr>
          <w:rFonts w:ascii="Arial" w:hAnsi="Arial" w:cs="Arial"/>
        </w:rPr>
        <w:t>4) истребование документов;</w:t>
      </w:r>
    </w:p>
    <w:p w14:paraId="50AD1CF1" w14:textId="77777777" w:rsidR="005A22D5" w:rsidRPr="00A1515F" w:rsidRDefault="005A22D5" w:rsidP="005A22D5">
      <w:pPr>
        <w:ind w:firstLine="709"/>
        <w:jc w:val="both"/>
        <w:rPr>
          <w:rFonts w:ascii="Arial" w:hAnsi="Arial" w:cs="Arial"/>
          <w:b/>
          <w:bCs/>
        </w:rPr>
      </w:pPr>
      <w:r w:rsidRPr="00A1515F">
        <w:rPr>
          <w:rFonts w:ascii="Arial" w:hAnsi="Arial" w:cs="Arial"/>
        </w:rPr>
        <w:t>5) инструментальное обследование.</w:t>
      </w:r>
    </w:p>
    <w:p w14:paraId="1C3C33E0" w14:textId="77777777" w:rsidR="005A22D5" w:rsidRPr="00A1515F" w:rsidRDefault="005A22D5" w:rsidP="005A22D5">
      <w:pPr>
        <w:ind w:firstLine="709"/>
        <w:jc w:val="both"/>
        <w:rPr>
          <w:rFonts w:ascii="Arial" w:hAnsi="Arial" w:cs="Arial"/>
        </w:rPr>
      </w:pPr>
      <w:r w:rsidRPr="00A1515F">
        <w:rPr>
          <w:rFonts w:ascii="Arial" w:hAnsi="Arial" w:cs="Arial"/>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4C9EE88C" w14:textId="77777777" w:rsidR="005A22D5" w:rsidRPr="00A1515F" w:rsidRDefault="005A22D5" w:rsidP="005A22D5">
      <w:pPr>
        <w:ind w:firstLine="540"/>
        <w:jc w:val="both"/>
        <w:rPr>
          <w:rFonts w:ascii="Arial" w:hAnsi="Arial" w:cs="Arial"/>
        </w:rPr>
      </w:pPr>
      <w:r w:rsidRPr="00A1515F">
        <w:rPr>
          <w:rFonts w:ascii="Arial" w:hAnsi="Arial" w:cs="Arial"/>
        </w:rPr>
        <w:t>Действие требований, установленных частью 7 статьи 73 Закона 248-ФЗ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074C2A57" w14:textId="77777777" w:rsidR="005A22D5" w:rsidRPr="00A1515F" w:rsidRDefault="005A22D5" w:rsidP="005A22D5">
      <w:pPr>
        <w:ind w:firstLine="709"/>
        <w:jc w:val="both"/>
        <w:rPr>
          <w:rFonts w:ascii="Arial" w:hAnsi="Arial" w:cs="Arial"/>
          <w:b/>
          <w:bCs/>
        </w:rPr>
      </w:pPr>
    </w:p>
    <w:p w14:paraId="1000F92A" w14:textId="77777777" w:rsidR="005A22D5" w:rsidRPr="00A1515F" w:rsidRDefault="005A22D5" w:rsidP="005A22D5">
      <w:pPr>
        <w:jc w:val="center"/>
        <w:rPr>
          <w:rFonts w:ascii="Arial" w:hAnsi="Arial" w:cs="Arial"/>
          <w:b/>
          <w:bCs/>
        </w:rPr>
      </w:pPr>
      <w:r w:rsidRPr="00A1515F">
        <w:rPr>
          <w:rFonts w:ascii="Arial" w:hAnsi="Arial" w:cs="Arial"/>
          <w:b/>
          <w:bCs/>
        </w:rPr>
        <w:t>Выездное обследование</w:t>
      </w:r>
    </w:p>
    <w:p w14:paraId="10638485" w14:textId="77777777" w:rsidR="005A22D5" w:rsidRPr="00A1515F" w:rsidRDefault="005A22D5" w:rsidP="005A22D5">
      <w:pPr>
        <w:ind w:firstLine="709"/>
        <w:jc w:val="both"/>
        <w:rPr>
          <w:rFonts w:ascii="Arial" w:hAnsi="Arial" w:cs="Arial"/>
        </w:rPr>
      </w:pPr>
      <w:r w:rsidRPr="00A1515F">
        <w:rPr>
          <w:rFonts w:ascii="Arial" w:hAnsi="Arial" w:cs="Arial"/>
        </w:rPr>
        <w:t>В ходе выездного обследования могут совершаться следующие контрольные (надзорные) действия:</w:t>
      </w:r>
    </w:p>
    <w:p w14:paraId="54DFA800" w14:textId="77777777" w:rsidR="005A22D5" w:rsidRPr="00A1515F" w:rsidRDefault="005A22D5" w:rsidP="005A22D5">
      <w:pPr>
        <w:ind w:firstLine="539"/>
        <w:jc w:val="both"/>
        <w:rPr>
          <w:rFonts w:ascii="Arial" w:hAnsi="Arial" w:cs="Arial"/>
        </w:rPr>
      </w:pPr>
      <w:r w:rsidRPr="00A1515F">
        <w:rPr>
          <w:rFonts w:ascii="Arial" w:hAnsi="Arial" w:cs="Arial"/>
        </w:rPr>
        <w:t>1) осмотр;</w:t>
      </w:r>
    </w:p>
    <w:p w14:paraId="233CDEFE" w14:textId="77777777" w:rsidR="005A22D5" w:rsidRPr="00A1515F" w:rsidRDefault="005A22D5" w:rsidP="005A22D5">
      <w:pPr>
        <w:ind w:firstLine="539"/>
        <w:jc w:val="both"/>
        <w:rPr>
          <w:rFonts w:ascii="Arial" w:hAnsi="Arial" w:cs="Arial"/>
        </w:rPr>
      </w:pPr>
      <w:r w:rsidRPr="00A1515F">
        <w:rPr>
          <w:rFonts w:ascii="Arial" w:hAnsi="Arial" w:cs="Arial"/>
        </w:rPr>
        <w:t>2) инструментальное обследование (с применением видеозаписи).</w:t>
      </w:r>
    </w:p>
    <w:p w14:paraId="6FF9AE82" w14:textId="71438BB0" w:rsidR="00255B69" w:rsidRDefault="005A22D5" w:rsidP="005A22D5">
      <w:pPr>
        <w:rPr>
          <w:rFonts w:ascii="Arial" w:hAnsi="Arial" w:cs="Arial"/>
          <w:strike/>
          <w:color w:val="EE0000"/>
        </w:rPr>
      </w:pPr>
      <w:r w:rsidRPr="00A1515F">
        <w:rPr>
          <w:rFonts w:ascii="Arial" w:hAnsi="Arial" w:cs="Arial"/>
        </w:rPr>
        <w:t>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14:paraId="0B69EFA3" w14:textId="77777777" w:rsidR="00787A62" w:rsidRPr="00541FC7" w:rsidRDefault="00787A62" w:rsidP="00086A6D">
      <w:pPr>
        <w:jc w:val="center"/>
        <w:rPr>
          <w:rFonts w:ascii="Arial" w:hAnsi="Arial" w:cs="Arial"/>
        </w:rPr>
      </w:pPr>
    </w:p>
    <w:p w14:paraId="4DAFFF86" w14:textId="77777777" w:rsidR="00787A62" w:rsidRDefault="00E53D5E" w:rsidP="00787A62">
      <w:pPr>
        <w:ind w:firstLine="709"/>
        <w:rPr>
          <w:rFonts w:ascii="Arial" w:hAnsi="Arial" w:cs="Arial"/>
          <w:b/>
          <w:bCs/>
        </w:rPr>
      </w:pPr>
      <w:r>
        <w:rPr>
          <w:rFonts w:ascii="Arial" w:hAnsi="Arial" w:cs="Arial"/>
          <w:b/>
          <w:bCs/>
        </w:rPr>
        <w:t xml:space="preserve">Статья 8. </w:t>
      </w:r>
      <w:r w:rsidRPr="00E53D5E">
        <w:rPr>
          <w:rFonts w:ascii="Arial" w:hAnsi="Arial" w:cs="Arial"/>
          <w:b/>
          <w:bCs/>
        </w:rPr>
        <w:t xml:space="preserve">Обжалование решений контрольных (надзорных) органов, </w:t>
      </w:r>
    </w:p>
    <w:p w14:paraId="2D1C2ED4" w14:textId="740C485A" w:rsidR="00787A62" w:rsidRPr="000867C3" w:rsidRDefault="00787A62" w:rsidP="000867C3">
      <w:pPr>
        <w:ind w:left="707" w:firstLine="709"/>
        <w:rPr>
          <w:rFonts w:ascii="Arial" w:hAnsi="Arial" w:cs="Arial"/>
          <w:b/>
          <w:bCs/>
        </w:rPr>
      </w:pPr>
      <w:r>
        <w:rPr>
          <w:rFonts w:ascii="Arial" w:hAnsi="Arial" w:cs="Arial"/>
          <w:b/>
          <w:bCs/>
        </w:rPr>
        <w:t xml:space="preserve">      </w:t>
      </w:r>
      <w:r w:rsidR="00E53D5E" w:rsidRPr="00E53D5E">
        <w:rPr>
          <w:rFonts w:ascii="Arial" w:hAnsi="Arial" w:cs="Arial"/>
          <w:b/>
          <w:bCs/>
        </w:rPr>
        <w:t>действий (бездействия) их должностных лиц</w:t>
      </w:r>
    </w:p>
    <w:p w14:paraId="11734DE9" w14:textId="77777777" w:rsidR="00787A62" w:rsidRDefault="00792851" w:rsidP="00787A62">
      <w:pPr>
        <w:pStyle w:val="ConsPlusNormal"/>
        <w:ind w:firstLine="709"/>
        <w:jc w:val="both"/>
        <w:rPr>
          <w:rFonts w:ascii="Arial" w:hAnsi="Arial" w:cs="Arial"/>
        </w:rPr>
      </w:pPr>
      <w:r w:rsidRPr="00541FC7">
        <w:rPr>
          <w:rFonts w:ascii="Arial" w:hAnsi="Arial" w:cs="Arial"/>
        </w:rPr>
        <w:t xml:space="preserve">1. </w:t>
      </w:r>
      <w:r w:rsidR="00884970" w:rsidRPr="00541FC7">
        <w:rPr>
          <w:rFonts w:ascii="Arial" w:hAnsi="Arial" w:cs="Arial"/>
        </w:rPr>
        <w:t xml:space="preserve">Решения органа муниципального земельного контроля, действия (бездействие) </w:t>
      </w:r>
      <w:r w:rsidR="00884970" w:rsidRPr="00541FC7">
        <w:rPr>
          <w:rFonts w:ascii="Arial" w:hAnsi="Arial" w:cs="Arial"/>
        </w:rPr>
        <w:lastRenderedPageBreak/>
        <w:t xml:space="preserve">должностных лиц, осуществляющих муниципальный земельный контроль, могут быть обжалованы в порядке, установленном </w:t>
      </w:r>
      <w:hyperlink r:id="rId20" w:history="1">
        <w:r w:rsidR="00884970" w:rsidRPr="00541FC7">
          <w:rPr>
            <w:rFonts w:ascii="Arial" w:hAnsi="Arial" w:cs="Arial"/>
          </w:rPr>
          <w:t>главой 9</w:t>
        </w:r>
      </w:hyperlink>
      <w:r w:rsidR="00884970" w:rsidRPr="00541FC7">
        <w:rPr>
          <w:rFonts w:ascii="Arial" w:hAnsi="Arial" w:cs="Arial"/>
        </w:rPr>
        <w:t xml:space="preserve"> </w:t>
      </w:r>
      <w:r w:rsidR="00643D6C" w:rsidRPr="00541FC7">
        <w:rPr>
          <w:rFonts w:ascii="Arial" w:hAnsi="Arial" w:cs="Arial"/>
        </w:rPr>
        <w:t>Закона № 248-ФЗ.</w:t>
      </w:r>
    </w:p>
    <w:p w14:paraId="0D526C24" w14:textId="77777777" w:rsidR="00787A62" w:rsidRDefault="00884970" w:rsidP="00787A62">
      <w:pPr>
        <w:pStyle w:val="ConsPlusNormal"/>
        <w:ind w:firstLine="709"/>
        <w:jc w:val="both"/>
        <w:rPr>
          <w:rFonts w:ascii="Arial" w:hAnsi="Arial" w:cs="Arial"/>
        </w:rPr>
      </w:pPr>
      <w:r w:rsidRPr="00541FC7">
        <w:rPr>
          <w:rFonts w:ascii="Arial" w:hAnsi="Arial" w:cs="Arial"/>
        </w:rPr>
        <w:t xml:space="preserve">Решения органа муниципального земельного контроля, действия (бездействие) их должностных лиц, осуществляющих </w:t>
      </w:r>
      <w:bookmarkStart w:id="9" w:name="_Hlk160633174"/>
      <w:r w:rsidRPr="00541FC7">
        <w:rPr>
          <w:rFonts w:ascii="Arial" w:hAnsi="Arial" w:cs="Arial"/>
        </w:rPr>
        <w:t>плановые и внеплановые контрольные</w:t>
      </w:r>
      <w:r w:rsidR="00435C36" w:rsidRPr="00541FC7">
        <w:rPr>
          <w:rFonts w:ascii="Arial" w:hAnsi="Arial" w:cs="Arial"/>
        </w:rPr>
        <w:t xml:space="preserve"> (надзорные)</w:t>
      </w:r>
      <w:r w:rsidRPr="00541FC7">
        <w:rPr>
          <w:rFonts w:ascii="Arial" w:hAnsi="Arial" w:cs="Arial"/>
        </w:rPr>
        <w:t xml:space="preserve"> мероприятия</w:t>
      </w:r>
      <w:bookmarkEnd w:id="9"/>
      <w:r w:rsidRPr="00541FC7">
        <w:rPr>
          <w:rFonts w:ascii="Arial" w:hAnsi="Arial" w:cs="Arial"/>
        </w:rPr>
        <w:t>,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1B0ABCE5" w14:textId="77777777" w:rsidR="00CC1C9A" w:rsidRPr="00E90651" w:rsidRDefault="00CC1C9A" w:rsidP="00CC1C9A">
      <w:pPr>
        <w:ind w:firstLine="709"/>
        <w:jc w:val="both"/>
        <w:rPr>
          <w:rFonts w:ascii="Arial" w:hAnsi="Arial" w:cs="Arial"/>
        </w:rPr>
      </w:pPr>
      <w:r w:rsidRPr="00E90651">
        <w:rPr>
          <w:rFonts w:ascii="Arial" w:hAnsi="Arial" w:cs="Arial"/>
        </w:rPr>
        <w:t>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05FD5E3C" w14:textId="77777777" w:rsidR="00CC1C9A" w:rsidRPr="00E90651" w:rsidRDefault="00CC1C9A" w:rsidP="00CC1C9A">
      <w:pPr>
        <w:ind w:firstLine="709"/>
        <w:jc w:val="both"/>
        <w:rPr>
          <w:rFonts w:ascii="Arial" w:hAnsi="Arial" w:cs="Arial"/>
        </w:rPr>
      </w:pPr>
      <w:r w:rsidRPr="00E90651">
        <w:rPr>
          <w:rFonts w:ascii="Arial" w:hAnsi="Arial" w:cs="Arial"/>
        </w:rPr>
        <w:t>1) решений о проведении контрольных (надзорных) мероприятий и обязательных профилактических визитов;</w:t>
      </w:r>
    </w:p>
    <w:p w14:paraId="6414CA62" w14:textId="77777777" w:rsidR="00CC1C9A" w:rsidRPr="00E90651" w:rsidRDefault="00CC1C9A" w:rsidP="00CC1C9A">
      <w:pPr>
        <w:ind w:firstLine="709"/>
        <w:jc w:val="both"/>
        <w:rPr>
          <w:rFonts w:ascii="Arial" w:hAnsi="Arial" w:cs="Arial"/>
        </w:rPr>
      </w:pPr>
      <w:r w:rsidRPr="00E90651">
        <w:rPr>
          <w:rFonts w:ascii="Arial" w:hAnsi="Arial" w:cs="Arial"/>
        </w:rPr>
        <w:t>2) актов контрольных (надзорных) мероприятий и обязательных профилактических визитов, предписаний об устранении выявленных нарушений;</w:t>
      </w:r>
    </w:p>
    <w:p w14:paraId="0CA50059" w14:textId="77777777" w:rsidR="00CC1C9A" w:rsidRPr="00E90651" w:rsidRDefault="00CC1C9A" w:rsidP="00CC1C9A">
      <w:pPr>
        <w:ind w:firstLine="709"/>
        <w:jc w:val="both"/>
        <w:rPr>
          <w:rFonts w:ascii="Arial" w:hAnsi="Arial" w:cs="Arial"/>
        </w:rPr>
      </w:pPr>
      <w:r w:rsidRPr="00E90651">
        <w:rPr>
          <w:rFonts w:ascii="Arial" w:hAnsi="Arial" w:cs="Arial"/>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310B1BA4" w14:textId="77777777" w:rsidR="00CC1C9A" w:rsidRPr="00E90651" w:rsidRDefault="00CC1C9A" w:rsidP="00CC1C9A">
      <w:pPr>
        <w:ind w:firstLine="709"/>
        <w:jc w:val="both"/>
        <w:rPr>
          <w:rFonts w:ascii="Arial" w:hAnsi="Arial" w:cs="Arial"/>
        </w:rPr>
      </w:pPr>
      <w:r w:rsidRPr="00E90651">
        <w:rPr>
          <w:rFonts w:ascii="Arial" w:hAnsi="Arial" w:cs="Arial"/>
        </w:rPr>
        <w:t xml:space="preserve">4) решений об отнесении объектов контроля к соответствующей категории риска; </w:t>
      </w:r>
    </w:p>
    <w:p w14:paraId="12303D18" w14:textId="77777777" w:rsidR="00CC1C9A" w:rsidRPr="00E90651" w:rsidRDefault="00CC1C9A" w:rsidP="00CC1C9A">
      <w:pPr>
        <w:ind w:firstLine="709"/>
        <w:jc w:val="both"/>
        <w:rPr>
          <w:rFonts w:ascii="Arial" w:hAnsi="Arial" w:cs="Arial"/>
        </w:rPr>
      </w:pPr>
      <w:r w:rsidRPr="00E90651">
        <w:rPr>
          <w:rFonts w:ascii="Arial" w:hAnsi="Arial" w:cs="Arial"/>
        </w:rPr>
        <w:t>5) решений об отказе в проведении обязательных профилактических визитов по заявлениям контролируемых лиц;</w:t>
      </w:r>
    </w:p>
    <w:p w14:paraId="5E60E8D4" w14:textId="77777777" w:rsidR="00CC1C9A" w:rsidRDefault="00CC1C9A" w:rsidP="00CC1C9A">
      <w:pPr>
        <w:pStyle w:val="ConsPlusNormal"/>
        <w:ind w:firstLine="709"/>
        <w:jc w:val="both"/>
        <w:rPr>
          <w:rFonts w:ascii="Arial" w:hAnsi="Arial" w:cs="Arial"/>
        </w:rPr>
      </w:pPr>
      <w:r w:rsidRPr="00E90651">
        <w:rPr>
          <w:rFonts w:ascii="Arial" w:hAnsi="Arial" w:cs="Arial"/>
        </w:rPr>
        <w:t>6) иных решений, принимаемых контрольными (надзорными) органами по итогам профилактических и (или) контрольных (надзорных) мероприятий, предусмотренных Законом № 248-ФЗ, в отношении контролируемых лиц или объектов контроля.»</w:t>
      </w:r>
    </w:p>
    <w:p w14:paraId="6021DEF4" w14:textId="6A8729F1" w:rsidR="00787A62" w:rsidRDefault="00643D6C" w:rsidP="00CC1C9A">
      <w:pPr>
        <w:pStyle w:val="ConsPlusNormal"/>
        <w:ind w:firstLine="709"/>
        <w:jc w:val="both"/>
        <w:rPr>
          <w:rFonts w:ascii="Arial" w:hAnsi="Arial" w:cs="Arial"/>
        </w:rPr>
      </w:pPr>
      <w:r w:rsidRPr="00541FC7">
        <w:rPr>
          <w:rFonts w:ascii="Arial" w:hAnsi="Arial" w:cs="Arial"/>
        </w:rPr>
        <w:t>3</w:t>
      </w:r>
      <w:r w:rsidR="00884970" w:rsidRPr="00541FC7">
        <w:rPr>
          <w:rFonts w:ascii="Arial" w:hAnsi="Arial" w:cs="Arial"/>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1E9232CD" w14:textId="77777777" w:rsidR="00787A62" w:rsidRDefault="00884970" w:rsidP="00787A62">
      <w:pPr>
        <w:pStyle w:val="ConsPlusNormal"/>
        <w:ind w:firstLine="709"/>
        <w:jc w:val="both"/>
        <w:rPr>
          <w:rFonts w:ascii="Arial" w:hAnsi="Arial" w:cs="Arial"/>
        </w:rPr>
      </w:pPr>
      <w:r w:rsidRPr="00541FC7">
        <w:rPr>
          <w:rFonts w:ascii="Arial" w:hAnsi="Arial" w:cs="Arial"/>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r w:rsidR="005779F2" w:rsidRPr="00541FC7">
        <w:rPr>
          <w:rFonts w:ascii="Arial" w:hAnsi="Arial" w:cs="Arial"/>
        </w:rPr>
        <w:t>.</w:t>
      </w:r>
    </w:p>
    <w:p w14:paraId="19F4B43F" w14:textId="77777777" w:rsidR="00787A62" w:rsidRDefault="00884970" w:rsidP="00787A62">
      <w:pPr>
        <w:pStyle w:val="ConsPlusNormal"/>
        <w:ind w:firstLine="709"/>
        <w:jc w:val="both"/>
        <w:rPr>
          <w:rFonts w:ascii="Arial" w:hAnsi="Arial" w:cs="Arial"/>
        </w:rPr>
      </w:pPr>
      <w:r w:rsidRPr="00541FC7">
        <w:rPr>
          <w:rFonts w:ascii="Arial" w:hAnsi="Arial" w:cs="Arial"/>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органа местного самоуправления, уполномоченным на осуществление муниципального земельного контроля.</w:t>
      </w:r>
    </w:p>
    <w:p w14:paraId="5A52E8A8" w14:textId="77777777" w:rsidR="00787A62" w:rsidRDefault="00884970" w:rsidP="00787A62">
      <w:pPr>
        <w:pStyle w:val="ConsPlusNormal"/>
        <w:ind w:firstLine="709"/>
        <w:jc w:val="both"/>
        <w:rPr>
          <w:rFonts w:ascii="Arial" w:hAnsi="Arial" w:cs="Arial"/>
        </w:rPr>
      </w:pPr>
      <w:r w:rsidRPr="00541FC7">
        <w:rPr>
          <w:rFonts w:ascii="Arial" w:hAnsi="Arial" w:cs="Arial"/>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528EF0BF" w14:textId="77777777" w:rsidR="00787A62" w:rsidRDefault="00884970" w:rsidP="00787A62">
      <w:pPr>
        <w:pStyle w:val="ConsPlusNormal"/>
        <w:ind w:firstLine="709"/>
        <w:jc w:val="both"/>
        <w:rPr>
          <w:rFonts w:ascii="Arial" w:hAnsi="Arial" w:cs="Arial"/>
        </w:rPr>
      </w:pPr>
      <w:r w:rsidRPr="00541FC7">
        <w:rPr>
          <w:rFonts w:ascii="Arial" w:hAnsi="Arial" w:cs="Arial"/>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14:paraId="7E934343" w14:textId="77777777" w:rsidR="00787A62" w:rsidRDefault="00884970" w:rsidP="00787A62">
      <w:pPr>
        <w:pStyle w:val="ConsPlusNormal"/>
        <w:ind w:firstLine="709"/>
        <w:jc w:val="both"/>
        <w:rPr>
          <w:rFonts w:ascii="Arial" w:hAnsi="Arial" w:cs="Arial"/>
        </w:rPr>
      </w:pPr>
      <w:r w:rsidRPr="00541FC7">
        <w:rPr>
          <w:rFonts w:ascii="Arial" w:hAnsi="Arial" w:cs="Arial"/>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78403235" w14:textId="77777777" w:rsidR="00787A62" w:rsidRDefault="00884970" w:rsidP="00787A62">
      <w:pPr>
        <w:pStyle w:val="ConsPlusNormal"/>
        <w:ind w:firstLine="709"/>
        <w:jc w:val="both"/>
        <w:rPr>
          <w:rFonts w:ascii="Arial" w:hAnsi="Arial" w:cs="Arial"/>
        </w:rPr>
      </w:pPr>
      <w:r w:rsidRPr="00541FC7">
        <w:rPr>
          <w:rFonts w:ascii="Arial" w:hAnsi="Arial" w:cs="Arial"/>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D9F0398" w14:textId="761E2EC0" w:rsidR="00787A62" w:rsidRDefault="00CC1C9A" w:rsidP="00E20E3A">
      <w:pPr>
        <w:pStyle w:val="ConsPlusNormal"/>
        <w:ind w:firstLine="540"/>
        <w:jc w:val="both"/>
        <w:rPr>
          <w:rFonts w:ascii="Arial" w:hAnsi="Arial" w:cs="Arial"/>
        </w:rPr>
      </w:pPr>
      <w:r w:rsidRPr="00E90651">
        <w:rPr>
          <w:rFonts w:ascii="Arial" w:hAnsi="Arial" w:cs="Arial"/>
          <w:bCs/>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15 рабочих дней со дня ее регистрации.</w:t>
      </w:r>
    </w:p>
    <w:p w14:paraId="77C588DD" w14:textId="77777777" w:rsidR="00787A62" w:rsidRPr="00541FC7" w:rsidRDefault="00787A62" w:rsidP="00E20E3A">
      <w:pPr>
        <w:pStyle w:val="ConsPlusNormal"/>
        <w:ind w:firstLine="540"/>
        <w:jc w:val="both"/>
        <w:rPr>
          <w:rFonts w:ascii="Arial" w:hAnsi="Arial" w:cs="Arial"/>
        </w:rPr>
      </w:pPr>
    </w:p>
    <w:p w14:paraId="336417CA" w14:textId="77777777" w:rsidR="00787A62" w:rsidRDefault="00975423" w:rsidP="00787A62">
      <w:pPr>
        <w:ind w:firstLine="709"/>
        <w:jc w:val="both"/>
        <w:rPr>
          <w:rFonts w:ascii="Arial" w:eastAsia="Calibri" w:hAnsi="Arial" w:cs="Arial"/>
          <w:b/>
          <w:lang w:eastAsia="en-US"/>
        </w:rPr>
      </w:pPr>
      <w:r w:rsidRPr="00975423">
        <w:rPr>
          <w:rFonts w:ascii="Arial" w:eastAsia="Calibri" w:hAnsi="Arial" w:cs="Arial"/>
          <w:b/>
          <w:lang w:eastAsia="en-US"/>
        </w:rPr>
        <w:t xml:space="preserve">Статья 9. Ключевые показатели муниципального земельного контроля и их </w:t>
      </w:r>
    </w:p>
    <w:p w14:paraId="035C9F3B" w14:textId="2548C723" w:rsidR="00787A62" w:rsidRDefault="00787A62" w:rsidP="000867C3">
      <w:pPr>
        <w:ind w:left="1415" w:firstLine="1"/>
        <w:jc w:val="both"/>
        <w:rPr>
          <w:rFonts w:ascii="Arial" w:eastAsia="Calibri" w:hAnsi="Arial" w:cs="Arial"/>
          <w:b/>
          <w:lang w:eastAsia="en-US"/>
        </w:rPr>
      </w:pPr>
      <w:r>
        <w:rPr>
          <w:rFonts w:ascii="Arial" w:eastAsia="Calibri" w:hAnsi="Arial" w:cs="Arial"/>
          <w:b/>
          <w:lang w:eastAsia="en-US"/>
        </w:rPr>
        <w:lastRenderedPageBreak/>
        <w:t xml:space="preserve">       </w:t>
      </w:r>
      <w:r w:rsidR="00975423" w:rsidRPr="00975423">
        <w:rPr>
          <w:rFonts w:ascii="Arial" w:eastAsia="Calibri" w:hAnsi="Arial" w:cs="Arial"/>
          <w:b/>
          <w:lang w:eastAsia="en-US"/>
        </w:rPr>
        <w:t>целевые значения</w:t>
      </w:r>
    </w:p>
    <w:p w14:paraId="3E1C940A" w14:textId="77777777" w:rsidR="00787A62" w:rsidRDefault="00975423" w:rsidP="00787A62">
      <w:pPr>
        <w:ind w:firstLine="709"/>
        <w:jc w:val="both"/>
        <w:rPr>
          <w:rFonts w:ascii="Arial" w:eastAsia="Calibri" w:hAnsi="Arial" w:cs="Arial"/>
          <w:b/>
          <w:lang w:eastAsia="en-US"/>
        </w:rPr>
      </w:pPr>
      <w:r w:rsidRPr="00975423">
        <w:rPr>
          <w:rFonts w:ascii="Arial" w:eastAsia="Calibri" w:hAnsi="Arial" w:cs="Arial"/>
          <w:lang w:eastAsia="en-US"/>
        </w:rPr>
        <w:t>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4146C843" w14:textId="77777777" w:rsidR="00787A62" w:rsidRDefault="00975423" w:rsidP="00787A62">
      <w:pPr>
        <w:ind w:firstLine="709"/>
        <w:jc w:val="both"/>
        <w:rPr>
          <w:rFonts w:ascii="Arial" w:eastAsia="Calibri" w:hAnsi="Arial" w:cs="Arial"/>
          <w:b/>
          <w:lang w:eastAsia="en-US"/>
        </w:rPr>
      </w:pPr>
      <w:r w:rsidRPr="00975423">
        <w:rPr>
          <w:rFonts w:ascii="Arial" w:eastAsia="Calibri" w:hAnsi="Arial" w:cs="Arial"/>
          <w:lang w:eastAsia="en-US"/>
        </w:rPr>
        <w:t>2. В систему показателей результативности и эффективности деятельности входят:</w:t>
      </w:r>
    </w:p>
    <w:p w14:paraId="188DD1E4" w14:textId="77777777" w:rsidR="00787A62" w:rsidRDefault="00975423" w:rsidP="00787A62">
      <w:pPr>
        <w:ind w:firstLine="709"/>
        <w:jc w:val="both"/>
        <w:rPr>
          <w:rFonts w:ascii="Arial" w:eastAsia="Calibri" w:hAnsi="Arial" w:cs="Arial"/>
          <w:b/>
          <w:lang w:eastAsia="en-US"/>
        </w:rPr>
      </w:pPr>
      <w:r w:rsidRPr="00975423">
        <w:rPr>
          <w:rFonts w:ascii="Arial" w:eastAsia="Calibri" w:hAnsi="Arial" w:cs="Arial"/>
          <w:lang w:eastAsia="en-US"/>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земельного контроля;</w:t>
      </w:r>
    </w:p>
    <w:p w14:paraId="3E88389B" w14:textId="77777777" w:rsidR="00787A62" w:rsidRDefault="00975423" w:rsidP="00787A62">
      <w:pPr>
        <w:ind w:firstLine="709"/>
        <w:jc w:val="both"/>
        <w:rPr>
          <w:rFonts w:ascii="Arial" w:eastAsia="Calibri" w:hAnsi="Arial" w:cs="Arial"/>
          <w:b/>
          <w:lang w:eastAsia="en-US"/>
        </w:rPr>
      </w:pPr>
      <w:r w:rsidRPr="00975423">
        <w:rPr>
          <w:rFonts w:ascii="Arial" w:eastAsia="Calibri" w:hAnsi="Arial" w:cs="Arial"/>
          <w:lang w:eastAsia="en-US"/>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63D95EB0" w14:textId="35939B45" w:rsidR="00827A9D" w:rsidRPr="00255B69" w:rsidRDefault="005A22D5" w:rsidP="00255B69">
      <w:pPr>
        <w:ind w:firstLine="709"/>
        <w:jc w:val="both"/>
        <w:rPr>
          <w:rFonts w:ascii="Arial" w:hAnsi="Arial" w:cs="Arial"/>
          <w:b/>
          <w:bCs/>
          <w:color w:val="EE0000"/>
        </w:rPr>
      </w:pPr>
      <w:r>
        <w:rPr>
          <w:rFonts w:ascii="Arial" w:hAnsi="Arial" w:cs="Arial"/>
        </w:rPr>
        <w:t xml:space="preserve">3) </w:t>
      </w:r>
      <w:r w:rsidRPr="00A1515F">
        <w:rPr>
          <w:rFonts w:ascii="Arial" w:hAnsi="Arial" w:cs="Arial"/>
        </w:rPr>
        <w:t>Ключевые показатели муниципального земельного контроля и их целевые значения утверждаются решением Совета депутатов городского округа Лобня.</w:t>
      </w:r>
    </w:p>
    <w:p w14:paraId="4F937AF3" w14:textId="77777777" w:rsidR="00255B69" w:rsidRDefault="00255B69" w:rsidP="00C42232">
      <w:pPr>
        <w:jc w:val="both"/>
        <w:rPr>
          <w:rFonts w:ascii="Arial" w:hAnsi="Arial" w:cs="Arial"/>
        </w:rPr>
      </w:pPr>
    </w:p>
    <w:p w14:paraId="2EFA026A" w14:textId="77777777" w:rsidR="00255B69" w:rsidRPr="00480A74" w:rsidRDefault="00255B69" w:rsidP="00C42232">
      <w:pPr>
        <w:jc w:val="both"/>
        <w:rPr>
          <w:rFonts w:ascii="Arial" w:hAnsi="Arial" w:cs="Arial"/>
        </w:rPr>
      </w:pPr>
    </w:p>
    <w:p w14:paraId="4B3B0FED" w14:textId="77777777" w:rsidR="00C42232" w:rsidRPr="003E3890" w:rsidRDefault="00C42232" w:rsidP="00C42232">
      <w:pPr>
        <w:ind w:firstLine="567"/>
        <w:jc w:val="both"/>
        <w:rPr>
          <w:rFonts w:ascii="Arial" w:hAnsi="Arial" w:cs="Arial"/>
        </w:rPr>
      </w:pPr>
      <w:r w:rsidRPr="003E3890">
        <w:rPr>
          <w:rFonts w:ascii="Arial" w:hAnsi="Arial" w:cs="Arial"/>
        </w:rPr>
        <w:t>Председатель Совета депутатов</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proofErr w:type="spellStart"/>
      <w:r>
        <w:rPr>
          <w:rFonts w:ascii="Arial" w:hAnsi="Arial" w:cs="Arial"/>
        </w:rPr>
        <w:t>ВрИП</w:t>
      </w:r>
      <w:proofErr w:type="spellEnd"/>
      <w:r>
        <w:rPr>
          <w:rFonts w:ascii="Arial" w:hAnsi="Arial" w:cs="Arial"/>
        </w:rPr>
        <w:t xml:space="preserve"> </w:t>
      </w:r>
      <w:r w:rsidRPr="003E3890">
        <w:rPr>
          <w:rFonts w:ascii="Arial" w:hAnsi="Arial" w:cs="Arial"/>
        </w:rPr>
        <w:t>Глав</w:t>
      </w:r>
      <w:r>
        <w:rPr>
          <w:rFonts w:ascii="Arial" w:hAnsi="Arial" w:cs="Arial"/>
        </w:rPr>
        <w:t>ы</w:t>
      </w:r>
      <w:r w:rsidRPr="003E3890">
        <w:rPr>
          <w:rFonts w:ascii="Arial" w:hAnsi="Arial" w:cs="Arial"/>
        </w:rPr>
        <w:t xml:space="preserve"> </w:t>
      </w:r>
    </w:p>
    <w:p w14:paraId="33DED549" w14:textId="77777777" w:rsidR="00C42232" w:rsidRPr="003E3890" w:rsidRDefault="00C42232" w:rsidP="00C42232">
      <w:pPr>
        <w:ind w:firstLine="567"/>
        <w:jc w:val="both"/>
        <w:rPr>
          <w:rFonts w:ascii="Arial" w:hAnsi="Arial" w:cs="Arial"/>
        </w:rPr>
      </w:pPr>
      <w:r w:rsidRPr="003E3890">
        <w:rPr>
          <w:rFonts w:ascii="Arial" w:hAnsi="Arial" w:cs="Arial"/>
        </w:rPr>
        <w:t>городского округа Лобня</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t>городского округа Лобня</w:t>
      </w:r>
    </w:p>
    <w:p w14:paraId="06A9115D" w14:textId="77777777" w:rsidR="00C42232" w:rsidRPr="003E3890" w:rsidRDefault="00C42232" w:rsidP="00C42232">
      <w:pPr>
        <w:ind w:firstLine="567"/>
        <w:jc w:val="both"/>
        <w:rPr>
          <w:rFonts w:ascii="Arial" w:hAnsi="Arial" w:cs="Arial"/>
        </w:rPr>
      </w:pPr>
    </w:p>
    <w:p w14:paraId="1F0BC6F9" w14:textId="541AC3DC" w:rsidR="00C42232" w:rsidRPr="00480A74" w:rsidRDefault="00C42232" w:rsidP="00C42232">
      <w:pPr>
        <w:ind w:firstLine="567"/>
        <w:jc w:val="both"/>
        <w:rPr>
          <w:rFonts w:ascii="Arial" w:hAnsi="Arial" w:cs="Arial"/>
        </w:rPr>
      </w:pPr>
      <w:r w:rsidRPr="003E3890">
        <w:rPr>
          <w:rFonts w:ascii="Arial" w:hAnsi="Arial" w:cs="Arial"/>
        </w:rPr>
        <w:tab/>
      </w:r>
      <w:r w:rsidRPr="003E3890">
        <w:rPr>
          <w:rFonts w:ascii="Arial" w:hAnsi="Arial" w:cs="Arial"/>
        </w:rPr>
        <w:tab/>
      </w:r>
      <w:r w:rsidRPr="003E3890">
        <w:rPr>
          <w:rFonts w:ascii="Arial" w:hAnsi="Arial" w:cs="Arial"/>
        </w:rPr>
        <w:tab/>
      </w:r>
      <w:r>
        <w:rPr>
          <w:rFonts w:ascii="Arial" w:hAnsi="Arial" w:cs="Arial"/>
        </w:rPr>
        <w:t>А.С.</w:t>
      </w:r>
      <w:r w:rsidRPr="003E3890">
        <w:rPr>
          <w:rFonts w:ascii="Arial" w:hAnsi="Arial" w:cs="Arial"/>
        </w:rPr>
        <w:t xml:space="preserve"> </w:t>
      </w:r>
      <w:r>
        <w:rPr>
          <w:rFonts w:ascii="Arial" w:hAnsi="Arial" w:cs="Arial"/>
        </w:rPr>
        <w:t>Кузнецов</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t xml:space="preserve">     Е.В. </w:t>
      </w:r>
      <w:r>
        <w:rPr>
          <w:rFonts w:ascii="Arial" w:hAnsi="Arial" w:cs="Arial"/>
        </w:rPr>
        <w:t>Баришевский</w:t>
      </w:r>
    </w:p>
    <w:p w14:paraId="35BE3E0A" w14:textId="05647128" w:rsidR="00C42232" w:rsidRDefault="00C42232" w:rsidP="00C42232">
      <w:pPr>
        <w:jc w:val="both"/>
        <w:rPr>
          <w:rFonts w:ascii="Arial" w:hAnsi="Arial" w:cs="Arial"/>
        </w:rPr>
      </w:pPr>
      <w:r w:rsidRPr="003E3890">
        <w:rPr>
          <w:rFonts w:ascii="Arial" w:hAnsi="Arial" w:cs="Arial"/>
        </w:rPr>
        <w:t xml:space="preserve">        «</w:t>
      </w:r>
      <w:r w:rsidR="007C3370">
        <w:rPr>
          <w:rFonts w:ascii="Arial" w:hAnsi="Arial" w:cs="Arial"/>
        </w:rPr>
        <w:t>11</w:t>
      </w:r>
      <w:r w:rsidRPr="003E3890">
        <w:rPr>
          <w:rFonts w:ascii="Arial" w:hAnsi="Arial" w:cs="Arial"/>
        </w:rPr>
        <w:t xml:space="preserve">» </w:t>
      </w:r>
      <w:r>
        <w:rPr>
          <w:rFonts w:ascii="Arial" w:hAnsi="Arial" w:cs="Arial"/>
        </w:rPr>
        <w:t>1</w:t>
      </w:r>
      <w:r w:rsidR="007B18F0">
        <w:rPr>
          <w:rFonts w:ascii="Arial" w:hAnsi="Arial" w:cs="Arial"/>
        </w:rPr>
        <w:t>1</w:t>
      </w:r>
      <w:r>
        <w:rPr>
          <w:rFonts w:ascii="Arial" w:hAnsi="Arial" w:cs="Arial"/>
        </w:rPr>
        <w:t>.</w:t>
      </w:r>
      <w:r w:rsidRPr="003E3890">
        <w:rPr>
          <w:rFonts w:ascii="Arial" w:hAnsi="Arial" w:cs="Arial"/>
        </w:rPr>
        <w:t xml:space="preserve"> 2021 г.</w:t>
      </w:r>
    </w:p>
    <w:p w14:paraId="0127D54A" w14:textId="77777777" w:rsidR="00CC1C9A" w:rsidRPr="00480A74" w:rsidRDefault="00CC1C9A" w:rsidP="00C42232">
      <w:pPr>
        <w:jc w:val="both"/>
        <w:rPr>
          <w:rFonts w:ascii="Arial" w:hAnsi="Arial" w:cs="Arial"/>
        </w:rPr>
      </w:pPr>
    </w:p>
    <w:p w14:paraId="50FDDB8F" w14:textId="702E2F8D" w:rsidR="00AC0573" w:rsidRDefault="00AC0573" w:rsidP="00CC1C9A">
      <w:pPr>
        <w:autoSpaceDE w:val="0"/>
        <w:autoSpaceDN w:val="0"/>
        <w:adjustRightInd w:val="0"/>
        <w:ind w:firstLine="708"/>
        <w:jc w:val="both"/>
        <w:rPr>
          <w:rFonts w:ascii="Arial" w:eastAsiaTheme="minorEastAsia" w:hAnsi="Arial" w:cs="Arial"/>
        </w:rPr>
      </w:pPr>
      <w:bookmarkStart w:id="10" w:name="_Hlk87358481"/>
      <w:bookmarkStart w:id="11" w:name="_Hlk87358341"/>
      <w:r w:rsidRPr="00AC0573">
        <w:rPr>
          <w:rFonts w:ascii="Arial" w:hAnsi="Arial" w:cs="Arial"/>
          <w:color w:val="000000"/>
        </w:rPr>
        <w:t xml:space="preserve">Принято решением Совета депутатов </w:t>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t xml:space="preserve">городского округа Лобня Московской </w:t>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t>области от 10.11.2021 № 61/5</w:t>
      </w:r>
      <w:r>
        <w:rPr>
          <w:rFonts w:ascii="Arial" w:hAnsi="Arial" w:cs="Arial"/>
        </w:rPr>
        <w:br w:type="page"/>
      </w:r>
    </w:p>
    <w:p w14:paraId="25582E8D" w14:textId="08C38CD1" w:rsidR="00006E38" w:rsidRPr="00541FC7" w:rsidRDefault="00006E38" w:rsidP="00827F56">
      <w:pPr>
        <w:pStyle w:val="ConsPlusNormal"/>
        <w:spacing w:line="240" w:lineRule="exact"/>
        <w:ind w:left="4956"/>
        <w:outlineLvl w:val="1"/>
        <w:rPr>
          <w:rFonts w:ascii="Arial" w:hAnsi="Arial" w:cs="Arial"/>
        </w:rPr>
      </w:pPr>
      <w:r w:rsidRPr="00541FC7">
        <w:rPr>
          <w:rFonts w:ascii="Arial" w:hAnsi="Arial" w:cs="Arial"/>
        </w:rPr>
        <w:lastRenderedPageBreak/>
        <w:t>Приложение</w:t>
      </w:r>
      <w:r w:rsidR="00975423">
        <w:rPr>
          <w:rFonts w:ascii="Arial" w:hAnsi="Arial" w:cs="Arial"/>
        </w:rPr>
        <w:t xml:space="preserve"> </w:t>
      </w:r>
      <w:r w:rsidR="00F434AB" w:rsidRPr="00495543">
        <w:rPr>
          <w:rFonts w:ascii="Arial" w:hAnsi="Arial" w:cs="Arial"/>
          <w:color w:val="000000" w:themeColor="text1"/>
        </w:rPr>
        <w:t>1</w:t>
      </w:r>
      <w:r w:rsidRPr="00541FC7">
        <w:rPr>
          <w:rFonts w:ascii="Arial" w:hAnsi="Arial" w:cs="Arial"/>
        </w:rPr>
        <w:t xml:space="preserve"> к Положению </w:t>
      </w:r>
      <w:r w:rsidR="00827F56">
        <w:rPr>
          <w:rFonts w:ascii="Arial" w:hAnsi="Arial" w:cs="Arial"/>
        </w:rPr>
        <w:t>«</w:t>
      </w:r>
      <w:bookmarkStart w:id="12" w:name="_Hlk89943067"/>
      <w:r w:rsidR="00827F56">
        <w:rPr>
          <w:rFonts w:ascii="Arial" w:hAnsi="Arial" w:cs="Arial"/>
        </w:rPr>
        <w:t>О</w:t>
      </w:r>
      <w:r w:rsidRPr="00541FC7">
        <w:rPr>
          <w:rFonts w:ascii="Arial" w:hAnsi="Arial" w:cs="Arial"/>
        </w:rPr>
        <w:t xml:space="preserve"> муниципальном земельном контроле на территории </w:t>
      </w:r>
      <w:r w:rsidR="00827F56">
        <w:rPr>
          <w:rFonts w:ascii="Arial" w:hAnsi="Arial" w:cs="Arial"/>
        </w:rPr>
        <w:t>городского округа Лобня</w:t>
      </w:r>
      <w:bookmarkEnd w:id="12"/>
      <w:r w:rsidR="00827F56">
        <w:rPr>
          <w:rFonts w:ascii="Arial" w:hAnsi="Arial" w:cs="Arial"/>
        </w:rPr>
        <w:t>»</w:t>
      </w:r>
      <w:bookmarkEnd w:id="10"/>
    </w:p>
    <w:bookmarkEnd w:id="11"/>
    <w:p w14:paraId="577A042F" w14:textId="77777777" w:rsidR="0051729F" w:rsidRPr="00541FC7" w:rsidRDefault="0051729F" w:rsidP="000F783A">
      <w:pPr>
        <w:pStyle w:val="ConsPlusNormal"/>
        <w:jc w:val="both"/>
        <w:rPr>
          <w:rFonts w:ascii="Arial" w:hAnsi="Arial" w:cs="Arial"/>
        </w:rPr>
      </w:pPr>
    </w:p>
    <w:p w14:paraId="3EBC116B" w14:textId="5FE619FB" w:rsidR="00006E38" w:rsidRPr="00541FC7" w:rsidRDefault="00006E38" w:rsidP="000F783A">
      <w:pPr>
        <w:pStyle w:val="ConsPlusTitle"/>
        <w:spacing w:line="240" w:lineRule="exact"/>
        <w:jc w:val="center"/>
      </w:pPr>
      <w:r w:rsidRPr="00541FC7">
        <w:t>П</w:t>
      </w:r>
      <w:r w:rsidR="00955C44" w:rsidRPr="00541FC7">
        <w:t>равила</w:t>
      </w:r>
      <w:r w:rsidRPr="00541FC7">
        <w:t xml:space="preserve"> </w:t>
      </w:r>
      <w:r w:rsidR="00955C44" w:rsidRPr="00541FC7">
        <w:t>определения приоритизации земельных участков</w:t>
      </w:r>
      <w:r w:rsidRPr="00541FC7">
        <w:t xml:space="preserve"> </w:t>
      </w:r>
      <w:r w:rsidRPr="00541FC7">
        <w:br/>
      </w:r>
      <w:r w:rsidR="00955C44" w:rsidRPr="00541FC7">
        <w:t>для дальнейшего проведения контрольных (надзорных) мероприятий без взаимодействия с контролируемыми лицами</w:t>
      </w:r>
    </w:p>
    <w:p w14:paraId="7EFF74EF" w14:textId="77777777" w:rsidR="0051729F" w:rsidRPr="00541FC7" w:rsidRDefault="0051729F" w:rsidP="000F783A">
      <w:pPr>
        <w:pStyle w:val="ConsPlusNormal"/>
        <w:jc w:val="both"/>
        <w:rPr>
          <w:rFonts w:ascii="Arial" w:hAnsi="Arial" w:cs="Arial"/>
        </w:rPr>
      </w:pPr>
    </w:p>
    <w:p w14:paraId="05DBDCA4" w14:textId="5570D7C5"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Настоящие Правила устанавливают порядок </w:t>
      </w:r>
      <w:r w:rsidR="009D6A19" w:rsidRPr="00541FC7">
        <w:rPr>
          <w:rFonts w:ascii="Arial" w:hAnsi="Arial" w:cs="Arial"/>
        </w:rPr>
        <w:t xml:space="preserve">определения приоритета </w:t>
      </w:r>
      <w:r w:rsidRPr="00541FC7">
        <w:rPr>
          <w:rFonts w:ascii="Arial" w:hAnsi="Arial" w:cs="Arial"/>
        </w:rPr>
        <w:t>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14:paraId="5EAC2BDC" w14:textId="63307F79" w:rsidR="00006E38" w:rsidRPr="00541FC7" w:rsidRDefault="00006E38" w:rsidP="000F783A">
      <w:pPr>
        <w:pStyle w:val="ConsPlusNormal"/>
        <w:ind w:firstLine="540"/>
        <w:jc w:val="both"/>
        <w:rPr>
          <w:rFonts w:ascii="Arial" w:hAnsi="Arial" w:cs="Arial"/>
        </w:rPr>
      </w:pPr>
      <w:r w:rsidRPr="00541FC7">
        <w:rPr>
          <w:rFonts w:ascii="Arial" w:hAnsi="Arial" w:cs="Arial"/>
        </w:rPr>
        <w:t>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w:t>
      </w:r>
      <w:r w:rsidR="00FC1498" w:rsidRPr="00541FC7">
        <w:rPr>
          <w:rFonts w:ascii="Arial" w:hAnsi="Arial" w:cs="Arial"/>
        </w:rPr>
        <w:t xml:space="preserve"> </w:t>
      </w:r>
      <w:r w:rsidR="000F783A" w:rsidRPr="00541FC7">
        <w:rPr>
          <w:rFonts w:ascii="Arial" w:hAnsi="Arial" w:cs="Arial"/>
        </w:rPr>
        <w:t>«</w:t>
      </w:r>
      <w:r w:rsidRPr="00541FC7">
        <w:rPr>
          <w:rFonts w:ascii="Arial" w:hAnsi="Arial" w:cs="Arial"/>
        </w:rPr>
        <w:t xml:space="preserve">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14:paraId="0E1B7E2D" w14:textId="0B3E517B"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Критерии </w:t>
      </w:r>
      <w:r w:rsidR="00A96BBB" w:rsidRPr="00541FC7">
        <w:rPr>
          <w:rFonts w:ascii="Arial" w:hAnsi="Arial" w:cs="Arial"/>
        </w:rPr>
        <w:t xml:space="preserve">приоритизации </w:t>
      </w:r>
      <w:r w:rsidRPr="00541FC7">
        <w:rPr>
          <w:rFonts w:ascii="Arial" w:hAnsi="Arial" w:cs="Arial"/>
        </w:rPr>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14:paraId="4FC4435D" w14:textId="1D6F1E19"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 критериям приоритизации отнесены: </w:t>
      </w:r>
    </w:p>
    <w:p w14:paraId="37591769"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 категория земель;</w:t>
      </w:r>
    </w:p>
    <w:p w14:paraId="6FE3DBB4"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2. вид разрешенного использования в соответствии с классификатором;</w:t>
      </w:r>
    </w:p>
    <w:p w14:paraId="137069F3"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3. процент сельскохозяйственных угодий;</w:t>
      </w:r>
    </w:p>
    <w:p w14:paraId="5A9D55EF"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4. площадь земельного участка категории земель сельскохозяйственного назначения;</w:t>
      </w:r>
    </w:p>
    <w:p w14:paraId="60F696AD"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5. наличие установленных границ;</w:t>
      </w:r>
    </w:p>
    <w:p w14:paraId="6EFF576B"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 xml:space="preserve">6. информация о разграничении государственной собственности на землю; </w:t>
      </w:r>
    </w:p>
    <w:p w14:paraId="54C98547"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7. вид правообладателя;</w:t>
      </w:r>
    </w:p>
    <w:p w14:paraId="520AD3BA" w14:textId="77777777" w:rsidR="00006E38" w:rsidRPr="00541FC7" w:rsidRDefault="00006E38" w:rsidP="000F783A">
      <w:pPr>
        <w:pStyle w:val="ConsPlusNormal"/>
        <w:ind w:firstLine="540"/>
        <w:jc w:val="both"/>
        <w:rPr>
          <w:rFonts w:ascii="Arial" w:hAnsi="Arial" w:cs="Arial"/>
          <w:color w:val="000000"/>
        </w:rPr>
      </w:pPr>
      <w:r w:rsidRPr="00541FC7">
        <w:rPr>
          <w:rFonts w:ascii="Arial" w:hAnsi="Arial" w:cs="Arial"/>
          <w:color w:val="000000"/>
        </w:rPr>
        <w:t>8. данные о произрастании на земельном участке борщевика Сосновского;</w:t>
      </w:r>
    </w:p>
    <w:p w14:paraId="046965BC"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9. информация о включении в план проверок органов муниципального земельного контроля;</w:t>
      </w:r>
    </w:p>
    <w:p w14:paraId="5A7084A2"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10. информация о включении в план проверок органов государственного земельного надзора;</w:t>
      </w:r>
    </w:p>
    <w:p w14:paraId="299D228E"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11. информация о ранее выданном предписании;</w:t>
      </w:r>
    </w:p>
    <w:p w14:paraId="0C43640D"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12. информация об оказании несвязной поддержки;</w:t>
      </w:r>
    </w:p>
    <w:p w14:paraId="1061FE9F"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13. данные о ранее выявленных нарушениях в рамках муниципального земельного контроля;</w:t>
      </w:r>
    </w:p>
    <w:p w14:paraId="1A71E092"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14. процент использования сельскохозяйственных угодий больше 80%.</w:t>
      </w:r>
    </w:p>
    <w:p w14:paraId="1DC10D78"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Критерий 1 – категория земель. Максимальный вес показателя – 0,195 (V1). </w:t>
      </w:r>
    </w:p>
    <w:p w14:paraId="122E7290" w14:textId="46BC9250"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В соответствии с Земельным кодексом Российской Федерации от 25.10.2001 </w:t>
      </w:r>
      <w:r w:rsidR="00A96BBB" w:rsidRPr="00541FC7">
        <w:rPr>
          <w:rFonts w:ascii="Arial" w:hAnsi="Arial" w:cs="Arial"/>
        </w:rPr>
        <w:t>№</w:t>
      </w:r>
      <w:r w:rsidRPr="00541FC7">
        <w:rPr>
          <w:rFonts w:ascii="Arial" w:hAnsi="Arial" w:cs="Arial"/>
        </w:rPr>
        <w:t xml:space="preserve"> 136-ФЗ земли в Российской Федерации по целевому назначению подразделяются на следующие категории:</w:t>
      </w:r>
    </w:p>
    <w:p w14:paraId="1AEDBA1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1) земли сельскохозяйственного назначения – вес 0,195 (v1); &lt;1&gt;</w:t>
      </w:r>
    </w:p>
    <w:p w14:paraId="2D0975B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2) земли населенных пунктов – вес 0,0975 (v1);</w:t>
      </w:r>
    </w:p>
    <w:p w14:paraId="5EF5305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3) земли промышленности, энергетики, транспорта, связи, радиовещания, </w:t>
      </w:r>
      <w:r w:rsidRPr="00541FC7">
        <w:rPr>
          <w:rFonts w:ascii="Arial" w:hAnsi="Arial" w:cs="Arial"/>
        </w:rPr>
        <w:lastRenderedPageBreak/>
        <w:t>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14:paraId="7F4C4B0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4) земли особо охраняемых территорий и объектов – вес 0,075 (v1);</w:t>
      </w:r>
    </w:p>
    <w:p w14:paraId="2CE81C92"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5) земли лесного фонда – коэффициент 0 (v1);</w:t>
      </w:r>
    </w:p>
    <w:p w14:paraId="5F9CE7C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6) земли водного фонда – коэффициент 0 (v1);</w:t>
      </w:r>
    </w:p>
    <w:p w14:paraId="217495D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7) земли запаса – коэффициент 0 (v1).</w:t>
      </w:r>
    </w:p>
    <w:p w14:paraId="10A5E73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Земельным участкам, без категории земель присвоен вес 0,01 (v1).</w:t>
      </w:r>
    </w:p>
    <w:p w14:paraId="47A4486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2 – вид разрешенного использования. Максимальный вес показателя – 0,105 (V2).</w:t>
      </w:r>
    </w:p>
    <w:p w14:paraId="047B6BD2" w14:textId="7C424EBE"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Приказом Росреестра от 10.11.2020 </w:t>
      </w:r>
      <w:r w:rsidR="00A96BBB" w:rsidRPr="00541FC7">
        <w:rPr>
          <w:rFonts w:ascii="Arial" w:hAnsi="Arial" w:cs="Arial"/>
        </w:rPr>
        <w:t>№</w:t>
      </w:r>
      <w:r w:rsidRPr="00541FC7">
        <w:rPr>
          <w:rFonts w:ascii="Arial" w:hAnsi="Arial" w:cs="Arial"/>
        </w:rPr>
        <w:t xml:space="preserve"> П/0412 </w:t>
      </w:r>
      <w:r w:rsidR="00FC1498" w:rsidRPr="00541FC7">
        <w:rPr>
          <w:rFonts w:ascii="Arial" w:hAnsi="Arial" w:cs="Arial"/>
        </w:rPr>
        <w:t>«</w:t>
      </w:r>
      <w:r w:rsidRPr="00541FC7">
        <w:rPr>
          <w:rFonts w:ascii="Arial" w:hAnsi="Arial" w:cs="Arial"/>
        </w:rPr>
        <w:t>Об утверждении классификатора видов разрешенного использования земельных участков</w:t>
      </w:r>
      <w:r w:rsidR="00FC1498" w:rsidRPr="00541FC7">
        <w:rPr>
          <w:rFonts w:ascii="Arial" w:hAnsi="Arial" w:cs="Arial"/>
        </w:rPr>
        <w:t>»</w:t>
      </w:r>
      <w:r w:rsidRPr="00541FC7">
        <w:rPr>
          <w:rFonts w:ascii="Arial" w:hAnsi="Arial" w:cs="Arial"/>
        </w:rPr>
        <w:t xml:space="preserve"> определены следующие виды разрешенного использования:</w:t>
      </w:r>
    </w:p>
    <w:p w14:paraId="0DE4123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сельскохозяйственное использование – вес 0,105 (v2);</w:t>
      </w:r>
    </w:p>
    <w:p w14:paraId="019A661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жилая застройка – вес 0,06 (v2);</w:t>
      </w:r>
    </w:p>
    <w:p w14:paraId="1B4AA7F1"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общественное использование объектов капитального строительства – вес 0,0525 (v2);</w:t>
      </w:r>
    </w:p>
    <w:p w14:paraId="1A199582"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предпринимательство – вес 0,0675 (v2);</w:t>
      </w:r>
    </w:p>
    <w:p w14:paraId="628949B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отдых (рекреация) – вес 0,0675 (v2);</w:t>
      </w:r>
    </w:p>
    <w:p w14:paraId="47DEF858"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производственная деятельность – вес 0,0675 (v2);</w:t>
      </w:r>
    </w:p>
    <w:p w14:paraId="4FEA22E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транспорт – вес 0,0375 (v2);</w:t>
      </w:r>
    </w:p>
    <w:p w14:paraId="644AF1E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обеспечение обороны и безопасности – вес 0,015 (v2);</w:t>
      </w:r>
    </w:p>
    <w:p w14:paraId="2A301FC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деятельность по особой охране и изучению природы – вес 0,015 (v2);</w:t>
      </w:r>
    </w:p>
    <w:p w14:paraId="133F4FB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использование лесов – вес 0,0675 (v2);</w:t>
      </w:r>
    </w:p>
    <w:p w14:paraId="7EE0D03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водные объекты – вес 0,0675 (v2);</w:t>
      </w:r>
    </w:p>
    <w:p w14:paraId="11A1313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земельные участки (территории) общего пользования – вес 0,015 (v2);</w:t>
      </w:r>
    </w:p>
    <w:p w14:paraId="6FEAC7D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земельные участки общего назначения – вес 0,0075 (v2).</w:t>
      </w:r>
    </w:p>
    <w:p w14:paraId="1D01D61B"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Земельным участкам без вида разрешенного использования присвоен вес 0,0075 (v2).</w:t>
      </w:r>
    </w:p>
    <w:p w14:paraId="6A7F907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3 - процент сельскохозяйственных угодий. Максимальный вес показателя – 0,0975 (V3).</w:t>
      </w:r>
    </w:p>
    <w:p w14:paraId="3AD60A1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20% – коэффициент 0,0375 (v3);</w:t>
      </w:r>
    </w:p>
    <w:p w14:paraId="404DB43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50% – коэффициент 0,0675 (v3);</w:t>
      </w:r>
    </w:p>
    <w:p w14:paraId="0006E9F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больше 50% – коэффициент 0,0975 (v3).</w:t>
      </w:r>
    </w:p>
    <w:p w14:paraId="244954C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4 - площадь земельного участка категории земель сельскохозяйственного назначения. Максимальный вес показателя – 0,09 (V4).</w:t>
      </w:r>
    </w:p>
    <w:p w14:paraId="2C4575A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2 га – коэффициент 0 (v4);</w:t>
      </w:r>
    </w:p>
    <w:p w14:paraId="7FBEC98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от 2 га до 10 га – вес 0,045 (v4);</w:t>
      </w:r>
    </w:p>
    <w:p w14:paraId="5547102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более 10 га – вес 0,09 (v4).</w:t>
      </w:r>
    </w:p>
    <w:p w14:paraId="22443BD5"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5 - наличие установленных границ. Максимальный вес показателя – 0,06 (V5).</w:t>
      </w:r>
    </w:p>
    <w:p w14:paraId="2EB817A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границы установлены - вес 0,06 (v5);</w:t>
      </w:r>
    </w:p>
    <w:p w14:paraId="6770EB4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границы не установлены – вес 0,0075 (v5).</w:t>
      </w:r>
    </w:p>
    <w:p w14:paraId="71FF4C7F"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6 - информация о разграничении государственной собственности на землю. Максимальный вес показателя – 0,1275 (V6).</w:t>
      </w:r>
    </w:p>
    <w:p w14:paraId="6A26A37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собственность разграничена – вес 0,075 (v6);</w:t>
      </w:r>
    </w:p>
    <w:p w14:paraId="6758F0E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передан органом местного самоуправления в аренду – вес 0,1275 (v6); &lt;2&gt;</w:t>
      </w:r>
    </w:p>
    <w:p w14:paraId="5A1EB95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собственность не разграничена – вес 0,0075 (v6).</w:t>
      </w:r>
    </w:p>
    <w:p w14:paraId="67BA10C1"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7 - вид правообладателя. Максимальный вес показателя – 0,075 (V7).</w:t>
      </w:r>
    </w:p>
    <w:p w14:paraId="6821B27F"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юридическое лицо – вес 0,075 (v7);</w:t>
      </w:r>
    </w:p>
    <w:p w14:paraId="6FC9B20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физическое лицо – вес 0,0375 (v7);</w:t>
      </w:r>
    </w:p>
    <w:p w14:paraId="27C005C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lastRenderedPageBreak/>
        <w:t xml:space="preserve">земельные участки без сведений о правообладателе в ЕГРН – вес 0,0225 (v7). </w:t>
      </w:r>
    </w:p>
    <w:p w14:paraId="0CAB26C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Критерий 8 - </w:t>
      </w:r>
      <w:r w:rsidRPr="00541FC7">
        <w:rPr>
          <w:rFonts w:ascii="Arial" w:hAnsi="Arial" w:cs="Arial"/>
          <w:color w:val="000000"/>
        </w:rPr>
        <w:t>данные о произрастании на земельном участке борщевика Сосновского</w:t>
      </w:r>
      <w:r w:rsidRPr="00541FC7">
        <w:rPr>
          <w:rFonts w:ascii="Arial" w:hAnsi="Arial" w:cs="Arial"/>
        </w:rPr>
        <w:t>. Максимальный вес показателя – 0,25 (V8).</w:t>
      </w:r>
    </w:p>
    <w:p w14:paraId="1CFB2E3B"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относится к слою в РГИС «Истребление борщевика Сосновского» – вес 0,25 (v8);</w:t>
      </w:r>
    </w:p>
    <w:p w14:paraId="6B295F0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не относится к слою в РГИС «Истребление борщевика Сосновского» – вес 0,0075 (v8).</w:t>
      </w:r>
    </w:p>
    <w:p w14:paraId="2D2F8854"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 Критериям 9 (</w:t>
      </w:r>
      <w:r w:rsidRPr="00541FC7">
        <w:rPr>
          <w:rFonts w:ascii="Arial" w:hAnsi="Arial" w:cs="Arial"/>
          <w:color w:val="000000"/>
        </w:rPr>
        <w:t>информация о включении в план проверок органов муниципального земельного контроля</w:t>
      </w:r>
      <w:r w:rsidRPr="00541FC7">
        <w:rPr>
          <w:rFonts w:ascii="Arial" w:hAnsi="Arial" w:cs="Arial"/>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541FC7">
        <w:rPr>
          <w:rFonts w:ascii="Arial" w:hAnsi="Arial" w:cs="Arial"/>
          <w:color w:val="000000"/>
        </w:rPr>
        <w:t>данные о ранее выявленных нарушениях в рамках муниципального земельного контроля</w:t>
      </w:r>
      <w:r w:rsidRPr="00541FC7">
        <w:rPr>
          <w:rFonts w:ascii="Arial" w:hAnsi="Arial" w:cs="Arial"/>
        </w:rPr>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14:paraId="138DD0D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Критерии приоритизации земельных участков с присвоенными весами и коэффициентами представлены в таблице 1.</w:t>
      </w:r>
    </w:p>
    <w:p w14:paraId="429279A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Расчет общего веса земельного участка осуществляется по формуле: </w:t>
      </w:r>
    </w:p>
    <w:p w14:paraId="08523E4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Общий вес земельного участка=(∑(</w:t>
      </w:r>
      <w:proofErr w:type="spellStart"/>
      <w:r w:rsidRPr="00541FC7">
        <w:rPr>
          <w:rFonts w:ascii="Arial" w:hAnsi="Arial" w:cs="Arial"/>
        </w:rPr>
        <w:t>Vn</w:t>
      </w:r>
      <w:proofErr w:type="spellEnd"/>
      <w:r w:rsidRPr="00541FC7">
        <w:rPr>
          <w:rFonts w:ascii="Arial" w:hAnsi="Arial" w:cs="Arial"/>
        </w:rPr>
        <w:t>*</w:t>
      </w:r>
      <w:proofErr w:type="spellStart"/>
      <w:r w:rsidRPr="00541FC7">
        <w:rPr>
          <w:rFonts w:ascii="Arial" w:hAnsi="Arial" w:cs="Arial"/>
        </w:rPr>
        <w:t>vn</w:t>
      </w:r>
      <w:proofErr w:type="spellEnd"/>
      <w:proofErr w:type="gramStart"/>
      <w:r w:rsidRPr="00541FC7">
        <w:rPr>
          <w:rFonts w:ascii="Arial" w:hAnsi="Arial" w:cs="Arial"/>
        </w:rPr>
        <w:t>))*</w:t>
      </w:r>
      <w:proofErr w:type="gramEnd"/>
      <w:r w:rsidRPr="00541FC7">
        <w:rPr>
          <w:rFonts w:ascii="Arial" w:hAnsi="Arial" w:cs="Arial"/>
        </w:rPr>
        <w:t xml:space="preserve">K1, где </w:t>
      </w:r>
      <w:proofErr w:type="spellStart"/>
      <w:r w:rsidRPr="00541FC7">
        <w:rPr>
          <w:rFonts w:ascii="Arial" w:hAnsi="Arial" w:cs="Arial"/>
        </w:rPr>
        <w:t>Vn</w:t>
      </w:r>
      <w:proofErr w:type="spellEnd"/>
      <w:r w:rsidRPr="00541FC7">
        <w:rPr>
          <w:rFonts w:ascii="Arial" w:hAnsi="Arial" w:cs="Arial"/>
        </w:rPr>
        <w:t xml:space="preserve"> – максимальный вес критерия, </w:t>
      </w:r>
      <w:proofErr w:type="spellStart"/>
      <w:r w:rsidRPr="00541FC7">
        <w:rPr>
          <w:rFonts w:ascii="Arial" w:hAnsi="Arial" w:cs="Arial"/>
        </w:rPr>
        <w:t>vn</w:t>
      </w:r>
      <w:proofErr w:type="spellEnd"/>
      <w:r w:rsidRPr="00541FC7">
        <w:rPr>
          <w:rFonts w:ascii="Arial" w:hAnsi="Arial" w:cs="Arial"/>
        </w:rPr>
        <w:t xml:space="preserve"> – вес подкритерия, K1 – коэффициент критериев 9, 10, 11, 12, 13,14.</w:t>
      </w:r>
    </w:p>
    <w:p w14:paraId="562B391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14:paraId="74CD6CFC" w14:textId="77777777" w:rsidR="00EE3076" w:rsidRPr="00541FC7" w:rsidRDefault="00006E38" w:rsidP="000F783A">
      <w:pPr>
        <w:pStyle w:val="ConsPlusNormal"/>
        <w:pBdr>
          <w:bottom w:val="single" w:sz="12" w:space="1" w:color="auto"/>
        </w:pBdr>
        <w:ind w:firstLine="540"/>
        <w:jc w:val="both"/>
        <w:rPr>
          <w:rFonts w:ascii="Arial" w:hAnsi="Arial" w:cs="Arial"/>
        </w:rPr>
      </w:pPr>
      <w:r w:rsidRPr="00541FC7">
        <w:rPr>
          <w:rFonts w:ascii="Arial" w:hAnsi="Arial" w:cs="Arial"/>
        </w:rPr>
        <w:t xml:space="preserve">Земельные участки, набравшие наибольший вес, относятся к повышенной </w:t>
      </w:r>
    </w:p>
    <w:p w14:paraId="2EAC8BD2" w14:textId="07DAFF01" w:rsidR="005F5D8C" w:rsidRPr="00541FC7" w:rsidRDefault="00006E38" w:rsidP="000F783A">
      <w:pPr>
        <w:pStyle w:val="ConsPlusNormal"/>
        <w:pBdr>
          <w:bottom w:val="single" w:sz="12" w:space="1" w:color="auto"/>
        </w:pBdr>
        <w:ind w:firstLine="540"/>
        <w:jc w:val="both"/>
        <w:rPr>
          <w:rFonts w:ascii="Arial" w:hAnsi="Arial" w:cs="Arial"/>
        </w:rPr>
      </w:pPr>
      <w:r w:rsidRPr="00541FC7">
        <w:rPr>
          <w:rFonts w:ascii="Arial" w:hAnsi="Arial" w:cs="Arial"/>
        </w:rPr>
        <w:t xml:space="preserve">категории </w:t>
      </w:r>
      <w:r w:rsidR="00FC1498" w:rsidRPr="00541FC7">
        <w:rPr>
          <w:rFonts w:ascii="Arial" w:hAnsi="Arial" w:cs="Arial"/>
        </w:rPr>
        <w:t>приоритизации</w:t>
      </w:r>
      <w:r w:rsidRPr="00541FC7">
        <w:rPr>
          <w:rFonts w:ascii="Arial" w:hAnsi="Arial" w:cs="Arial"/>
        </w:rPr>
        <w:t xml:space="preserve">. </w:t>
      </w:r>
    </w:p>
    <w:p w14:paraId="228B9D54" w14:textId="77777777" w:rsidR="00EE3076" w:rsidRPr="00541FC7" w:rsidRDefault="00EE3076" w:rsidP="000F783A">
      <w:pPr>
        <w:pStyle w:val="ConsPlusNormal"/>
        <w:pBdr>
          <w:bottom w:val="single" w:sz="12" w:space="1" w:color="auto"/>
        </w:pBdr>
        <w:ind w:firstLine="540"/>
        <w:jc w:val="both"/>
        <w:rPr>
          <w:rFonts w:ascii="Arial" w:hAnsi="Arial" w:cs="Arial"/>
        </w:rPr>
        <w:sectPr w:rsidR="00EE3076" w:rsidRPr="00541FC7" w:rsidSect="00E971A2">
          <w:headerReference w:type="default" r:id="rId21"/>
          <w:footerReference w:type="default" r:id="rId22"/>
          <w:pgSz w:w="11906" w:h="16838"/>
          <w:pgMar w:top="568" w:right="850" w:bottom="426" w:left="1134" w:header="708" w:footer="708" w:gutter="0"/>
          <w:cols w:space="708"/>
          <w:titlePg/>
          <w:docGrid w:linePitch="360"/>
        </w:sectPr>
      </w:pPr>
    </w:p>
    <w:p w14:paraId="711AD796" w14:textId="269F2D40" w:rsidR="00EE3076" w:rsidRPr="00541FC7" w:rsidRDefault="00EE3076" w:rsidP="00EE3076">
      <w:pPr>
        <w:pStyle w:val="ConsPlusNormal"/>
        <w:spacing w:line="240" w:lineRule="exact"/>
        <w:jc w:val="right"/>
        <w:outlineLvl w:val="1"/>
        <w:rPr>
          <w:rFonts w:ascii="Arial" w:hAnsi="Arial" w:cs="Arial"/>
        </w:rPr>
      </w:pPr>
      <w:r w:rsidRPr="00541FC7">
        <w:rPr>
          <w:rFonts w:ascii="Arial" w:hAnsi="Arial" w:cs="Arial"/>
        </w:rPr>
        <w:lastRenderedPageBreak/>
        <w:t>Таблица 1</w:t>
      </w:r>
    </w:p>
    <w:p w14:paraId="2AEDF5A3" w14:textId="77777777" w:rsidR="00EE3076" w:rsidRPr="00541FC7" w:rsidRDefault="00EE3076" w:rsidP="00EE3076">
      <w:pPr>
        <w:pStyle w:val="ConsPlusNormal"/>
        <w:pBdr>
          <w:bottom w:val="single" w:sz="12" w:space="1" w:color="auto"/>
        </w:pBdr>
        <w:ind w:firstLine="540"/>
        <w:jc w:val="right"/>
        <w:rPr>
          <w:rFonts w:ascii="Arial" w:hAnsi="Arial" w:cs="Arial"/>
        </w:rPr>
      </w:pPr>
      <w:r w:rsidRPr="00541FC7">
        <w:rPr>
          <w:rFonts w:ascii="Arial" w:hAnsi="Arial" w:cs="Arial"/>
        </w:rPr>
        <w:t xml:space="preserve">Критерии приоритизации земельных участков </w:t>
      </w:r>
    </w:p>
    <w:p w14:paraId="533A6D17" w14:textId="05F52E95" w:rsidR="00006E38" w:rsidRPr="00541FC7" w:rsidRDefault="00EE3076" w:rsidP="00EE3076">
      <w:pPr>
        <w:pStyle w:val="ConsPlusNormal"/>
        <w:pBdr>
          <w:bottom w:val="single" w:sz="12" w:space="1" w:color="auto"/>
        </w:pBdr>
        <w:ind w:firstLine="540"/>
        <w:jc w:val="right"/>
        <w:rPr>
          <w:rFonts w:ascii="Arial" w:hAnsi="Arial" w:cs="Arial"/>
        </w:rPr>
      </w:pPr>
      <w:r w:rsidRPr="00541FC7">
        <w:rPr>
          <w:rFonts w:ascii="Arial" w:hAnsi="Arial" w:cs="Arial"/>
        </w:rPr>
        <w:t>с присвоенными весами и коэффициентами</w:t>
      </w:r>
    </w:p>
    <w:p w14:paraId="2A08BEBB" w14:textId="77777777" w:rsidR="00EE3076" w:rsidRPr="00541FC7" w:rsidRDefault="00EE3076" w:rsidP="00EE3076">
      <w:pPr>
        <w:pStyle w:val="ConsPlusNormal"/>
        <w:pBdr>
          <w:bottom w:val="single" w:sz="12" w:space="1" w:color="auto"/>
        </w:pBdr>
        <w:ind w:firstLine="540"/>
        <w:jc w:val="right"/>
        <w:rPr>
          <w:rFonts w:ascii="Arial" w:hAnsi="Arial" w:cs="Arial"/>
        </w:rPr>
      </w:pPr>
    </w:p>
    <w:p w14:paraId="0377F29C" w14:textId="071D6793" w:rsidR="00006E38" w:rsidRPr="00541FC7" w:rsidRDefault="00EE3076" w:rsidP="000F783A">
      <w:pPr>
        <w:pStyle w:val="ConsPlusNormal"/>
        <w:pBdr>
          <w:bottom w:val="single" w:sz="12" w:space="1" w:color="auto"/>
        </w:pBdr>
        <w:ind w:firstLine="540"/>
        <w:jc w:val="both"/>
        <w:rPr>
          <w:rFonts w:ascii="Arial" w:hAnsi="Arial" w:cs="Arial"/>
        </w:rPr>
      </w:pPr>
      <w:r w:rsidRPr="00541FC7">
        <w:rPr>
          <w:rFonts w:ascii="Arial" w:hAnsi="Arial" w:cs="Arial"/>
          <w:noProof/>
        </w:rPr>
        <w:drawing>
          <wp:inline distT="0" distB="0" distL="0" distR="0" wp14:anchorId="40E5FC9A" wp14:editId="470A2402">
            <wp:extent cx="10061575" cy="433914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061575" cy="4339145"/>
                    </a:xfrm>
                    <a:prstGeom prst="rect">
                      <a:avLst/>
                    </a:prstGeom>
                    <a:noFill/>
                    <a:ln>
                      <a:noFill/>
                    </a:ln>
                  </pic:spPr>
                </pic:pic>
              </a:graphicData>
            </a:graphic>
          </wp:inline>
        </w:drawing>
      </w:r>
    </w:p>
    <w:p w14:paraId="2BA309B0" w14:textId="46598A53" w:rsidR="00006E38" w:rsidRPr="00541FC7" w:rsidRDefault="00006E38" w:rsidP="000F783A">
      <w:pPr>
        <w:pStyle w:val="ConsPlusNormal"/>
        <w:pBdr>
          <w:bottom w:val="single" w:sz="12" w:space="1" w:color="auto"/>
        </w:pBdr>
        <w:ind w:firstLine="540"/>
        <w:jc w:val="both"/>
        <w:rPr>
          <w:rFonts w:ascii="Arial" w:hAnsi="Arial" w:cs="Arial"/>
        </w:rPr>
      </w:pPr>
    </w:p>
    <w:p w14:paraId="397651BE" w14:textId="77777777" w:rsidR="00006E38" w:rsidRPr="00541FC7" w:rsidRDefault="00006E38" w:rsidP="00006E38">
      <w:pPr>
        <w:pStyle w:val="ConsPlusNormal"/>
        <w:spacing w:before="240"/>
        <w:ind w:firstLine="540"/>
        <w:jc w:val="both"/>
        <w:rPr>
          <w:rFonts w:ascii="Arial" w:hAnsi="Arial" w:cs="Arial"/>
        </w:rPr>
      </w:pPr>
      <w:r w:rsidRPr="00541FC7">
        <w:rPr>
          <w:rFonts w:ascii="Arial" w:hAnsi="Arial" w:cs="Arial"/>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14:paraId="5DD82162" w14:textId="40F749C6" w:rsidR="00975423" w:rsidRDefault="00006E38" w:rsidP="0051729F">
      <w:pPr>
        <w:autoSpaceDE w:val="0"/>
        <w:autoSpaceDN w:val="0"/>
        <w:adjustRightInd w:val="0"/>
        <w:ind w:firstLine="567"/>
        <w:jc w:val="both"/>
        <w:rPr>
          <w:rFonts w:ascii="Arial" w:hAnsi="Arial" w:cs="Arial"/>
        </w:rPr>
      </w:pPr>
      <w:r w:rsidRPr="00541FC7">
        <w:rPr>
          <w:rFonts w:ascii="Arial" w:hAnsi="Arial" w:cs="Arial"/>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sidR="0051729F" w:rsidRPr="00541FC7">
        <w:rPr>
          <w:rFonts w:ascii="Arial" w:hAnsi="Arial" w:cs="Arial"/>
        </w:rPr>
        <w:t>ий вес.</w:t>
      </w:r>
    </w:p>
    <w:p w14:paraId="69D61868" w14:textId="77777777" w:rsidR="00975423" w:rsidRDefault="00975423">
      <w:pPr>
        <w:spacing w:after="160" w:line="259" w:lineRule="auto"/>
        <w:rPr>
          <w:rFonts w:ascii="Arial" w:hAnsi="Arial" w:cs="Arial"/>
        </w:rPr>
      </w:pPr>
      <w:r>
        <w:rPr>
          <w:rFonts w:ascii="Arial" w:hAnsi="Arial" w:cs="Arial"/>
        </w:rPr>
        <w:br w:type="page"/>
      </w:r>
    </w:p>
    <w:p w14:paraId="7C5939FC" w14:textId="77777777" w:rsidR="00975423" w:rsidRDefault="00975423" w:rsidP="0051729F">
      <w:pPr>
        <w:autoSpaceDE w:val="0"/>
        <w:autoSpaceDN w:val="0"/>
        <w:adjustRightInd w:val="0"/>
        <w:ind w:firstLine="567"/>
        <w:jc w:val="both"/>
        <w:rPr>
          <w:rFonts w:ascii="Arial" w:hAnsi="Arial" w:cs="Arial"/>
        </w:rPr>
        <w:sectPr w:rsidR="00975423" w:rsidSect="00E971A2">
          <w:pgSz w:w="16838" w:h="11906" w:orient="landscape"/>
          <w:pgMar w:top="1134" w:right="709" w:bottom="850" w:left="284" w:header="708" w:footer="708" w:gutter="0"/>
          <w:cols w:space="708"/>
          <w:titlePg/>
          <w:docGrid w:linePitch="360"/>
        </w:sectPr>
      </w:pPr>
    </w:p>
    <w:p w14:paraId="5D58CDC1" w14:textId="77777777" w:rsidR="00975423" w:rsidRDefault="00975423" w:rsidP="00975423">
      <w:pPr>
        <w:tabs>
          <w:tab w:val="left" w:pos="900"/>
        </w:tabs>
        <w:ind w:left="1416"/>
        <w:jc w:val="right"/>
      </w:pPr>
      <w:r>
        <w:lastRenderedPageBreak/>
        <w:tab/>
      </w:r>
      <w:r>
        <w:tab/>
      </w:r>
      <w:r>
        <w:tab/>
      </w:r>
      <w:r>
        <w:tab/>
      </w:r>
      <w:r>
        <w:tab/>
      </w:r>
      <w:r>
        <w:tab/>
      </w:r>
    </w:p>
    <w:p w14:paraId="513ED8A5" w14:textId="1485C15F" w:rsidR="00975423" w:rsidRPr="00321093" w:rsidRDefault="00975423" w:rsidP="00975423">
      <w:pPr>
        <w:tabs>
          <w:tab w:val="left" w:pos="900"/>
        </w:tabs>
        <w:ind w:left="2124"/>
        <w:jc w:val="right"/>
        <w:rPr>
          <w:rFonts w:ascii="Arial" w:hAnsi="Arial" w:cs="Arial"/>
        </w:rPr>
      </w:pPr>
      <w:r w:rsidRPr="00495543">
        <w:rPr>
          <w:rFonts w:ascii="Arial" w:hAnsi="Arial" w:cs="Arial"/>
          <w:color w:val="000000" w:themeColor="text1"/>
        </w:rPr>
        <w:t xml:space="preserve">Приложение </w:t>
      </w:r>
      <w:r w:rsidR="00F434AB" w:rsidRPr="00495543">
        <w:rPr>
          <w:rFonts w:ascii="Arial" w:hAnsi="Arial" w:cs="Arial"/>
          <w:color w:val="000000" w:themeColor="text1"/>
        </w:rPr>
        <w:t>2</w:t>
      </w:r>
      <w:r w:rsidRPr="00321093">
        <w:rPr>
          <w:rFonts w:ascii="Arial" w:hAnsi="Arial" w:cs="Arial"/>
        </w:rPr>
        <w:t xml:space="preserve"> к Положению «О</w:t>
      </w:r>
      <w:r w:rsidR="00321093" w:rsidRPr="00321093">
        <w:rPr>
          <w:rFonts w:ascii="Arial" w:hAnsi="Arial" w:cs="Arial"/>
        </w:rPr>
        <w:t xml:space="preserve"> </w:t>
      </w:r>
      <w:r w:rsidRPr="00321093">
        <w:rPr>
          <w:rFonts w:ascii="Arial" w:hAnsi="Arial" w:cs="Arial"/>
        </w:rPr>
        <w:t xml:space="preserve">муниципальном </w:t>
      </w:r>
    </w:p>
    <w:p w14:paraId="4DE45809" w14:textId="627A5E96" w:rsidR="00321093" w:rsidRPr="00321093" w:rsidRDefault="00321093" w:rsidP="00975423">
      <w:pPr>
        <w:tabs>
          <w:tab w:val="left" w:pos="900"/>
        </w:tabs>
        <w:ind w:left="2124"/>
        <w:jc w:val="right"/>
        <w:rPr>
          <w:rFonts w:ascii="Arial" w:hAnsi="Arial" w:cs="Arial"/>
        </w:rPr>
      </w:pPr>
      <w:r w:rsidRPr="00321093">
        <w:rPr>
          <w:rFonts w:ascii="Arial" w:hAnsi="Arial" w:cs="Arial"/>
        </w:rPr>
        <w:tab/>
      </w:r>
      <w:r w:rsidRPr="00321093">
        <w:rPr>
          <w:rFonts w:ascii="Arial" w:hAnsi="Arial" w:cs="Arial"/>
        </w:rPr>
        <w:tab/>
      </w:r>
      <w:r w:rsidRPr="00321093">
        <w:rPr>
          <w:rFonts w:ascii="Arial" w:hAnsi="Arial" w:cs="Arial"/>
        </w:rPr>
        <w:tab/>
      </w:r>
      <w:r w:rsidR="00975423" w:rsidRPr="00321093">
        <w:rPr>
          <w:rFonts w:ascii="Arial" w:hAnsi="Arial" w:cs="Arial"/>
        </w:rPr>
        <w:t>земельном контроле на территории городского округа Лобня»</w:t>
      </w:r>
    </w:p>
    <w:p w14:paraId="4DDA1D11" w14:textId="11D5B097" w:rsidR="00975423" w:rsidRPr="00321093" w:rsidRDefault="00975423" w:rsidP="00975423">
      <w:pPr>
        <w:tabs>
          <w:tab w:val="left" w:pos="900"/>
        </w:tabs>
        <w:ind w:left="2124"/>
        <w:jc w:val="right"/>
        <w:rPr>
          <w:rFonts w:ascii="Arial" w:hAnsi="Arial" w:cs="Arial"/>
        </w:rPr>
      </w:pPr>
      <w:r w:rsidRPr="00321093">
        <w:rPr>
          <w:rFonts w:ascii="Arial" w:hAnsi="Arial" w:cs="Arial"/>
        </w:rPr>
        <w:tab/>
      </w:r>
    </w:p>
    <w:p w14:paraId="439A04AB" w14:textId="4522B986" w:rsidR="00975423" w:rsidRPr="00321093" w:rsidRDefault="00975423" w:rsidP="00975423">
      <w:pPr>
        <w:tabs>
          <w:tab w:val="left" w:pos="567"/>
        </w:tabs>
        <w:jc w:val="center"/>
        <w:rPr>
          <w:rFonts w:ascii="Arial" w:hAnsi="Arial" w:cs="Arial"/>
          <w:b/>
        </w:rPr>
      </w:pPr>
      <w:r w:rsidRPr="00321093">
        <w:rPr>
          <w:rFonts w:ascii="Arial" w:hAnsi="Arial" w:cs="Arial"/>
          <w:b/>
        </w:rPr>
        <w:t>Индикаторы риска нарушения обязательных требований, используемы</w:t>
      </w:r>
      <w:r w:rsidR="00CC1C9A">
        <w:rPr>
          <w:rFonts w:ascii="Arial" w:hAnsi="Arial" w:cs="Arial"/>
          <w:b/>
        </w:rPr>
        <w:t>х</w:t>
      </w:r>
      <w:r w:rsidRPr="00321093">
        <w:rPr>
          <w:rFonts w:ascii="Arial" w:hAnsi="Arial" w:cs="Arial"/>
          <w:b/>
        </w:rPr>
        <w:t xml:space="preserve"> для определения необходимости проведения </w:t>
      </w:r>
      <w:r w:rsidR="00F333EA" w:rsidRPr="00827A9D">
        <w:rPr>
          <w:rFonts w:ascii="Arial" w:hAnsi="Arial" w:cs="Arial"/>
          <w:b/>
          <w:bCs/>
          <w:color w:val="000000" w:themeColor="text1"/>
        </w:rPr>
        <w:t>внепланового контрольного (надзорного) мероприятия</w:t>
      </w:r>
      <w:r w:rsidR="00F333EA" w:rsidRPr="00321093">
        <w:rPr>
          <w:rFonts w:ascii="Arial" w:hAnsi="Arial" w:cs="Arial"/>
          <w:b/>
        </w:rPr>
        <w:t xml:space="preserve"> </w:t>
      </w:r>
      <w:r w:rsidRPr="00321093">
        <w:rPr>
          <w:rFonts w:ascii="Arial" w:hAnsi="Arial" w:cs="Arial"/>
          <w:b/>
        </w:rPr>
        <w:t>при осуществлении муниципального земельного контроля на территории городского округа Лобня</w:t>
      </w:r>
    </w:p>
    <w:p w14:paraId="06B1F8C1" w14:textId="77777777" w:rsidR="00975423" w:rsidRPr="00321093" w:rsidRDefault="00975423" w:rsidP="00975423">
      <w:pPr>
        <w:jc w:val="both"/>
        <w:rPr>
          <w:rFonts w:ascii="Arial" w:hAnsi="Arial" w:cs="Arial"/>
        </w:rPr>
      </w:pPr>
    </w:p>
    <w:p w14:paraId="74A0B56A" w14:textId="77777777" w:rsidR="00975423" w:rsidRPr="00321093" w:rsidRDefault="00975423" w:rsidP="00975423">
      <w:pPr>
        <w:tabs>
          <w:tab w:val="left" w:pos="567"/>
        </w:tabs>
        <w:ind w:firstLine="567"/>
        <w:jc w:val="both"/>
        <w:rPr>
          <w:rFonts w:ascii="Arial" w:hAnsi="Arial" w:cs="Arial"/>
        </w:rPr>
      </w:pPr>
      <w:r w:rsidRPr="00321093">
        <w:rPr>
          <w:rFonts w:ascii="Arial" w:hAnsi="Arial" w:cs="Arial"/>
        </w:rPr>
        <w:tab/>
        <w:t>1. Несоответствие площади используемого земельного участка, определенной в результате проведения мероприятий по контролю без взаимодействия с правообладателем земельного участка, площади земельного участка, сведения о которой содержатся в Едином государственном реестре недвижимости.</w:t>
      </w:r>
    </w:p>
    <w:p w14:paraId="545C9147" w14:textId="55F3C1E1" w:rsidR="00975423" w:rsidRPr="00321093" w:rsidRDefault="00975423" w:rsidP="00975423">
      <w:pPr>
        <w:tabs>
          <w:tab w:val="left" w:pos="567"/>
        </w:tabs>
        <w:ind w:firstLine="567"/>
        <w:jc w:val="both"/>
        <w:rPr>
          <w:rFonts w:ascii="Arial" w:hAnsi="Arial" w:cs="Arial"/>
        </w:rPr>
      </w:pPr>
      <w:r w:rsidRPr="00321093">
        <w:rPr>
          <w:rFonts w:ascii="Arial" w:hAnsi="Arial" w:cs="Arial"/>
        </w:rPr>
        <w:tab/>
        <w:t xml:space="preserve">2. Отклонение местоположения характерной точки границы земельного участка, определенное в результате проведения мероприятий по контролю без взаимодействия </w:t>
      </w:r>
      <w:r w:rsidRPr="00321093">
        <w:rPr>
          <w:rFonts w:ascii="Arial" w:hAnsi="Arial" w:cs="Arial"/>
        </w:rPr>
        <w:br/>
        <w:t>с правообладателем земельного участка</w:t>
      </w:r>
      <w:r w:rsidRPr="00702227">
        <w:rPr>
          <w:rFonts w:ascii="Arial" w:hAnsi="Arial" w:cs="Arial"/>
        </w:rPr>
        <w:t xml:space="preserve">,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w:t>
      </w:r>
      <w:hyperlink r:id="rId24" w:history="1">
        <w:r w:rsidRPr="00702227">
          <w:rPr>
            <w:rStyle w:val="af"/>
            <w:rFonts w:ascii="Arial" w:hAnsi="Arial" w:cs="Arial"/>
            <w:color w:val="auto"/>
            <w:u w:val="none"/>
          </w:rPr>
          <w:t>Приказом</w:t>
        </w:r>
      </w:hyperlink>
      <w:r w:rsidRPr="00702227">
        <w:rPr>
          <w:rFonts w:ascii="Arial" w:hAnsi="Arial" w:cs="Arial"/>
        </w:rPr>
        <w:t xml:space="preserve"> Росреестра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w:t>
      </w:r>
      <w:r w:rsidRPr="00321093">
        <w:rPr>
          <w:rFonts w:ascii="Arial" w:hAnsi="Arial" w:cs="Arial"/>
        </w:rPr>
        <w:t xml:space="preserve">или объекта незавершенного строительства на земельном участке, а также требований к определению площади здания, сооружения, помещения, </w:t>
      </w:r>
      <w:r w:rsidR="00CC1C9A" w:rsidRPr="00CC1C9A">
        <w:rPr>
          <w:rFonts w:ascii="Arial" w:hAnsi="Arial" w:cs="Arial"/>
        </w:rPr>
        <w:t>машино-места</w:t>
      </w:r>
      <w:r w:rsidRPr="00321093">
        <w:rPr>
          <w:rFonts w:ascii="Arial" w:hAnsi="Arial" w:cs="Arial"/>
        </w:rPr>
        <w:t>».</w:t>
      </w:r>
    </w:p>
    <w:p w14:paraId="7E3E2EAD" w14:textId="5D9EDED5" w:rsidR="00975423" w:rsidRPr="00321093" w:rsidRDefault="00975423" w:rsidP="00975423">
      <w:pPr>
        <w:tabs>
          <w:tab w:val="left" w:pos="567"/>
        </w:tabs>
        <w:ind w:firstLine="567"/>
        <w:jc w:val="both"/>
        <w:rPr>
          <w:rFonts w:ascii="Arial" w:hAnsi="Arial" w:cs="Arial"/>
        </w:rPr>
      </w:pPr>
      <w:r w:rsidRPr="00321093">
        <w:rPr>
          <w:rFonts w:ascii="Arial" w:hAnsi="Arial" w:cs="Arial"/>
        </w:rPr>
        <w:tab/>
        <w:t>3. Несоответствие использования земельного участка, выявленное в результате проведения мероприятий по контролю без взаимодействия с правообладателем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w:t>
      </w:r>
      <w:r w:rsidR="00321093">
        <w:rPr>
          <w:rFonts w:ascii="Arial" w:hAnsi="Arial" w:cs="Arial"/>
        </w:rPr>
        <w:t xml:space="preserve"> </w:t>
      </w:r>
      <w:r w:rsidRPr="00321093">
        <w:rPr>
          <w:rFonts w:ascii="Arial" w:hAnsi="Arial" w:cs="Arial"/>
        </w:rPr>
        <w:t>недвижимости.</w:t>
      </w:r>
    </w:p>
    <w:p w14:paraId="3291938A" w14:textId="0B902478" w:rsidR="00975423" w:rsidRPr="00321093" w:rsidRDefault="00975423" w:rsidP="00975423">
      <w:pPr>
        <w:tabs>
          <w:tab w:val="left" w:pos="567"/>
        </w:tabs>
        <w:ind w:firstLine="567"/>
        <w:jc w:val="both"/>
        <w:rPr>
          <w:rFonts w:ascii="Arial" w:hAnsi="Arial" w:cs="Arial"/>
        </w:rPr>
      </w:pPr>
      <w:r w:rsidRPr="00321093">
        <w:rPr>
          <w:rFonts w:ascii="Arial" w:hAnsi="Arial" w:cs="Arial"/>
        </w:rPr>
        <w:tab/>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мероприятий</w:t>
      </w:r>
      <w:r w:rsidR="00321093">
        <w:rPr>
          <w:rFonts w:ascii="Arial" w:hAnsi="Arial" w:cs="Arial"/>
        </w:rPr>
        <w:t xml:space="preserve"> </w:t>
      </w:r>
      <w:r w:rsidRPr="00321093">
        <w:rPr>
          <w:rFonts w:ascii="Arial" w:hAnsi="Arial" w:cs="Arial"/>
        </w:rPr>
        <w:t>по контролю без взаимодействия с правообладателем земельного участка, в случае если обязанность по использованию такого земельного участка в течение установленного срока предусмотрена федеральным законом.</w:t>
      </w:r>
    </w:p>
    <w:p w14:paraId="15D5F62B" w14:textId="32D76B12" w:rsidR="00975423" w:rsidRPr="00321093" w:rsidRDefault="00975423" w:rsidP="00975423">
      <w:pPr>
        <w:tabs>
          <w:tab w:val="left" w:pos="567"/>
        </w:tabs>
        <w:ind w:firstLine="567"/>
        <w:jc w:val="both"/>
        <w:rPr>
          <w:rFonts w:ascii="Arial" w:hAnsi="Arial" w:cs="Arial"/>
        </w:rPr>
      </w:pPr>
      <w:r w:rsidRPr="00321093">
        <w:rPr>
          <w:rFonts w:ascii="Arial" w:hAnsi="Arial" w:cs="Arial"/>
        </w:rPr>
        <w:tab/>
        <w:t>5. Наличие на земельном участке специализированной техники, используемой для снятия и (или) перемещения плодородного слоя почвы.</w:t>
      </w:r>
    </w:p>
    <w:p w14:paraId="4C518BB7" w14:textId="055B4011" w:rsidR="00975423" w:rsidRPr="00321093" w:rsidRDefault="00975423" w:rsidP="00975423">
      <w:pPr>
        <w:tabs>
          <w:tab w:val="left" w:pos="567"/>
        </w:tabs>
        <w:ind w:firstLine="567"/>
        <w:jc w:val="both"/>
        <w:rPr>
          <w:rFonts w:ascii="Arial" w:hAnsi="Arial" w:cs="Arial"/>
        </w:rPr>
      </w:pPr>
      <w:r w:rsidRPr="00321093">
        <w:rPr>
          <w:rFonts w:ascii="Arial" w:hAnsi="Arial" w:cs="Arial"/>
        </w:rPr>
        <w:tab/>
        <w:t xml:space="preserve">6. Признаки негативных процессов на земельном участке, влияющих </w:t>
      </w:r>
      <w:r w:rsidRPr="00321093">
        <w:rPr>
          <w:rFonts w:ascii="Arial" w:hAnsi="Arial" w:cs="Arial"/>
        </w:rPr>
        <w:br/>
        <w:t>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638D85DF" w14:textId="4EC50D60" w:rsidR="00827A9D" w:rsidRPr="00827A9D" w:rsidRDefault="00827A9D" w:rsidP="00975423">
      <w:pPr>
        <w:tabs>
          <w:tab w:val="left" w:pos="567"/>
        </w:tabs>
        <w:ind w:firstLine="567"/>
        <w:jc w:val="both"/>
        <w:rPr>
          <w:rFonts w:ascii="Arial" w:hAnsi="Arial" w:cs="Arial"/>
          <w:color w:val="000000" w:themeColor="text1"/>
        </w:rPr>
      </w:pPr>
      <w:r w:rsidRPr="00827A9D">
        <w:rPr>
          <w:rFonts w:ascii="Arial" w:hAnsi="Arial" w:cs="Arial"/>
          <w:color w:val="000000" w:themeColor="text1"/>
        </w:rPr>
        <w:t>7. Зарастание земель сельскохозяйственного назначения сорной растительностью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14:paraId="45E681EE" w14:textId="4C7E4DFD" w:rsidR="00321093" w:rsidRPr="00702227" w:rsidRDefault="0005392E" w:rsidP="00975423">
      <w:pPr>
        <w:tabs>
          <w:tab w:val="left" w:pos="567"/>
        </w:tabs>
        <w:ind w:firstLine="567"/>
        <w:jc w:val="both"/>
        <w:rPr>
          <w:rFonts w:ascii="Arial" w:hAnsi="Arial" w:cs="Arial"/>
          <w:color w:val="00B0F0"/>
        </w:rPr>
      </w:pPr>
      <w:r w:rsidRPr="00827A9D">
        <w:rPr>
          <w:rFonts w:ascii="Arial" w:hAnsi="Arial" w:cs="Arial"/>
          <w:color w:val="00B0F0"/>
        </w:rPr>
        <w:t xml:space="preserve">8. </w:t>
      </w:r>
      <w:r w:rsidR="00702227" w:rsidRPr="00702227">
        <w:rPr>
          <w:rFonts w:ascii="Arial" w:hAnsi="Arial" w:cs="Arial"/>
          <w:i/>
          <w:iCs/>
          <w:color w:val="00B0F0"/>
          <w:sz w:val="20"/>
          <w:szCs w:val="20"/>
        </w:rPr>
        <w:t>пункт 8 утратил силу (решение Совета депутатов г.о. Лобня от 26.03.2024 № 34/53)</w:t>
      </w:r>
    </w:p>
    <w:p w14:paraId="73FF71AE" w14:textId="517C625F" w:rsidR="0005392E" w:rsidRDefault="0005392E" w:rsidP="00975423">
      <w:pPr>
        <w:tabs>
          <w:tab w:val="left" w:pos="567"/>
        </w:tabs>
        <w:ind w:firstLine="567"/>
        <w:jc w:val="both"/>
        <w:rPr>
          <w:rFonts w:ascii="Arial" w:hAnsi="Arial" w:cs="Arial"/>
        </w:rPr>
      </w:pPr>
      <w:r w:rsidRPr="0005392E">
        <w:rPr>
          <w:rFonts w:ascii="Arial" w:hAnsi="Arial" w:cs="Arial"/>
        </w:rPr>
        <w:t xml:space="preserve">9.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w:t>
      </w:r>
      <w:r w:rsidRPr="0005392E">
        <w:rPr>
          <w:rFonts w:ascii="Arial" w:hAnsi="Arial" w:cs="Arial"/>
        </w:rPr>
        <w:lastRenderedPageBreak/>
        <w:t>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14:paraId="551459B4" w14:textId="52159E59" w:rsidR="00CC1C9A" w:rsidRDefault="00CC1C9A" w:rsidP="00975423">
      <w:pPr>
        <w:tabs>
          <w:tab w:val="left" w:pos="567"/>
        </w:tabs>
        <w:ind w:firstLine="567"/>
        <w:jc w:val="both"/>
        <w:rPr>
          <w:rFonts w:ascii="Arial" w:hAnsi="Arial" w:cs="Arial"/>
        </w:rPr>
      </w:pPr>
      <w:r w:rsidRPr="00E90651">
        <w:rPr>
          <w:rFonts w:ascii="Arial" w:hAnsi="Arial" w:cs="Arial"/>
          <w:bCs/>
        </w:rPr>
        <w:t xml:space="preserve">10. </w:t>
      </w:r>
      <w:r w:rsidRPr="00E90651">
        <w:rPr>
          <w:rFonts w:ascii="Arial" w:hAnsi="Arial" w:cs="Arial"/>
        </w:rPr>
        <w:t>Наличие в Едином государственном реестре недвижимости информации о смене собственников земельных участков более одного раза в течение одного года.</w:t>
      </w:r>
    </w:p>
    <w:sectPr w:rsidR="00CC1C9A" w:rsidSect="00E971A2">
      <w:headerReference w:type="even" r:id="rId25"/>
      <w:headerReference w:type="default" r:id="rId26"/>
      <w:footerReference w:type="even" r:id="rId27"/>
      <w:footerReference w:type="default" r:id="rId28"/>
      <w:headerReference w:type="first" r:id="rId29"/>
      <w:footerReference w:type="first" r:id="rId30"/>
      <w:pgSz w:w="11906" w:h="16838"/>
      <w:pgMar w:top="568" w:right="566" w:bottom="568" w:left="1134" w:header="0"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C6FF" w14:textId="77777777" w:rsidR="00E92D64" w:rsidRDefault="00E92D64" w:rsidP="00B376CC">
      <w:r>
        <w:separator/>
      </w:r>
    </w:p>
  </w:endnote>
  <w:endnote w:type="continuationSeparator" w:id="0">
    <w:p w14:paraId="3A5677BB" w14:textId="77777777" w:rsidR="00E92D64" w:rsidRDefault="00E92D64"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125971"/>
      <w:docPartObj>
        <w:docPartGallery w:val="Page Numbers (Bottom of Page)"/>
        <w:docPartUnique/>
      </w:docPartObj>
    </w:sdtPr>
    <w:sdtContent>
      <w:p w14:paraId="355938EE" w14:textId="54CCB866" w:rsidR="007B18F0" w:rsidRDefault="007B18F0">
        <w:pPr>
          <w:pStyle w:val="a7"/>
          <w:jc w:val="right"/>
        </w:pPr>
        <w:r>
          <w:fldChar w:fldCharType="begin"/>
        </w:r>
        <w:r>
          <w:instrText>PAGE   \* MERGEFORMAT</w:instrText>
        </w:r>
        <w:r>
          <w:fldChar w:fldCharType="separate"/>
        </w:r>
        <w:r w:rsidR="00AE1CF7">
          <w:rPr>
            <w:noProof/>
          </w:rPr>
          <w:t>19</w:t>
        </w:r>
        <w:r>
          <w:fldChar w:fldCharType="end"/>
        </w:r>
      </w:p>
    </w:sdtContent>
  </w:sdt>
  <w:p w14:paraId="0ADEFC63" w14:textId="77777777" w:rsidR="007B18F0" w:rsidRDefault="007B18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337D" w14:textId="77777777" w:rsidR="007B18F0" w:rsidRDefault="007B18F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5AC1" w14:textId="77777777" w:rsidR="007B18F0" w:rsidRDefault="007B18F0" w:rsidP="007B18F0">
    <w:pPr>
      <w:pStyle w:val="a7"/>
      <w:tabs>
        <w:tab w:val="clear" w:pos="4677"/>
        <w:tab w:val="center" w:pos="4253"/>
      </w:tabs>
      <w:ind w:hanging="851"/>
      <w:jc w:val="center"/>
    </w:pPr>
  </w:p>
  <w:p w14:paraId="620C9E2A" w14:textId="77777777" w:rsidR="007B18F0" w:rsidRDefault="007B18F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C75E" w14:textId="77777777" w:rsidR="007B18F0" w:rsidRDefault="007B18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7A8A" w14:textId="77777777" w:rsidR="00E92D64" w:rsidRDefault="00E92D64" w:rsidP="00B376CC">
      <w:r>
        <w:separator/>
      </w:r>
    </w:p>
  </w:footnote>
  <w:footnote w:type="continuationSeparator" w:id="0">
    <w:p w14:paraId="6325892D" w14:textId="77777777" w:rsidR="00E92D64" w:rsidRDefault="00E92D64" w:rsidP="00B3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6269" w14:textId="21F34AFC" w:rsidR="007B18F0" w:rsidRDefault="007B18F0">
    <w:pPr>
      <w:pStyle w:val="a5"/>
      <w:jc w:val="right"/>
    </w:pPr>
  </w:p>
  <w:p w14:paraId="3E5BF797" w14:textId="77777777" w:rsidR="007B18F0" w:rsidRDefault="007B18F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5A68" w14:textId="77777777" w:rsidR="007B18F0" w:rsidRDefault="007B18F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BD63" w14:textId="77777777" w:rsidR="007B18F0" w:rsidRPr="00F313ED" w:rsidRDefault="007B18F0" w:rsidP="007B18F0">
    <w:pPr>
      <w:shd w:val="clear" w:color="auto" w:fill="FFFFFF" w:themeFill="background1"/>
      <w:tabs>
        <w:tab w:val="left" w:pos="9072"/>
      </w:tabs>
      <w:ind w:left="1276" w:right="851"/>
      <w:jc w:val="center"/>
      <w:rPr>
        <w:rFonts w:ascii="Century Gothic" w:hAnsi="Century Gothic"/>
        <w:bCs/>
        <w:color w:val="ADDC16"/>
        <w:sz w:val="8"/>
        <w:szCs w:val="8"/>
      </w:rPr>
    </w:pPr>
    <w:r w:rsidRPr="00F313ED">
      <w:rPr>
        <w:rFonts w:ascii="Century Gothic" w:hAnsi="Century Gothic"/>
        <w:bCs/>
        <w:color w:val="ADDC16"/>
        <w:sz w:val="8"/>
        <w:szCs w:val="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B38F" w14:textId="77777777" w:rsidR="007B18F0" w:rsidRDefault="007B18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721C30"/>
    <w:multiLevelType w:val="hybridMultilevel"/>
    <w:tmpl w:val="E4762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411745"/>
    <w:multiLevelType w:val="hybridMultilevel"/>
    <w:tmpl w:val="8BCC8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5"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702B57"/>
    <w:multiLevelType w:val="multilevel"/>
    <w:tmpl w:val="6826E94A"/>
    <w:lvl w:ilvl="0">
      <w:start w:val="1"/>
      <w:numFmt w:val="decimal"/>
      <w:lvlText w:val="%1."/>
      <w:lvlJc w:val="left"/>
      <w:pPr>
        <w:ind w:left="644" w:hanging="360"/>
      </w:pPr>
      <w:rPr>
        <w:rFonts w:hint="default"/>
        <w:sz w:val="24"/>
        <w:szCs w:val="24"/>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8"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7883811">
    <w:abstractNumId w:val="5"/>
  </w:num>
  <w:num w:numId="2" w16cid:durableId="81685598">
    <w:abstractNumId w:val="9"/>
  </w:num>
  <w:num w:numId="3" w16cid:durableId="92095995">
    <w:abstractNumId w:val="11"/>
  </w:num>
  <w:num w:numId="4" w16cid:durableId="301274320">
    <w:abstractNumId w:val="10"/>
  </w:num>
  <w:num w:numId="5" w16cid:durableId="1319843387">
    <w:abstractNumId w:val="0"/>
  </w:num>
  <w:num w:numId="6" w16cid:durableId="624317249">
    <w:abstractNumId w:val="6"/>
  </w:num>
  <w:num w:numId="7" w16cid:durableId="1002050872">
    <w:abstractNumId w:val="1"/>
  </w:num>
  <w:num w:numId="8" w16cid:durableId="555093683">
    <w:abstractNumId w:val="7"/>
  </w:num>
  <w:num w:numId="9" w16cid:durableId="68119476">
    <w:abstractNumId w:val="8"/>
  </w:num>
  <w:num w:numId="10" w16cid:durableId="2074499212">
    <w:abstractNumId w:val="3"/>
  </w:num>
  <w:num w:numId="11" w16cid:durableId="1213078284">
    <w:abstractNumId w:val="2"/>
  </w:num>
  <w:num w:numId="12" w16cid:durableId="2036693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77"/>
    <w:rsid w:val="000024E3"/>
    <w:rsid w:val="00002C40"/>
    <w:rsid w:val="00004C59"/>
    <w:rsid w:val="00006412"/>
    <w:rsid w:val="00006E38"/>
    <w:rsid w:val="00012129"/>
    <w:rsid w:val="000139BC"/>
    <w:rsid w:val="00014E85"/>
    <w:rsid w:val="00015137"/>
    <w:rsid w:val="00017315"/>
    <w:rsid w:val="00026B25"/>
    <w:rsid w:val="00033275"/>
    <w:rsid w:val="00033FBE"/>
    <w:rsid w:val="000426F5"/>
    <w:rsid w:val="00050DF4"/>
    <w:rsid w:val="0005392E"/>
    <w:rsid w:val="00055200"/>
    <w:rsid w:val="000552CD"/>
    <w:rsid w:val="00062818"/>
    <w:rsid w:val="00066AF6"/>
    <w:rsid w:val="000867C3"/>
    <w:rsid w:val="00086A6D"/>
    <w:rsid w:val="00091AF4"/>
    <w:rsid w:val="000954C7"/>
    <w:rsid w:val="000A0A25"/>
    <w:rsid w:val="000B2A5C"/>
    <w:rsid w:val="000D4BC4"/>
    <w:rsid w:val="000D5EAA"/>
    <w:rsid w:val="000D66AF"/>
    <w:rsid w:val="000E7D46"/>
    <w:rsid w:val="000F24AF"/>
    <w:rsid w:val="000F5552"/>
    <w:rsid w:val="000F783A"/>
    <w:rsid w:val="00103131"/>
    <w:rsid w:val="00107F1C"/>
    <w:rsid w:val="00114AE0"/>
    <w:rsid w:val="00137E8B"/>
    <w:rsid w:val="00147C90"/>
    <w:rsid w:val="00155614"/>
    <w:rsid w:val="0017110D"/>
    <w:rsid w:val="00171A9F"/>
    <w:rsid w:val="00171E2E"/>
    <w:rsid w:val="00192AE1"/>
    <w:rsid w:val="001A0571"/>
    <w:rsid w:val="001A1F47"/>
    <w:rsid w:val="001A6179"/>
    <w:rsid w:val="001B3918"/>
    <w:rsid w:val="001D038D"/>
    <w:rsid w:val="001E16BF"/>
    <w:rsid w:val="002161F4"/>
    <w:rsid w:val="00220E63"/>
    <w:rsid w:val="00221D46"/>
    <w:rsid w:val="00244676"/>
    <w:rsid w:val="00252254"/>
    <w:rsid w:val="00255B69"/>
    <w:rsid w:val="002670A9"/>
    <w:rsid w:val="00275E05"/>
    <w:rsid w:val="00284CFD"/>
    <w:rsid w:val="00290213"/>
    <w:rsid w:val="002A035E"/>
    <w:rsid w:val="002C177C"/>
    <w:rsid w:val="002D48EB"/>
    <w:rsid w:val="002D7002"/>
    <w:rsid w:val="002E4A22"/>
    <w:rsid w:val="002E6BE6"/>
    <w:rsid w:val="002F1243"/>
    <w:rsid w:val="00303C38"/>
    <w:rsid w:val="00310BB1"/>
    <w:rsid w:val="00312385"/>
    <w:rsid w:val="003126C3"/>
    <w:rsid w:val="0031384C"/>
    <w:rsid w:val="00321013"/>
    <w:rsid w:val="00321093"/>
    <w:rsid w:val="003215ED"/>
    <w:rsid w:val="003307C7"/>
    <w:rsid w:val="00334343"/>
    <w:rsid w:val="00335E09"/>
    <w:rsid w:val="00342D18"/>
    <w:rsid w:val="00395E4E"/>
    <w:rsid w:val="003B1F36"/>
    <w:rsid w:val="003C1715"/>
    <w:rsid w:val="003C2C5B"/>
    <w:rsid w:val="003C4F63"/>
    <w:rsid w:val="003C72B3"/>
    <w:rsid w:val="003C749E"/>
    <w:rsid w:val="003D0EFC"/>
    <w:rsid w:val="003D2FFB"/>
    <w:rsid w:val="003D61A1"/>
    <w:rsid w:val="00411230"/>
    <w:rsid w:val="0041668A"/>
    <w:rsid w:val="00416B66"/>
    <w:rsid w:val="00435C36"/>
    <w:rsid w:val="00447534"/>
    <w:rsid w:val="004524FB"/>
    <w:rsid w:val="00480A74"/>
    <w:rsid w:val="0049044D"/>
    <w:rsid w:val="00495543"/>
    <w:rsid w:val="004A3E0F"/>
    <w:rsid w:val="004B4A62"/>
    <w:rsid w:val="004E48CA"/>
    <w:rsid w:val="004E7265"/>
    <w:rsid w:val="005050A9"/>
    <w:rsid w:val="0051729F"/>
    <w:rsid w:val="00517A8E"/>
    <w:rsid w:val="00520BA0"/>
    <w:rsid w:val="00522214"/>
    <w:rsid w:val="00522992"/>
    <w:rsid w:val="005323F7"/>
    <w:rsid w:val="005348DC"/>
    <w:rsid w:val="00541FC7"/>
    <w:rsid w:val="005431F9"/>
    <w:rsid w:val="00553B9D"/>
    <w:rsid w:val="00557BB5"/>
    <w:rsid w:val="00560022"/>
    <w:rsid w:val="005726EC"/>
    <w:rsid w:val="005774EE"/>
    <w:rsid w:val="005779F2"/>
    <w:rsid w:val="00581903"/>
    <w:rsid w:val="0058719B"/>
    <w:rsid w:val="005A004A"/>
    <w:rsid w:val="005A22D5"/>
    <w:rsid w:val="005B6778"/>
    <w:rsid w:val="005C195F"/>
    <w:rsid w:val="005D0251"/>
    <w:rsid w:val="005D4D77"/>
    <w:rsid w:val="005D6B64"/>
    <w:rsid w:val="005E3738"/>
    <w:rsid w:val="005E64BF"/>
    <w:rsid w:val="005F0B0D"/>
    <w:rsid w:val="005F5D8C"/>
    <w:rsid w:val="00643D6C"/>
    <w:rsid w:val="0068113F"/>
    <w:rsid w:val="00693D8E"/>
    <w:rsid w:val="006A0469"/>
    <w:rsid w:val="006A1D87"/>
    <w:rsid w:val="006A6618"/>
    <w:rsid w:val="006A69B1"/>
    <w:rsid w:val="006B6579"/>
    <w:rsid w:val="006C776C"/>
    <w:rsid w:val="006C77D7"/>
    <w:rsid w:val="006E523D"/>
    <w:rsid w:val="006E54C2"/>
    <w:rsid w:val="006E66DE"/>
    <w:rsid w:val="00700A3C"/>
    <w:rsid w:val="00702227"/>
    <w:rsid w:val="00702B48"/>
    <w:rsid w:val="00704040"/>
    <w:rsid w:val="00714228"/>
    <w:rsid w:val="00717B64"/>
    <w:rsid w:val="00731718"/>
    <w:rsid w:val="0073690A"/>
    <w:rsid w:val="00736E72"/>
    <w:rsid w:val="007678C0"/>
    <w:rsid w:val="00774053"/>
    <w:rsid w:val="00786D70"/>
    <w:rsid w:val="00787A62"/>
    <w:rsid w:val="00792851"/>
    <w:rsid w:val="007A0863"/>
    <w:rsid w:val="007A11D8"/>
    <w:rsid w:val="007A6F03"/>
    <w:rsid w:val="007B18F0"/>
    <w:rsid w:val="007B32AD"/>
    <w:rsid w:val="007C3370"/>
    <w:rsid w:val="007C3D86"/>
    <w:rsid w:val="007C7FF6"/>
    <w:rsid w:val="007F4136"/>
    <w:rsid w:val="007F676F"/>
    <w:rsid w:val="0081750E"/>
    <w:rsid w:val="00827A9D"/>
    <w:rsid w:val="00827F56"/>
    <w:rsid w:val="00842101"/>
    <w:rsid w:val="00847340"/>
    <w:rsid w:val="00870420"/>
    <w:rsid w:val="00883A65"/>
    <w:rsid w:val="00884970"/>
    <w:rsid w:val="008C4381"/>
    <w:rsid w:val="008E7456"/>
    <w:rsid w:val="008F0495"/>
    <w:rsid w:val="008F4260"/>
    <w:rsid w:val="008F5C34"/>
    <w:rsid w:val="008F796C"/>
    <w:rsid w:val="00903C43"/>
    <w:rsid w:val="00922529"/>
    <w:rsid w:val="009370ED"/>
    <w:rsid w:val="0095311A"/>
    <w:rsid w:val="009546C9"/>
    <w:rsid w:val="00955C44"/>
    <w:rsid w:val="00965528"/>
    <w:rsid w:val="00975423"/>
    <w:rsid w:val="009905FD"/>
    <w:rsid w:val="009955A6"/>
    <w:rsid w:val="009B1FDF"/>
    <w:rsid w:val="009B26DC"/>
    <w:rsid w:val="009B3529"/>
    <w:rsid w:val="009D3018"/>
    <w:rsid w:val="009D6A19"/>
    <w:rsid w:val="009E6377"/>
    <w:rsid w:val="00A025D4"/>
    <w:rsid w:val="00A054D2"/>
    <w:rsid w:val="00A27743"/>
    <w:rsid w:val="00A33838"/>
    <w:rsid w:val="00A40D8F"/>
    <w:rsid w:val="00A557D7"/>
    <w:rsid w:val="00A60A88"/>
    <w:rsid w:val="00A750B5"/>
    <w:rsid w:val="00A77D7F"/>
    <w:rsid w:val="00A77F48"/>
    <w:rsid w:val="00A96BBB"/>
    <w:rsid w:val="00AA2A9C"/>
    <w:rsid w:val="00AB39E4"/>
    <w:rsid w:val="00AC0573"/>
    <w:rsid w:val="00AC0F61"/>
    <w:rsid w:val="00AC1EE1"/>
    <w:rsid w:val="00AE1CF7"/>
    <w:rsid w:val="00AE64BC"/>
    <w:rsid w:val="00AE7FB1"/>
    <w:rsid w:val="00B001DB"/>
    <w:rsid w:val="00B05B8A"/>
    <w:rsid w:val="00B07051"/>
    <w:rsid w:val="00B07B90"/>
    <w:rsid w:val="00B27C68"/>
    <w:rsid w:val="00B376CC"/>
    <w:rsid w:val="00B61155"/>
    <w:rsid w:val="00B6280A"/>
    <w:rsid w:val="00B81954"/>
    <w:rsid w:val="00B83A3A"/>
    <w:rsid w:val="00B84C41"/>
    <w:rsid w:val="00BA2DD0"/>
    <w:rsid w:val="00BA4D3B"/>
    <w:rsid w:val="00BE441E"/>
    <w:rsid w:val="00C31582"/>
    <w:rsid w:val="00C332E7"/>
    <w:rsid w:val="00C347F2"/>
    <w:rsid w:val="00C42232"/>
    <w:rsid w:val="00C43907"/>
    <w:rsid w:val="00C46FCB"/>
    <w:rsid w:val="00C55A6B"/>
    <w:rsid w:val="00C612A1"/>
    <w:rsid w:val="00C61BDD"/>
    <w:rsid w:val="00C62134"/>
    <w:rsid w:val="00C97525"/>
    <w:rsid w:val="00CB2A4A"/>
    <w:rsid w:val="00CB2F1E"/>
    <w:rsid w:val="00CC1C9A"/>
    <w:rsid w:val="00CC49ED"/>
    <w:rsid w:val="00D1535E"/>
    <w:rsid w:val="00D2461D"/>
    <w:rsid w:val="00D24EC6"/>
    <w:rsid w:val="00D26821"/>
    <w:rsid w:val="00D27B61"/>
    <w:rsid w:val="00D438A0"/>
    <w:rsid w:val="00D46D2E"/>
    <w:rsid w:val="00D55143"/>
    <w:rsid w:val="00DB79AB"/>
    <w:rsid w:val="00DF1CB0"/>
    <w:rsid w:val="00DF6254"/>
    <w:rsid w:val="00E20E3A"/>
    <w:rsid w:val="00E2404E"/>
    <w:rsid w:val="00E32B9B"/>
    <w:rsid w:val="00E3690C"/>
    <w:rsid w:val="00E45812"/>
    <w:rsid w:val="00E46429"/>
    <w:rsid w:val="00E53D5E"/>
    <w:rsid w:val="00E66FB2"/>
    <w:rsid w:val="00E84E6B"/>
    <w:rsid w:val="00E9052A"/>
    <w:rsid w:val="00E92D64"/>
    <w:rsid w:val="00E971A2"/>
    <w:rsid w:val="00EB1896"/>
    <w:rsid w:val="00EC1AB6"/>
    <w:rsid w:val="00ED010B"/>
    <w:rsid w:val="00EE3076"/>
    <w:rsid w:val="00EE66A9"/>
    <w:rsid w:val="00EF13FF"/>
    <w:rsid w:val="00EF7665"/>
    <w:rsid w:val="00F333EA"/>
    <w:rsid w:val="00F36456"/>
    <w:rsid w:val="00F434AB"/>
    <w:rsid w:val="00F825C2"/>
    <w:rsid w:val="00F95709"/>
    <w:rsid w:val="00FC1498"/>
    <w:rsid w:val="00FD3201"/>
    <w:rsid w:val="00FD735B"/>
    <w:rsid w:val="00FE1656"/>
    <w:rsid w:val="00FE1709"/>
    <w:rsid w:val="00FE726D"/>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BC008110-9D6E-4295-850A-41DE9C3C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97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Exact">
    <w:name w:val="Body text (5) Exact"/>
    <w:link w:val="Bodytext5"/>
    <w:rsid w:val="00091AF4"/>
    <w:rPr>
      <w:shd w:val="clear" w:color="auto" w:fill="FFFFFF"/>
    </w:rPr>
  </w:style>
  <w:style w:type="paragraph" w:customStyle="1" w:styleId="Bodytext5">
    <w:name w:val="Body text (5)"/>
    <w:basedOn w:val="a"/>
    <w:link w:val="Bodytext5Exact"/>
    <w:rsid w:val="00091AF4"/>
    <w:pPr>
      <w:widowControl w:val="0"/>
      <w:shd w:val="clear" w:color="auto" w:fill="FFFFFF"/>
      <w:spacing w:line="0" w:lineRule="atLeas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094205130">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86954&amp;date=08.07.2021&amp;dst=100512&amp;fld=134" TargetMode="External"/><Relationship Id="rId18" Type="http://schemas.openxmlformats.org/officeDocument/2006/relationships/hyperlink" Target="https://login.consultant.ru/link/?req=doc&amp;base=LAW&amp;n=386954&amp;date=08.07.2021&amp;dst=100269&amp;fld=134"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178&amp;fld=134" TargetMode="External"/><Relationship Id="rId17" Type="http://schemas.openxmlformats.org/officeDocument/2006/relationships/hyperlink" Target="https://login.consultant.ru/link/?req=doc&amp;base=LAW&amp;n=386954&amp;date=08.07.2021&amp;dst=100640&amp;fld=13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386954&amp;date=08.07.2021&amp;dst=100634&amp;fld=134" TargetMode="External"/><Relationship Id="rId20" Type="http://schemas.openxmlformats.org/officeDocument/2006/relationships/hyperlink" Target="https://login.consultant.ru/link/?req=doc&amp;base=LAW&amp;n=386954&amp;date=08.07.2021&amp;dst=100422&amp;fld=134"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3546&amp;date=08.07.2021" TargetMode="External"/><Relationship Id="rId24" Type="http://schemas.openxmlformats.org/officeDocument/2006/relationships/hyperlink" Target="https://login.consultant.ru/link/?req=doc&amp;base=LAW&amp;n=308584&amp;date=29.09.202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378980&amp;date=08.07.2021&amp;dst=100014&amp;fld=134" TargetMode="External"/><Relationship Id="rId23" Type="http://schemas.openxmlformats.org/officeDocument/2006/relationships/image" Target="media/image2.emf"/><Relationship Id="rId28" Type="http://schemas.openxmlformats.org/officeDocument/2006/relationships/footer" Target="footer3.xml"/><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eq=doc&amp;base=LAW&amp;n=386954&amp;date=08.07.2021&amp;dst=100271&amp;fld=13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87539&amp;date=08.07.2021" TargetMode="External"/><Relationship Id="rId14" Type="http://schemas.openxmlformats.org/officeDocument/2006/relationships/hyperlink" Target="https://login.consultant.ru/link/?req=doc&amp;base=LAW&amp;n=386954&amp;date=08.07.2021&amp;dst=100998&amp;fld=134" TargetMode="External"/><Relationship Id="rId22" Type="http://schemas.openxmlformats.org/officeDocument/2006/relationships/footer" Target="footer1.xm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E4883-E688-4135-BC6B-291B8EA1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10736</Words>
  <Characters>61196</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Русина Александра Васильевна</dc:creator>
  <cp:keywords/>
  <dc:description/>
  <cp:lastModifiedBy>Богачев Иван Викторович</cp:lastModifiedBy>
  <cp:revision>6</cp:revision>
  <cp:lastPrinted>2026-05-15T06:40:00Z</cp:lastPrinted>
  <dcterms:created xsi:type="dcterms:W3CDTF">2026-05-15T06:23:00Z</dcterms:created>
  <dcterms:modified xsi:type="dcterms:W3CDTF">2026-05-28T09:05:00Z</dcterms:modified>
</cp:coreProperties>
</file>