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7AA" w:rsidRPr="009167AA" w:rsidRDefault="009167AA" w:rsidP="009167AA">
      <w:pPr>
        <w:jc w:val="center"/>
        <w:rPr>
          <w:rFonts w:ascii="Arial" w:hAnsi="Arial" w:cs="Arial"/>
          <w:bCs/>
        </w:rPr>
      </w:pPr>
      <w:r w:rsidRPr="009167AA">
        <w:rPr>
          <w:rFonts w:ascii="Arial" w:hAnsi="Arial" w:cs="Arial"/>
          <w:bCs/>
        </w:rPr>
        <w:t>ГЛАВА</w:t>
      </w:r>
    </w:p>
    <w:p w:rsidR="009167AA" w:rsidRPr="009167AA" w:rsidRDefault="009167AA" w:rsidP="009167AA">
      <w:pPr>
        <w:jc w:val="center"/>
        <w:rPr>
          <w:rFonts w:ascii="Arial" w:hAnsi="Arial" w:cs="Arial"/>
          <w:bCs/>
        </w:rPr>
      </w:pPr>
      <w:r w:rsidRPr="009167AA">
        <w:rPr>
          <w:rFonts w:ascii="Arial" w:hAnsi="Arial" w:cs="Arial"/>
          <w:bCs/>
        </w:rPr>
        <w:t>ГОРОДА ЛОБНЯ</w:t>
      </w:r>
    </w:p>
    <w:p w:rsidR="009167AA" w:rsidRPr="009167AA" w:rsidRDefault="009167AA" w:rsidP="009167AA">
      <w:pPr>
        <w:jc w:val="center"/>
        <w:rPr>
          <w:rFonts w:ascii="Arial" w:hAnsi="Arial" w:cs="Arial"/>
          <w:bCs/>
        </w:rPr>
      </w:pPr>
      <w:r w:rsidRPr="009167AA">
        <w:rPr>
          <w:rFonts w:ascii="Arial" w:hAnsi="Arial" w:cs="Arial"/>
          <w:bCs/>
        </w:rPr>
        <w:t>МОСКОВСКОЙ ОБЛАСТИ</w:t>
      </w:r>
    </w:p>
    <w:p w:rsidR="009167AA" w:rsidRPr="009167AA" w:rsidRDefault="009167AA" w:rsidP="009167AA">
      <w:pPr>
        <w:jc w:val="center"/>
        <w:rPr>
          <w:rFonts w:ascii="Arial" w:hAnsi="Arial" w:cs="Arial"/>
          <w:bCs/>
        </w:rPr>
      </w:pPr>
      <w:r w:rsidRPr="009167AA">
        <w:rPr>
          <w:rFonts w:ascii="Arial" w:hAnsi="Arial" w:cs="Arial"/>
          <w:bCs/>
        </w:rPr>
        <w:t>ПОСТАНОВЛЕНИЕ</w:t>
      </w:r>
    </w:p>
    <w:p w:rsidR="009167AA" w:rsidRPr="009167AA" w:rsidRDefault="009167AA" w:rsidP="009167AA">
      <w:pPr>
        <w:jc w:val="center"/>
        <w:rPr>
          <w:rFonts w:ascii="Arial" w:hAnsi="Arial" w:cs="Arial"/>
          <w:bCs/>
        </w:rPr>
      </w:pPr>
      <w:r w:rsidRPr="009167AA">
        <w:rPr>
          <w:rFonts w:ascii="Arial" w:hAnsi="Arial" w:cs="Arial"/>
          <w:bCs/>
        </w:rPr>
        <w:t xml:space="preserve">от </w:t>
      </w:r>
      <w:r w:rsidRPr="009167AA">
        <w:rPr>
          <w:rFonts w:ascii="Arial" w:hAnsi="Arial" w:cs="Arial"/>
          <w:bCs/>
        </w:rPr>
        <w:t>24.02.2021 № 246</w:t>
      </w:r>
    </w:p>
    <w:p w:rsidR="009167AA" w:rsidRPr="009167AA" w:rsidRDefault="009167AA" w:rsidP="009167AA">
      <w:pPr>
        <w:jc w:val="center"/>
        <w:rPr>
          <w:rFonts w:ascii="Arial" w:hAnsi="Arial" w:cs="Arial"/>
          <w:bCs/>
        </w:rPr>
      </w:pPr>
    </w:p>
    <w:p w:rsidR="009167AA" w:rsidRPr="009167AA" w:rsidRDefault="009167AA" w:rsidP="009167AA">
      <w:pPr>
        <w:widowControl/>
        <w:spacing w:line="276" w:lineRule="auto"/>
        <w:jc w:val="both"/>
        <w:rPr>
          <w:rFonts w:ascii="Arial" w:eastAsiaTheme="minorHAnsi" w:hAnsi="Arial" w:cs="Arial"/>
          <w:color w:val="auto"/>
          <w:lang w:eastAsia="en-US" w:bidi="ar-SA"/>
        </w:rPr>
      </w:pPr>
      <w:r w:rsidRPr="009167AA">
        <w:rPr>
          <w:rFonts w:ascii="Arial" w:eastAsiaTheme="minorHAnsi" w:hAnsi="Arial" w:cs="Arial"/>
          <w:color w:val="auto"/>
          <w:lang w:eastAsia="en-US" w:bidi="ar-SA"/>
        </w:rPr>
        <w:t xml:space="preserve">О внесении изменений в муниципальную программу </w:t>
      </w:r>
    </w:p>
    <w:p w:rsidR="009167AA" w:rsidRDefault="009167AA" w:rsidP="009167AA">
      <w:pPr>
        <w:widowControl/>
        <w:spacing w:line="276" w:lineRule="auto"/>
        <w:jc w:val="both"/>
        <w:rPr>
          <w:rFonts w:ascii="Arial" w:eastAsiaTheme="minorHAnsi" w:hAnsi="Arial" w:cs="Arial"/>
          <w:color w:val="auto"/>
          <w:lang w:eastAsia="en-US" w:bidi="ar-SA"/>
        </w:rPr>
      </w:pPr>
      <w:r w:rsidRPr="009167AA">
        <w:rPr>
          <w:rFonts w:ascii="Arial" w:eastAsiaTheme="minorHAnsi" w:hAnsi="Arial" w:cs="Arial"/>
          <w:color w:val="auto"/>
          <w:lang w:eastAsia="en-US" w:bidi="ar-SA"/>
        </w:rPr>
        <w:t xml:space="preserve">«Развитие инженерной инфраструктуры и </w:t>
      </w:r>
    </w:p>
    <w:p w:rsidR="009167AA" w:rsidRPr="009167AA" w:rsidRDefault="009167AA" w:rsidP="009167AA">
      <w:pPr>
        <w:widowControl/>
        <w:spacing w:line="276" w:lineRule="auto"/>
        <w:jc w:val="both"/>
        <w:rPr>
          <w:rFonts w:ascii="Arial" w:eastAsiaTheme="minorHAnsi" w:hAnsi="Arial" w:cs="Arial"/>
          <w:color w:val="auto"/>
          <w:lang w:eastAsia="en-US" w:bidi="ar-SA"/>
        </w:rPr>
      </w:pPr>
      <w:proofErr w:type="spellStart"/>
      <w:r w:rsidRPr="009167AA">
        <w:rPr>
          <w:rFonts w:ascii="Arial" w:eastAsiaTheme="minorHAnsi" w:hAnsi="Arial" w:cs="Arial"/>
          <w:color w:val="auto"/>
          <w:lang w:eastAsia="en-US" w:bidi="ar-SA"/>
        </w:rPr>
        <w:t>энергоэффективности</w:t>
      </w:r>
      <w:proofErr w:type="spellEnd"/>
      <w:r w:rsidRPr="009167AA">
        <w:rPr>
          <w:rFonts w:ascii="Arial" w:eastAsiaTheme="minorHAnsi" w:hAnsi="Arial" w:cs="Arial"/>
          <w:color w:val="auto"/>
          <w:lang w:eastAsia="en-US" w:bidi="ar-SA"/>
        </w:rPr>
        <w:t xml:space="preserve">» на 2020-2024 годы, </w:t>
      </w:r>
    </w:p>
    <w:p w:rsidR="009167AA" w:rsidRPr="009167AA" w:rsidRDefault="009167AA" w:rsidP="009167AA">
      <w:pPr>
        <w:widowControl/>
        <w:spacing w:line="276" w:lineRule="auto"/>
        <w:jc w:val="both"/>
        <w:rPr>
          <w:rFonts w:ascii="Arial" w:eastAsiaTheme="minorHAnsi" w:hAnsi="Arial" w:cs="Arial"/>
          <w:color w:val="auto"/>
          <w:lang w:eastAsia="en-US" w:bidi="ar-SA"/>
        </w:rPr>
      </w:pPr>
      <w:r w:rsidRPr="009167AA">
        <w:rPr>
          <w:rFonts w:ascii="Arial" w:eastAsiaTheme="minorHAnsi" w:hAnsi="Arial" w:cs="Arial"/>
          <w:color w:val="auto"/>
          <w:lang w:eastAsia="en-US" w:bidi="ar-SA"/>
        </w:rPr>
        <w:t>утвержденную постановлением Главы городского</w:t>
      </w:r>
    </w:p>
    <w:p w:rsidR="009167AA" w:rsidRPr="009167AA" w:rsidRDefault="009167AA" w:rsidP="009167AA">
      <w:pPr>
        <w:widowControl/>
        <w:spacing w:line="276" w:lineRule="auto"/>
        <w:jc w:val="both"/>
        <w:rPr>
          <w:rFonts w:ascii="Arial" w:eastAsiaTheme="minorHAnsi" w:hAnsi="Arial" w:cs="Arial"/>
          <w:color w:val="FF0000"/>
          <w:lang w:eastAsia="en-US" w:bidi="ar-SA"/>
        </w:rPr>
      </w:pPr>
      <w:r w:rsidRPr="009167AA">
        <w:rPr>
          <w:rFonts w:ascii="Arial" w:eastAsiaTheme="minorHAnsi" w:hAnsi="Arial" w:cs="Arial"/>
          <w:color w:val="auto"/>
          <w:lang w:eastAsia="en-US" w:bidi="ar-SA"/>
        </w:rPr>
        <w:t xml:space="preserve">округа Лобня </w:t>
      </w:r>
      <w:bookmarkStart w:id="0" w:name="_Hlk38034930"/>
      <w:r w:rsidRPr="009167AA">
        <w:rPr>
          <w:rFonts w:ascii="Arial" w:eastAsiaTheme="minorHAnsi" w:hAnsi="Arial" w:cs="Arial"/>
          <w:color w:val="auto"/>
          <w:lang w:eastAsia="en-US" w:bidi="ar-SA"/>
        </w:rPr>
        <w:t>от 27.12.2019 года №18</w:t>
      </w:r>
      <w:bookmarkEnd w:id="0"/>
      <w:r w:rsidRPr="009167AA">
        <w:rPr>
          <w:rFonts w:ascii="Arial" w:eastAsiaTheme="minorHAnsi" w:hAnsi="Arial" w:cs="Arial"/>
          <w:color w:val="auto"/>
          <w:lang w:eastAsia="en-US" w:bidi="ar-SA"/>
        </w:rPr>
        <w:t>73</w:t>
      </w:r>
      <w:r w:rsidRPr="009167AA">
        <w:rPr>
          <w:rFonts w:ascii="Arial" w:eastAsiaTheme="minorHAnsi" w:hAnsi="Arial" w:cs="Arial"/>
          <w:color w:val="FF0000"/>
          <w:lang w:eastAsia="en-US" w:bidi="ar-SA"/>
        </w:rPr>
        <w:t xml:space="preserve"> </w:t>
      </w:r>
    </w:p>
    <w:p w:rsidR="009167AA" w:rsidRPr="009167AA" w:rsidRDefault="009167AA" w:rsidP="009167AA">
      <w:pPr>
        <w:widowControl/>
        <w:spacing w:line="276" w:lineRule="auto"/>
        <w:jc w:val="both"/>
        <w:rPr>
          <w:rFonts w:ascii="Arial" w:eastAsiaTheme="minorHAnsi" w:hAnsi="Arial" w:cs="Arial"/>
          <w:color w:val="auto"/>
          <w:lang w:eastAsia="en-US" w:bidi="ar-SA"/>
        </w:rPr>
      </w:pPr>
    </w:p>
    <w:p w:rsidR="009167AA" w:rsidRPr="009167AA" w:rsidRDefault="009167AA" w:rsidP="009167AA">
      <w:pPr>
        <w:widowControl/>
        <w:spacing w:line="276" w:lineRule="auto"/>
        <w:jc w:val="both"/>
        <w:rPr>
          <w:rFonts w:ascii="Arial" w:eastAsiaTheme="minorHAnsi" w:hAnsi="Arial" w:cs="Arial"/>
          <w:color w:val="auto"/>
          <w:lang w:eastAsia="en-US" w:bidi="ar-SA"/>
        </w:rPr>
      </w:pPr>
      <w:r w:rsidRPr="009167AA">
        <w:rPr>
          <w:rFonts w:ascii="Arial" w:eastAsiaTheme="minorHAnsi" w:hAnsi="Arial" w:cs="Arial"/>
          <w:color w:val="auto"/>
          <w:lang w:eastAsia="en-US" w:bidi="ar-SA"/>
        </w:rPr>
        <w:tab/>
      </w:r>
      <w:bookmarkStart w:id="1" w:name="_Hlk57385478"/>
      <w:r w:rsidRPr="009167AA">
        <w:rPr>
          <w:rFonts w:ascii="Arial" w:eastAsiaTheme="minorHAnsi" w:hAnsi="Arial" w:cs="Arial"/>
          <w:color w:val="auto"/>
          <w:lang w:eastAsia="en-US" w:bidi="ar-SA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Уставом городского округа Лобня, Решением Совета депутатов городского округа Лобня от 22.12.2020г. № 235/65 «О внесении изменений и дополнений в решение Совета депутатов городского округа Лобня» от 26.11.2019г. № 202/51 «О бюджете городского округа Лобня на 2020 год и плановый период 2021 и 2022 годов» (с учетом изменений и дополнений, внесенных решениями Совета депутатов городского округа Лобня от 24.03.2020 г. № 43/56, от 28.04.2020 г. № 68/57, от 30.06.2020г. № 90/59, от 27.10.2020г. № 208/63), Решением Совета депутатов городского округа Лобня от 24.11.2020г. № 212/64 «О бюджете городского округа Лобня на 2021 год и плановый период 2022 и 2023 годов»</w:t>
      </w:r>
      <w:bookmarkEnd w:id="1"/>
      <w:r w:rsidRPr="009167AA">
        <w:rPr>
          <w:rFonts w:ascii="Arial" w:eastAsiaTheme="minorHAnsi" w:hAnsi="Arial" w:cs="Arial"/>
          <w:color w:val="auto"/>
          <w:lang w:eastAsia="en-US" w:bidi="ar-SA"/>
        </w:rPr>
        <w:t xml:space="preserve"> и с целью актуализации муниципальной программы городского округа Лобня Московской области «Развитие инженерной инфраструктуры и </w:t>
      </w:r>
      <w:proofErr w:type="spellStart"/>
      <w:r w:rsidRPr="009167AA">
        <w:rPr>
          <w:rFonts w:ascii="Arial" w:eastAsiaTheme="minorHAnsi" w:hAnsi="Arial" w:cs="Arial"/>
          <w:color w:val="auto"/>
          <w:lang w:eastAsia="en-US" w:bidi="ar-SA"/>
        </w:rPr>
        <w:t>энергоэффективности</w:t>
      </w:r>
      <w:proofErr w:type="spellEnd"/>
      <w:r w:rsidRPr="009167AA">
        <w:rPr>
          <w:rFonts w:ascii="Arial" w:eastAsiaTheme="minorHAnsi" w:hAnsi="Arial" w:cs="Arial"/>
          <w:color w:val="auto"/>
          <w:lang w:eastAsia="en-US" w:bidi="ar-SA"/>
        </w:rPr>
        <w:t>» на 2020-2024 годы,</w:t>
      </w:r>
    </w:p>
    <w:p w:rsidR="009167AA" w:rsidRPr="009167AA" w:rsidRDefault="009167AA" w:rsidP="009167AA">
      <w:pPr>
        <w:widowControl/>
        <w:spacing w:line="276" w:lineRule="auto"/>
        <w:jc w:val="both"/>
        <w:rPr>
          <w:rFonts w:ascii="Arial" w:eastAsiaTheme="minorHAnsi" w:hAnsi="Arial" w:cs="Arial"/>
          <w:color w:val="auto"/>
          <w:lang w:eastAsia="en-US" w:bidi="ar-SA"/>
        </w:rPr>
      </w:pPr>
    </w:p>
    <w:p w:rsidR="009167AA" w:rsidRPr="009167AA" w:rsidRDefault="009167AA" w:rsidP="009167AA">
      <w:pPr>
        <w:widowControl/>
        <w:spacing w:line="276" w:lineRule="auto"/>
        <w:jc w:val="both"/>
        <w:rPr>
          <w:rFonts w:ascii="Arial" w:eastAsiaTheme="minorHAnsi" w:hAnsi="Arial" w:cs="Arial"/>
          <w:color w:val="auto"/>
          <w:lang w:eastAsia="en-US" w:bidi="ar-SA"/>
        </w:rPr>
      </w:pPr>
      <w:r w:rsidRPr="009167AA">
        <w:rPr>
          <w:rFonts w:ascii="Arial" w:eastAsiaTheme="minorHAnsi" w:hAnsi="Arial" w:cs="Arial"/>
          <w:color w:val="auto"/>
          <w:lang w:eastAsia="en-US" w:bidi="ar-SA"/>
        </w:rPr>
        <w:t>Постановляю:</w:t>
      </w:r>
    </w:p>
    <w:p w:rsidR="009167AA" w:rsidRPr="009167AA" w:rsidRDefault="009167AA" w:rsidP="009167AA">
      <w:pPr>
        <w:widowControl/>
        <w:spacing w:line="276" w:lineRule="auto"/>
        <w:jc w:val="both"/>
        <w:rPr>
          <w:rFonts w:ascii="Arial" w:eastAsiaTheme="minorHAnsi" w:hAnsi="Arial" w:cs="Arial"/>
          <w:color w:val="auto"/>
          <w:lang w:eastAsia="en-US" w:bidi="ar-SA"/>
        </w:rPr>
      </w:pPr>
    </w:p>
    <w:p w:rsidR="009167AA" w:rsidRPr="009167AA" w:rsidRDefault="009167AA" w:rsidP="00FD0F2E">
      <w:pPr>
        <w:widowControl/>
        <w:numPr>
          <w:ilvl w:val="0"/>
          <w:numId w:val="1"/>
        </w:numPr>
        <w:spacing w:after="160" w:line="276" w:lineRule="auto"/>
        <w:ind w:left="0" w:firstLine="851"/>
        <w:contextualSpacing/>
        <w:jc w:val="both"/>
        <w:rPr>
          <w:rFonts w:ascii="Arial" w:eastAsiaTheme="minorHAnsi" w:hAnsi="Arial" w:cs="Arial"/>
          <w:color w:val="auto"/>
          <w:lang w:eastAsia="en-US" w:bidi="ar-SA"/>
        </w:rPr>
      </w:pPr>
      <w:r w:rsidRPr="009167AA">
        <w:rPr>
          <w:rFonts w:ascii="Arial" w:eastAsiaTheme="minorHAnsi" w:hAnsi="Arial" w:cs="Arial"/>
          <w:color w:val="auto"/>
          <w:lang w:eastAsia="en-US" w:bidi="ar-SA"/>
        </w:rPr>
        <w:t xml:space="preserve">Внести изменения в муниципальную программу «Развитие инженерной инфраструктуры и </w:t>
      </w:r>
      <w:proofErr w:type="spellStart"/>
      <w:r w:rsidRPr="009167AA">
        <w:rPr>
          <w:rFonts w:ascii="Arial" w:eastAsiaTheme="minorHAnsi" w:hAnsi="Arial" w:cs="Arial"/>
          <w:color w:val="auto"/>
          <w:lang w:eastAsia="en-US" w:bidi="ar-SA"/>
        </w:rPr>
        <w:t>энергоэффективности</w:t>
      </w:r>
      <w:proofErr w:type="spellEnd"/>
      <w:r w:rsidRPr="009167AA">
        <w:rPr>
          <w:rFonts w:ascii="Arial" w:eastAsiaTheme="minorHAnsi" w:hAnsi="Arial" w:cs="Arial"/>
          <w:color w:val="auto"/>
          <w:lang w:eastAsia="en-US" w:bidi="ar-SA"/>
        </w:rPr>
        <w:t>» на 2020-2024 годы утвержденную постановлением Главы городского округа Лобня от 27.12.2019 года №1873.</w:t>
      </w:r>
    </w:p>
    <w:p w:rsidR="009167AA" w:rsidRPr="009167AA" w:rsidRDefault="009167AA" w:rsidP="00FD0F2E">
      <w:pPr>
        <w:widowControl/>
        <w:numPr>
          <w:ilvl w:val="1"/>
          <w:numId w:val="1"/>
        </w:numPr>
        <w:spacing w:after="160" w:line="276" w:lineRule="auto"/>
        <w:ind w:left="0" w:firstLine="851"/>
        <w:contextualSpacing/>
        <w:jc w:val="both"/>
        <w:rPr>
          <w:rFonts w:ascii="Arial" w:eastAsiaTheme="minorHAnsi" w:hAnsi="Arial" w:cs="Arial"/>
          <w:color w:val="auto"/>
          <w:lang w:eastAsia="en-US" w:bidi="ar-SA"/>
        </w:rPr>
      </w:pPr>
      <w:r w:rsidRPr="009167AA">
        <w:rPr>
          <w:rFonts w:ascii="Arial" w:eastAsiaTheme="minorHAnsi" w:hAnsi="Arial" w:cs="Arial"/>
          <w:color w:val="auto"/>
          <w:lang w:eastAsia="en-US" w:bidi="ar-SA"/>
        </w:rPr>
        <w:t xml:space="preserve">Паспорт муниципальной программы «Развитие инженерной инфраструктуры и </w:t>
      </w:r>
      <w:proofErr w:type="spellStart"/>
      <w:r w:rsidRPr="009167AA">
        <w:rPr>
          <w:rFonts w:ascii="Arial" w:eastAsiaTheme="minorHAnsi" w:hAnsi="Arial" w:cs="Arial"/>
          <w:color w:val="auto"/>
          <w:lang w:eastAsia="en-US" w:bidi="ar-SA"/>
        </w:rPr>
        <w:t>энергоэффективности</w:t>
      </w:r>
      <w:proofErr w:type="spellEnd"/>
      <w:r w:rsidRPr="009167AA">
        <w:rPr>
          <w:rFonts w:ascii="Arial" w:eastAsiaTheme="minorHAnsi" w:hAnsi="Arial" w:cs="Arial"/>
          <w:color w:val="auto"/>
          <w:lang w:eastAsia="en-US" w:bidi="ar-SA"/>
        </w:rPr>
        <w:t xml:space="preserve">» </w:t>
      </w:r>
      <w:r w:rsidRPr="009167AA">
        <w:rPr>
          <w:rFonts w:ascii="Arial" w:eastAsia="Times New Roman" w:hAnsi="Arial" w:cs="Arial"/>
          <w:color w:val="auto"/>
          <w:lang w:bidi="ar-SA"/>
        </w:rPr>
        <w:t xml:space="preserve">(Приложение № 1 к постановлению Главы городского округа Лобня </w:t>
      </w:r>
      <w:r w:rsidRPr="009167AA">
        <w:rPr>
          <w:rFonts w:ascii="Arial" w:eastAsiaTheme="minorHAnsi" w:hAnsi="Arial" w:cs="Arial"/>
          <w:color w:val="auto"/>
          <w:lang w:eastAsia="en-US" w:bidi="ar-SA"/>
        </w:rPr>
        <w:t>от 27.12.2019 года №1873</w:t>
      </w:r>
      <w:r w:rsidRPr="009167AA">
        <w:rPr>
          <w:rFonts w:ascii="Arial" w:eastAsia="Times New Roman" w:hAnsi="Arial" w:cs="Arial"/>
          <w:color w:val="auto"/>
          <w:lang w:bidi="ar-SA"/>
        </w:rPr>
        <w:t>)</w:t>
      </w:r>
      <w:r w:rsidRPr="009167AA">
        <w:rPr>
          <w:rFonts w:ascii="Arial" w:eastAsiaTheme="minorHAnsi" w:hAnsi="Arial" w:cs="Arial"/>
          <w:color w:val="auto"/>
          <w:lang w:eastAsia="en-US" w:bidi="ar-SA"/>
        </w:rPr>
        <w:t xml:space="preserve"> изложить в новой редакции согласно приложению № 1 к настоящему Постановлению.</w:t>
      </w:r>
    </w:p>
    <w:p w:rsidR="009167AA" w:rsidRPr="009167AA" w:rsidRDefault="009167AA" w:rsidP="00FD0F2E">
      <w:pPr>
        <w:widowControl/>
        <w:numPr>
          <w:ilvl w:val="1"/>
          <w:numId w:val="1"/>
        </w:numPr>
        <w:spacing w:after="160" w:line="276" w:lineRule="auto"/>
        <w:ind w:left="0" w:firstLine="851"/>
        <w:contextualSpacing/>
        <w:jc w:val="both"/>
        <w:rPr>
          <w:rFonts w:ascii="Arial" w:eastAsiaTheme="minorHAnsi" w:hAnsi="Arial" w:cs="Arial"/>
          <w:color w:val="auto"/>
          <w:lang w:eastAsia="en-US" w:bidi="ar-SA"/>
        </w:rPr>
      </w:pPr>
      <w:r w:rsidRPr="009167AA">
        <w:rPr>
          <w:rFonts w:ascii="Arial" w:eastAsiaTheme="minorHAnsi" w:hAnsi="Arial" w:cs="Arial"/>
          <w:color w:val="auto"/>
          <w:lang w:eastAsia="en-US" w:bidi="ar-SA"/>
        </w:rPr>
        <w:t>Паспорт подпрограммы № 3 «Создание условий для обеспечения качественными коммунальными услугами». (Приложение № 3 к постановлению Главы городского округа Лобня от 27.12.2019 года №1873) изложить в новой редакции согласно приложению № 2 к настоящему Постановлению.</w:t>
      </w:r>
    </w:p>
    <w:p w:rsidR="009167AA" w:rsidRPr="009167AA" w:rsidRDefault="009167AA" w:rsidP="00FD0F2E">
      <w:pPr>
        <w:widowControl/>
        <w:numPr>
          <w:ilvl w:val="1"/>
          <w:numId w:val="1"/>
        </w:numPr>
        <w:spacing w:after="160" w:line="276" w:lineRule="auto"/>
        <w:ind w:left="0" w:firstLine="851"/>
        <w:contextualSpacing/>
        <w:jc w:val="both"/>
        <w:rPr>
          <w:rFonts w:ascii="Arial" w:eastAsiaTheme="minorHAnsi" w:hAnsi="Arial" w:cs="Arial"/>
          <w:color w:val="auto"/>
          <w:lang w:eastAsia="en-US" w:bidi="ar-SA"/>
        </w:rPr>
      </w:pPr>
      <w:r w:rsidRPr="009167AA">
        <w:rPr>
          <w:rFonts w:ascii="Arial" w:eastAsiaTheme="minorHAnsi" w:hAnsi="Arial" w:cs="Arial"/>
          <w:color w:val="auto"/>
          <w:lang w:eastAsia="en-US" w:bidi="ar-SA"/>
        </w:rPr>
        <w:t>Перечень мероприятий подпрограммы № 3 «Создание условий для обеспечения качественными коммунальными услугами». (Приложение № 4 к постановлению Главы городского округа Лобня от 27.12.2019 года №1873) изложить в новой редакции согласно приложению № 3 к настоящему Постановлению</w:t>
      </w:r>
    </w:p>
    <w:p w:rsidR="009167AA" w:rsidRPr="009167AA" w:rsidRDefault="009167AA" w:rsidP="00FD0F2E">
      <w:pPr>
        <w:widowControl/>
        <w:numPr>
          <w:ilvl w:val="1"/>
          <w:numId w:val="1"/>
        </w:numPr>
        <w:spacing w:after="160" w:line="276" w:lineRule="auto"/>
        <w:ind w:left="0" w:firstLine="851"/>
        <w:contextualSpacing/>
        <w:jc w:val="both"/>
        <w:rPr>
          <w:rFonts w:ascii="Arial" w:eastAsiaTheme="minorHAnsi" w:hAnsi="Arial" w:cs="Arial"/>
          <w:color w:val="auto"/>
          <w:lang w:eastAsia="en-US" w:bidi="ar-SA"/>
        </w:rPr>
      </w:pPr>
      <w:r w:rsidRPr="009167AA">
        <w:rPr>
          <w:rFonts w:ascii="Arial" w:eastAsiaTheme="minorHAnsi" w:hAnsi="Arial" w:cs="Arial"/>
          <w:color w:val="auto"/>
          <w:lang w:eastAsia="en-US" w:bidi="ar-SA"/>
        </w:rPr>
        <w:t>Паспорт подпрограммы № 4 «Энергосбережение и повышение энергетической эффективности». (Приложение № 5 к постановлению Главы городского округа Лобня от 27.12.2019 года №1873) изложить в новой редакции согласно приложению № 4 к настоящему Постановлению.</w:t>
      </w:r>
    </w:p>
    <w:p w:rsidR="009167AA" w:rsidRPr="009167AA" w:rsidRDefault="009167AA" w:rsidP="00FD0F2E">
      <w:pPr>
        <w:widowControl/>
        <w:numPr>
          <w:ilvl w:val="1"/>
          <w:numId w:val="1"/>
        </w:numPr>
        <w:spacing w:after="160" w:line="276" w:lineRule="auto"/>
        <w:ind w:left="0" w:firstLine="851"/>
        <w:contextualSpacing/>
        <w:jc w:val="both"/>
        <w:rPr>
          <w:rFonts w:ascii="Arial" w:eastAsiaTheme="minorHAnsi" w:hAnsi="Arial" w:cs="Arial"/>
          <w:color w:val="auto"/>
          <w:lang w:eastAsia="en-US" w:bidi="ar-SA"/>
        </w:rPr>
      </w:pPr>
      <w:r w:rsidRPr="009167AA">
        <w:rPr>
          <w:rFonts w:ascii="Arial" w:eastAsiaTheme="minorHAnsi" w:hAnsi="Arial" w:cs="Arial"/>
          <w:color w:val="auto"/>
          <w:lang w:eastAsia="en-US" w:bidi="ar-SA"/>
        </w:rPr>
        <w:lastRenderedPageBreak/>
        <w:t>Перечень мероприятий подпрограммы № 4 «Энергосбережение и повышение энергетической эффективности» (Приложение № 6 к постановлению Главы городского округа Лобня от 27.12.2019 года №1873) изложить в новой редакции согласно приложению № 5 к настоящему Постановлению.</w:t>
      </w:r>
    </w:p>
    <w:p w:rsidR="009167AA" w:rsidRPr="009167AA" w:rsidRDefault="009167AA" w:rsidP="009167AA">
      <w:pPr>
        <w:widowControl/>
        <w:spacing w:line="276" w:lineRule="auto"/>
        <w:ind w:firstLine="426"/>
        <w:jc w:val="both"/>
        <w:rPr>
          <w:rFonts w:ascii="Arial" w:eastAsiaTheme="minorHAnsi" w:hAnsi="Arial" w:cs="Arial"/>
          <w:color w:val="auto"/>
          <w:lang w:eastAsia="en-US" w:bidi="ar-SA"/>
        </w:rPr>
      </w:pPr>
    </w:p>
    <w:p w:rsidR="009167AA" w:rsidRPr="009167AA" w:rsidRDefault="009167AA" w:rsidP="00FD0F2E">
      <w:pPr>
        <w:widowControl/>
        <w:spacing w:line="276" w:lineRule="auto"/>
        <w:ind w:firstLine="851"/>
        <w:jc w:val="both"/>
        <w:rPr>
          <w:rFonts w:ascii="Arial" w:eastAsiaTheme="minorHAnsi" w:hAnsi="Arial" w:cs="Arial"/>
          <w:color w:val="auto"/>
          <w:lang w:eastAsia="en-US" w:bidi="ar-SA"/>
        </w:rPr>
      </w:pPr>
      <w:r w:rsidRPr="009167AA">
        <w:rPr>
          <w:rFonts w:ascii="Arial" w:eastAsiaTheme="minorHAnsi" w:hAnsi="Arial" w:cs="Arial"/>
          <w:color w:val="auto"/>
          <w:lang w:eastAsia="en-US" w:bidi="ar-SA"/>
        </w:rPr>
        <w:t xml:space="preserve">2. Разместить настоящее Постановление на официальном сайте городского округа Лобня в сети «Интернет» </w:t>
      </w:r>
      <w:hyperlink r:id="rId5" w:history="1">
        <w:r w:rsidRPr="009167AA">
          <w:rPr>
            <w:rFonts w:ascii="Arial" w:eastAsiaTheme="minorHAnsi" w:hAnsi="Arial" w:cs="Arial"/>
            <w:color w:val="auto"/>
            <w:lang w:eastAsia="en-US" w:bidi="ar-SA"/>
          </w:rPr>
          <w:t>www.лобня</w:t>
        </w:r>
      </w:hyperlink>
      <w:r w:rsidRPr="009167AA">
        <w:rPr>
          <w:rFonts w:ascii="Arial" w:eastAsiaTheme="minorHAnsi" w:hAnsi="Arial" w:cs="Arial"/>
          <w:color w:val="auto"/>
          <w:lang w:eastAsia="en-US" w:bidi="ar-SA"/>
        </w:rPr>
        <w:t xml:space="preserve">. </w:t>
      </w:r>
      <w:proofErr w:type="spellStart"/>
      <w:r w:rsidRPr="009167AA">
        <w:rPr>
          <w:rFonts w:ascii="Arial" w:eastAsiaTheme="minorHAnsi" w:hAnsi="Arial" w:cs="Arial"/>
          <w:color w:val="auto"/>
          <w:lang w:eastAsia="en-US" w:bidi="ar-SA"/>
        </w:rPr>
        <w:t>рф</w:t>
      </w:r>
      <w:proofErr w:type="spellEnd"/>
      <w:r w:rsidRPr="009167AA">
        <w:rPr>
          <w:rFonts w:ascii="Arial" w:eastAsiaTheme="minorHAnsi" w:hAnsi="Arial" w:cs="Arial"/>
          <w:color w:val="auto"/>
          <w:lang w:eastAsia="en-US" w:bidi="ar-SA"/>
        </w:rPr>
        <w:t>.</w:t>
      </w:r>
    </w:p>
    <w:p w:rsidR="009167AA" w:rsidRPr="009167AA" w:rsidRDefault="009167AA" w:rsidP="009167AA">
      <w:pPr>
        <w:widowControl/>
        <w:spacing w:after="160" w:line="276" w:lineRule="auto"/>
        <w:ind w:right="-142"/>
        <w:rPr>
          <w:rFonts w:ascii="Arial" w:eastAsiaTheme="minorHAnsi" w:hAnsi="Arial" w:cs="Arial"/>
          <w:color w:val="auto"/>
          <w:lang w:eastAsia="en-US" w:bidi="ar-SA"/>
        </w:rPr>
      </w:pPr>
      <w:r w:rsidRPr="009167AA">
        <w:rPr>
          <w:rFonts w:ascii="Arial" w:eastAsiaTheme="minorHAnsi" w:hAnsi="Arial" w:cs="Arial"/>
          <w:color w:val="auto"/>
          <w:lang w:eastAsia="en-US" w:bidi="ar-SA"/>
        </w:rPr>
        <w:tab/>
        <w:t xml:space="preserve">                                                                                                           </w:t>
      </w:r>
      <w:r w:rsidRPr="009167AA">
        <w:rPr>
          <w:rFonts w:ascii="Arial" w:eastAsiaTheme="minorHAnsi" w:hAnsi="Arial" w:cs="Arial"/>
          <w:color w:val="auto"/>
          <w:lang w:eastAsia="en-US" w:bidi="ar-SA"/>
        </w:rPr>
        <w:tab/>
      </w:r>
    </w:p>
    <w:p w:rsidR="009167AA" w:rsidRPr="009167AA" w:rsidRDefault="009167AA" w:rsidP="009167AA">
      <w:pPr>
        <w:widowControl/>
        <w:spacing w:after="160" w:line="276" w:lineRule="auto"/>
        <w:ind w:right="-142"/>
        <w:rPr>
          <w:rFonts w:ascii="Arial" w:eastAsiaTheme="minorHAnsi" w:hAnsi="Arial" w:cs="Arial"/>
          <w:color w:val="auto"/>
          <w:lang w:eastAsia="en-US" w:bidi="ar-SA"/>
        </w:rPr>
      </w:pPr>
      <w:r w:rsidRPr="009167AA">
        <w:rPr>
          <w:rFonts w:ascii="Arial" w:eastAsiaTheme="minorHAnsi" w:hAnsi="Arial" w:cs="Arial"/>
          <w:color w:val="auto"/>
          <w:lang w:eastAsia="en-US" w:bidi="ar-SA"/>
        </w:rPr>
        <w:t xml:space="preserve">                                                                                            </w:t>
      </w:r>
      <w:r w:rsidR="00D276F6">
        <w:rPr>
          <w:rFonts w:ascii="Arial" w:eastAsiaTheme="minorHAnsi" w:hAnsi="Arial" w:cs="Arial"/>
          <w:color w:val="auto"/>
          <w:lang w:eastAsia="en-US" w:bidi="ar-SA"/>
        </w:rPr>
        <w:t xml:space="preserve">                              </w:t>
      </w:r>
      <w:r w:rsidRPr="009167AA">
        <w:rPr>
          <w:rFonts w:ascii="Arial" w:eastAsiaTheme="minorHAnsi" w:hAnsi="Arial" w:cs="Arial"/>
          <w:color w:val="auto"/>
          <w:lang w:eastAsia="en-US" w:bidi="ar-SA"/>
        </w:rPr>
        <w:t xml:space="preserve">     Е.В. </w:t>
      </w:r>
      <w:proofErr w:type="spellStart"/>
      <w:r w:rsidRPr="009167AA">
        <w:rPr>
          <w:rFonts w:ascii="Arial" w:eastAsiaTheme="minorHAnsi" w:hAnsi="Arial" w:cs="Arial"/>
          <w:color w:val="auto"/>
          <w:lang w:eastAsia="en-US" w:bidi="ar-SA"/>
        </w:rPr>
        <w:t>Смышляев</w:t>
      </w:r>
      <w:proofErr w:type="spellEnd"/>
    </w:p>
    <w:p w:rsidR="009167AA" w:rsidRPr="009167AA" w:rsidRDefault="009167AA" w:rsidP="009167AA">
      <w:pPr>
        <w:widowControl/>
        <w:spacing w:after="160" w:line="276" w:lineRule="auto"/>
        <w:ind w:right="-142"/>
        <w:rPr>
          <w:rFonts w:ascii="Arial" w:eastAsiaTheme="minorHAnsi" w:hAnsi="Arial" w:cs="Arial"/>
          <w:color w:val="auto"/>
          <w:lang w:eastAsia="en-US" w:bidi="ar-SA"/>
        </w:rPr>
      </w:pPr>
    </w:p>
    <w:p w:rsidR="009167AA" w:rsidRPr="009167AA" w:rsidRDefault="009167AA" w:rsidP="009167AA">
      <w:pPr>
        <w:widowControl/>
        <w:spacing w:after="160" w:line="259" w:lineRule="auto"/>
        <w:jc w:val="right"/>
        <w:rPr>
          <w:rFonts w:ascii="Arial" w:eastAsiaTheme="minorHAnsi" w:hAnsi="Arial" w:cs="Arial"/>
          <w:color w:val="auto"/>
          <w:lang w:eastAsia="en-US" w:bidi="ar-SA"/>
        </w:rPr>
        <w:sectPr w:rsidR="009167AA" w:rsidRPr="009167AA" w:rsidSect="00FD0F2E">
          <w:pgSz w:w="11907" w:h="16839" w:code="9"/>
          <w:pgMar w:top="1134" w:right="567" w:bottom="1134" w:left="1134" w:header="0" w:footer="0" w:gutter="0"/>
          <w:cols w:space="708"/>
          <w:docGrid w:linePitch="299"/>
        </w:sectPr>
      </w:pP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"/>
        <w:gridCol w:w="2410"/>
        <w:gridCol w:w="2835"/>
        <w:gridCol w:w="141"/>
        <w:gridCol w:w="1685"/>
        <w:gridCol w:w="427"/>
        <w:gridCol w:w="1134"/>
        <w:gridCol w:w="120"/>
        <w:gridCol w:w="1014"/>
        <w:gridCol w:w="652"/>
        <w:gridCol w:w="482"/>
        <w:gridCol w:w="1134"/>
        <w:gridCol w:w="22"/>
        <w:gridCol w:w="1112"/>
        <w:gridCol w:w="488"/>
        <w:gridCol w:w="944"/>
        <w:gridCol w:w="284"/>
      </w:tblGrid>
      <w:tr w:rsidR="009167AA" w:rsidRPr="009167AA" w:rsidTr="00D64A10">
        <w:trPr>
          <w:trHeight w:val="2123"/>
        </w:trPr>
        <w:tc>
          <w:tcPr>
            <w:tcW w:w="1518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167AA" w:rsidRPr="009167AA" w:rsidRDefault="009167AA" w:rsidP="00D276F6">
            <w:pPr>
              <w:ind w:left="9121"/>
              <w:jc w:val="right"/>
              <w:rPr>
                <w:rFonts w:ascii="Arial" w:hAnsi="Arial" w:cs="Arial"/>
                <w:bCs/>
              </w:rPr>
            </w:pPr>
            <w:r w:rsidRPr="009167AA">
              <w:rPr>
                <w:rFonts w:ascii="Arial" w:hAnsi="Arial" w:cs="Arial"/>
                <w:bCs/>
              </w:rPr>
              <w:lastRenderedPageBreak/>
              <w:t>Приложение № 1</w:t>
            </w:r>
          </w:p>
          <w:p w:rsidR="009167AA" w:rsidRPr="009167AA" w:rsidRDefault="009167AA" w:rsidP="00D276F6">
            <w:pPr>
              <w:ind w:left="9124"/>
              <w:jc w:val="right"/>
              <w:rPr>
                <w:rFonts w:ascii="Arial" w:hAnsi="Arial" w:cs="Arial"/>
                <w:bCs/>
              </w:rPr>
            </w:pPr>
            <w:r w:rsidRPr="009167AA">
              <w:rPr>
                <w:rFonts w:ascii="Arial" w:hAnsi="Arial" w:cs="Arial"/>
                <w:bCs/>
              </w:rPr>
              <w:t>к постановлени</w:t>
            </w:r>
            <w:r w:rsidR="00D276F6">
              <w:rPr>
                <w:rFonts w:ascii="Arial" w:hAnsi="Arial" w:cs="Arial"/>
                <w:bCs/>
              </w:rPr>
              <w:t>ю Главы городского округа Лобня</w:t>
            </w:r>
          </w:p>
          <w:p w:rsidR="00D276F6" w:rsidRPr="009167AA" w:rsidRDefault="00D276F6" w:rsidP="00D276F6">
            <w:pPr>
              <w:jc w:val="right"/>
              <w:rPr>
                <w:rFonts w:ascii="Arial" w:hAnsi="Arial" w:cs="Arial"/>
                <w:bCs/>
              </w:rPr>
            </w:pPr>
            <w:r w:rsidRPr="009167AA">
              <w:rPr>
                <w:rFonts w:ascii="Arial" w:hAnsi="Arial" w:cs="Arial"/>
                <w:bCs/>
              </w:rPr>
              <w:t>от 24.02.2021 № 246</w:t>
            </w:r>
          </w:p>
          <w:p w:rsidR="009167AA" w:rsidRPr="009167AA" w:rsidRDefault="009167AA" w:rsidP="00D276F6">
            <w:pPr>
              <w:ind w:left="9121"/>
              <w:jc w:val="right"/>
              <w:rPr>
                <w:rFonts w:ascii="Arial" w:hAnsi="Arial" w:cs="Arial"/>
                <w:bCs/>
              </w:rPr>
            </w:pPr>
          </w:p>
          <w:p w:rsidR="009167AA" w:rsidRPr="009167AA" w:rsidRDefault="009167AA" w:rsidP="00D276F6">
            <w:pPr>
              <w:ind w:left="9121"/>
              <w:jc w:val="right"/>
              <w:rPr>
                <w:rFonts w:ascii="Arial" w:hAnsi="Arial" w:cs="Arial"/>
                <w:bCs/>
              </w:rPr>
            </w:pPr>
            <w:r w:rsidRPr="009167AA">
              <w:rPr>
                <w:rFonts w:ascii="Arial" w:hAnsi="Arial" w:cs="Arial"/>
                <w:bCs/>
              </w:rPr>
              <w:t>Приложение № 1</w:t>
            </w:r>
          </w:p>
          <w:p w:rsidR="009167AA" w:rsidRPr="009167AA" w:rsidRDefault="009167AA" w:rsidP="00D276F6">
            <w:pPr>
              <w:ind w:left="9124"/>
              <w:jc w:val="right"/>
              <w:rPr>
                <w:rFonts w:ascii="Arial" w:hAnsi="Arial" w:cs="Arial"/>
                <w:bCs/>
              </w:rPr>
            </w:pPr>
            <w:r w:rsidRPr="009167AA">
              <w:rPr>
                <w:rFonts w:ascii="Arial" w:hAnsi="Arial" w:cs="Arial"/>
                <w:bCs/>
              </w:rPr>
              <w:t xml:space="preserve">к постановлению Главы городского округа </w:t>
            </w:r>
            <w:r w:rsidR="00D276F6">
              <w:rPr>
                <w:rFonts w:ascii="Arial" w:hAnsi="Arial" w:cs="Arial"/>
                <w:bCs/>
              </w:rPr>
              <w:t>Лобня</w:t>
            </w:r>
          </w:p>
          <w:p w:rsidR="009167AA" w:rsidRPr="009167AA" w:rsidRDefault="00D276F6" w:rsidP="00D276F6">
            <w:pPr>
              <w:ind w:left="9121"/>
              <w:jc w:val="right"/>
              <w:rPr>
                <w:rFonts w:ascii="Arial" w:hAnsi="Arial" w:cs="Arial"/>
                <w:bCs/>
              </w:rPr>
            </w:pPr>
            <w:r w:rsidRPr="009167AA">
              <w:rPr>
                <w:rFonts w:ascii="Arial" w:hAnsi="Arial" w:cs="Arial"/>
                <w:bCs/>
              </w:rPr>
              <w:t>от 27.12.2019</w:t>
            </w:r>
            <w:r w:rsidR="009167AA" w:rsidRPr="009167AA">
              <w:rPr>
                <w:rFonts w:ascii="Arial" w:hAnsi="Arial" w:cs="Arial"/>
                <w:bCs/>
              </w:rPr>
              <w:t>__№_</w:t>
            </w:r>
            <w:r w:rsidR="009167AA" w:rsidRPr="009167AA">
              <w:rPr>
                <w:rFonts w:ascii="Arial" w:hAnsi="Arial" w:cs="Arial"/>
                <w:bCs/>
                <w:u w:val="single"/>
              </w:rPr>
              <w:t>1873</w:t>
            </w:r>
            <w:r w:rsidR="009167AA" w:rsidRPr="009167AA">
              <w:rPr>
                <w:rFonts w:ascii="Arial" w:hAnsi="Arial" w:cs="Arial"/>
                <w:bCs/>
              </w:rPr>
              <w:t xml:space="preserve"> </w:t>
            </w:r>
          </w:p>
          <w:p w:rsidR="009167AA" w:rsidRPr="009167AA" w:rsidRDefault="009167AA" w:rsidP="00D64A10">
            <w:pPr>
              <w:jc w:val="center"/>
              <w:rPr>
                <w:rFonts w:ascii="Arial" w:hAnsi="Arial" w:cs="Arial"/>
                <w:bCs/>
              </w:rPr>
            </w:pPr>
          </w:p>
          <w:p w:rsidR="009167AA" w:rsidRPr="009167AA" w:rsidRDefault="009167AA" w:rsidP="00D64A10">
            <w:pPr>
              <w:jc w:val="center"/>
              <w:rPr>
                <w:rFonts w:ascii="Arial" w:hAnsi="Arial" w:cs="Arial"/>
                <w:bCs/>
              </w:rPr>
            </w:pPr>
            <w:r w:rsidRPr="009167AA">
              <w:rPr>
                <w:rFonts w:ascii="Arial" w:hAnsi="Arial" w:cs="Arial"/>
                <w:bCs/>
              </w:rPr>
              <w:t xml:space="preserve">ПАСПОРТ </w:t>
            </w:r>
          </w:p>
          <w:p w:rsidR="009167AA" w:rsidRPr="009167AA" w:rsidRDefault="009167AA" w:rsidP="00D64A10">
            <w:pPr>
              <w:jc w:val="center"/>
              <w:rPr>
                <w:rFonts w:ascii="Arial" w:hAnsi="Arial" w:cs="Arial"/>
                <w:bCs/>
              </w:rPr>
            </w:pPr>
            <w:r w:rsidRPr="009167AA">
              <w:rPr>
                <w:rFonts w:ascii="Arial" w:hAnsi="Arial" w:cs="Arial"/>
                <w:bCs/>
              </w:rPr>
              <w:t>муниципальной программы «Р</w:t>
            </w:r>
            <w:r w:rsidRPr="009167AA">
              <w:rPr>
                <w:rFonts w:ascii="Arial" w:hAnsi="Arial" w:cs="Arial"/>
              </w:rPr>
              <w:t xml:space="preserve">азвитие инженерной инфраструктуры и </w:t>
            </w:r>
            <w:proofErr w:type="spellStart"/>
            <w:r w:rsidRPr="009167AA">
              <w:rPr>
                <w:rFonts w:ascii="Arial" w:hAnsi="Arial" w:cs="Arial"/>
              </w:rPr>
              <w:t>энергоэффективности</w:t>
            </w:r>
            <w:proofErr w:type="spellEnd"/>
            <w:r w:rsidRPr="009167AA">
              <w:rPr>
                <w:rFonts w:ascii="Arial" w:hAnsi="Arial" w:cs="Arial"/>
                <w:bCs/>
              </w:rPr>
              <w:t xml:space="preserve">» на 2020-2024 годы </w:t>
            </w:r>
          </w:p>
        </w:tc>
      </w:tr>
      <w:tr w:rsidR="009167AA" w:rsidRPr="009167AA" w:rsidTr="00D64A10">
        <w:trPr>
          <w:trHeight w:val="510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67AA" w:rsidRPr="009167AA" w:rsidRDefault="009167AA" w:rsidP="00D64A10">
            <w:pPr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Координатор муниципальной программы</w:t>
            </w:r>
          </w:p>
        </w:tc>
        <w:tc>
          <w:tcPr>
            <w:tcW w:w="949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67AA" w:rsidRPr="009167AA" w:rsidRDefault="009167AA" w:rsidP="00D64A10">
            <w:pPr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 xml:space="preserve">Заместитель Главы Администрации городского округа Лобня </w:t>
            </w:r>
            <w:proofErr w:type="spellStart"/>
            <w:r w:rsidRPr="009167AA">
              <w:rPr>
                <w:rFonts w:ascii="Arial" w:hAnsi="Arial" w:cs="Arial"/>
              </w:rPr>
              <w:t>Холиков</w:t>
            </w:r>
            <w:proofErr w:type="spellEnd"/>
            <w:r w:rsidRPr="009167AA">
              <w:rPr>
                <w:rFonts w:ascii="Arial" w:hAnsi="Arial" w:cs="Arial"/>
              </w:rPr>
              <w:t xml:space="preserve"> А.Г. </w:t>
            </w:r>
          </w:p>
        </w:tc>
      </w:tr>
      <w:tr w:rsidR="009167AA" w:rsidRPr="009167AA" w:rsidTr="00D64A10">
        <w:trPr>
          <w:trHeight w:val="6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67AA" w:rsidRPr="009167AA" w:rsidRDefault="009167AA" w:rsidP="00D64A10">
            <w:pPr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Муниципальный заказчик муниципальной программы</w:t>
            </w:r>
          </w:p>
        </w:tc>
        <w:tc>
          <w:tcPr>
            <w:tcW w:w="949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67AA" w:rsidRPr="009167AA" w:rsidRDefault="009167AA" w:rsidP="00D64A10">
            <w:pPr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Лобня</w:t>
            </w:r>
          </w:p>
        </w:tc>
      </w:tr>
      <w:tr w:rsidR="009167AA" w:rsidRPr="009167AA" w:rsidTr="00D64A10">
        <w:trPr>
          <w:trHeight w:val="1086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67AA" w:rsidRPr="009167AA" w:rsidRDefault="009167AA" w:rsidP="00D64A10">
            <w:pPr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Цели муниципальной программы</w:t>
            </w:r>
          </w:p>
        </w:tc>
        <w:tc>
          <w:tcPr>
            <w:tcW w:w="949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67AA" w:rsidRPr="009167AA" w:rsidRDefault="009167AA" w:rsidP="00D64A10">
            <w:pPr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1. Обеспечение комфортных и безопасных условий проживания жителей городского округа Лобня</w:t>
            </w:r>
            <w:r w:rsidRPr="009167AA">
              <w:rPr>
                <w:rFonts w:ascii="Arial" w:hAnsi="Arial" w:cs="Arial"/>
              </w:rPr>
              <w:br/>
              <w:t xml:space="preserve">2. Улучшение качества жилищно-коммунальных услуг </w:t>
            </w:r>
          </w:p>
          <w:p w:rsidR="009167AA" w:rsidRPr="009167AA" w:rsidRDefault="009167AA" w:rsidP="00D64A10">
            <w:pPr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 xml:space="preserve">3. Повышение </w:t>
            </w:r>
            <w:proofErr w:type="spellStart"/>
            <w:r w:rsidRPr="009167AA">
              <w:rPr>
                <w:rFonts w:ascii="Arial" w:hAnsi="Arial" w:cs="Arial"/>
              </w:rPr>
              <w:t>энергоэффективности</w:t>
            </w:r>
            <w:proofErr w:type="spellEnd"/>
            <w:r w:rsidRPr="009167AA">
              <w:rPr>
                <w:rFonts w:ascii="Arial" w:hAnsi="Arial" w:cs="Arial"/>
              </w:rPr>
              <w:t xml:space="preserve"> </w:t>
            </w:r>
          </w:p>
        </w:tc>
      </w:tr>
      <w:tr w:rsidR="009167AA" w:rsidRPr="009167AA" w:rsidTr="00D64A10">
        <w:trPr>
          <w:trHeight w:val="1174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9167AA" w:rsidRPr="009167AA" w:rsidRDefault="009167AA" w:rsidP="00D64A10">
            <w:pPr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Перечень подпрограмм</w:t>
            </w:r>
          </w:p>
        </w:tc>
        <w:tc>
          <w:tcPr>
            <w:tcW w:w="9498" w:type="dxa"/>
            <w:gridSpan w:val="13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:rsidR="009167AA" w:rsidRPr="009167AA" w:rsidRDefault="009167AA" w:rsidP="00D64A10">
            <w:pPr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Подпрограмма № 3«Создание условий для обеспечения качественными коммунальными услугами»;</w:t>
            </w:r>
          </w:p>
          <w:p w:rsidR="009167AA" w:rsidRPr="009167AA" w:rsidRDefault="009167AA" w:rsidP="00D64A10">
            <w:pPr>
              <w:spacing w:line="276" w:lineRule="auto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Подпрограмма № 4«Энергосбережение и повышение энергетической эффективности»;</w:t>
            </w:r>
          </w:p>
          <w:p w:rsidR="009167AA" w:rsidRPr="009167AA" w:rsidRDefault="009167AA" w:rsidP="00D64A10">
            <w:pPr>
              <w:spacing w:line="276" w:lineRule="auto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Подпрограмма № 8«Обеспечивающая подпрограмма»</w:t>
            </w:r>
          </w:p>
        </w:tc>
      </w:tr>
      <w:tr w:rsidR="009167AA" w:rsidRPr="009167AA" w:rsidTr="00D64A10">
        <w:trPr>
          <w:trHeight w:val="355"/>
        </w:trPr>
        <w:tc>
          <w:tcPr>
            <w:tcW w:w="56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7AA" w:rsidRPr="009167AA" w:rsidRDefault="009167AA" w:rsidP="00D64A10">
            <w:pPr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949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67AA" w:rsidRPr="009167AA" w:rsidRDefault="009167AA" w:rsidP="00D64A10">
            <w:pPr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Расходы (тыс. рублей)</w:t>
            </w:r>
          </w:p>
        </w:tc>
      </w:tr>
      <w:tr w:rsidR="009167AA" w:rsidRPr="009167AA" w:rsidTr="00D64A10">
        <w:trPr>
          <w:trHeight w:val="390"/>
        </w:trPr>
        <w:tc>
          <w:tcPr>
            <w:tcW w:w="56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7AA" w:rsidRPr="009167AA" w:rsidRDefault="009167AA" w:rsidP="00D64A10">
            <w:pPr>
              <w:rPr>
                <w:rFonts w:ascii="Arial" w:hAnsi="Arial" w:cs="Arial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Всего</w:t>
            </w:r>
          </w:p>
        </w:tc>
        <w:tc>
          <w:tcPr>
            <w:tcW w:w="1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2020 г.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2021 г.</w:t>
            </w: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2022 г.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2023 г.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2024г.</w:t>
            </w:r>
          </w:p>
        </w:tc>
      </w:tr>
      <w:tr w:rsidR="009167AA" w:rsidRPr="009167AA" w:rsidTr="00D64A10">
        <w:trPr>
          <w:trHeight w:val="451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7AA" w:rsidRPr="009167AA" w:rsidRDefault="009167AA" w:rsidP="00D64A10">
            <w:pPr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Средства бюджета городского округа Лобня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  <w:bCs/>
              </w:rPr>
            </w:pPr>
            <w:r w:rsidRPr="009167AA">
              <w:rPr>
                <w:rFonts w:ascii="Arial" w:hAnsi="Arial" w:cs="Arial"/>
                <w:bCs/>
              </w:rPr>
              <w:t>60 351,4</w:t>
            </w:r>
          </w:p>
        </w:tc>
        <w:tc>
          <w:tcPr>
            <w:tcW w:w="1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22 951,4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12 350,0</w:t>
            </w: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10 350,0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7 350,0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7 350,0</w:t>
            </w:r>
          </w:p>
        </w:tc>
      </w:tr>
      <w:tr w:rsidR="009167AA" w:rsidRPr="009167AA" w:rsidTr="00D64A10">
        <w:trPr>
          <w:trHeight w:val="33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7AA" w:rsidRPr="009167AA" w:rsidRDefault="009167AA" w:rsidP="00D64A10">
            <w:pPr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  <w:bCs/>
              </w:rPr>
            </w:pPr>
            <w:r w:rsidRPr="009167AA">
              <w:rPr>
                <w:rFonts w:ascii="Arial" w:hAnsi="Arial" w:cs="Arial"/>
                <w:bCs/>
              </w:rPr>
              <w:t>3 280,0</w:t>
            </w:r>
          </w:p>
        </w:tc>
        <w:tc>
          <w:tcPr>
            <w:tcW w:w="1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632,0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662,0</w:t>
            </w: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662,0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662,0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662,0</w:t>
            </w:r>
          </w:p>
        </w:tc>
      </w:tr>
      <w:tr w:rsidR="009167AA" w:rsidRPr="009167AA" w:rsidTr="00D64A10">
        <w:trPr>
          <w:trHeight w:val="375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7AA" w:rsidRPr="009167AA" w:rsidRDefault="009167AA" w:rsidP="00D64A10">
            <w:pPr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  <w:bCs/>
              </w:rPr>
            </w:pPr>
            <w:r w:rsidRPr="009167AA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0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0</w:t>
            </w: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0</w:t>
            </w:r>
          </w:p>
        </w:tc>
      </w:tr>
      <w:tr w:rsidR="009167AA" w:rsidRPr="009167AA" w:rsidTr="00D64A10">
        <w:trPr>
          <w:trHeight w:val="379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7AA" w:rsidRPr="009167AA" w:rsidRDefault="009167AA" w:rsidP="00D64A10">
            <w:pPr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  <w:bCs/>
              </w:rPr>
            </w:pPr>
            <w:r w:rsidRPr="009167AA">
              <w:rPr>
                <w:rFonts w:ascii="Arial" w:hAnsi="Arial" w:cs="Arial"/>
                <w:bCs/>
              </w:rPr>
              <w:t>1 350,0</w:t>
            </w:r>
          </w:p>
        </w:tc>
        <w:tc>
          <w:tcPr>
            <w:tcW w:w="1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1 350,0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0</w:t>
            </w: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0</w:t>
            </w:r>
          </w:p>
        </w:tc>
      </w:tr>
      <w:tr w:rsidR="009167AA" w:rsidRPr="009167AA" w:rsidTr="00D64A10">
        <w:trPr>
          <w:trHeight w:val="393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7AA" w:rsidRPr="009167AA" w:rsidRDefault="009167AA" w:rsidP="00D64A10">
            <w:pPr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Всего, в том числе по годам: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  <w:bCs/>
              </w:rPr>
            </w:pPr>
            <w:r w:rsidRPr="009167AA">
              <w:rPr>
                <w:rFonts w:ascii="Arial" w:hAnsi="Arial" w:cs="Arial"/>
                <w:bCs/>
              </w:rPr>
              <w:t>64 981,4</w:t>
            </w:r>
          </w:p>
        </w:tc>
        <w:tc>
          <w:tcPr>
            <w:tcW w:w="1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24 933,4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  <w:bCs/>
              </w:rPr>
            </w:pPr>
            <w:r w:rsidRPr="009167AA">
              <w:rPr>
                <w:rFonts w:ascii="Arial" w:hAnsi="Arial" w:cs="Arial"/>
                <w:bCs/>
              </w:rPr>
              <w:t>13 012,0</w:t>
            </w: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  <w:bCs/>
              </w:rPr>
            </w:pPr>
            <w:r w:rsidRPr="009167AA">
              <w:rPr>
                <w:rFonts w:ascii="Arial" w:hAnsi="Arial" w:cs="Arial"/>
                <w:bCs/>
              </w:rPr>
              <w:t>11 012,0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  <w:bCs/>
              </w:rPr>
            </w:pPr>
            <w:r w:rsidRPr="009167AA">
              <w:rPr>
                <w:rFonts w:ascii="Arial" w:hAnsi="Arial" w:cs="Arial"/>
                <w:bCs/>
              </w:rPr>
              <w:t>8 012,0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  <w:bCs/>
              </w:rPr>
            </w:pPr>
            <w:r w:rsidRPr="009167AA">
              <w:rPr>
                <w:rFonts w:ascii="Arial" w:hAnsi="Arial" w:cs="Arial"/>
                <w:bCs/>
              </w:rPr>
              <w:t>8 012,0</w:t>
            </w:r>
          </w:p>
        </w:tc>
      </w:tr>
      <w:tr w:rsidR="009167AA" w:rsidRPr="009167AA" w:rsidTr="00D64A10">
        <w:trPr>
          <w:gridBefore w:val="1"/>
          <w:gridAfter w:val="1"/>
          <w:wBefore w:w="299" w:type="dxa"/>
          <w:wAfter w:w="284" w:type="dxa"/>
          <w:trHeight w:val="1425"/>
        </w:trPr>
        <w:tc>
          <w:tcPr>
            <w:tcW w:w="1460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167AA" w:rsidRPr="009167AA" w:rsidRDefault="009167AA" w:rsidP="00D276F6">
            <w:pPr>
              <w:ind w:left="9121"/>
              <w:jc w:val="right"/>
              <w:rPr>
                <w:rFonts w:ascii="Arial" w:hAnsi="Arial" w:cs="Arial"/>
                <w:bCs/>
              </w:rPr>
            </w:pPr>
            <w:r w:rsidRPr="009167AA">
              <w:rPr>
                <w:rFonts w:ascii="Arial" w:hAnsi="Arial" w:cs="Arial"/>
                <w:bCs/>
              </w:rPr>
              <w:lastRenderedPageBreak/>
              <w:t>Приложение № 2</w:t>
            </w:r>
          </w:p>
          <w:p w:rsidR="009167AA" w:rsidRPr="009167AA" w:rsidRDefault="009167AA" w:rsidP="00D276F6">
            <w:pPr>
              <w:ind w:left="9124"/>
              <w:jc w:val="right"/>
              <w:rPr>
                <w:rFonts w:ascii="Arial" w:hAnsi="Arial" w:cs="Arial"/>
                <w:bCs/>
              </w:rPr>
            </w:pPr>
            <w:r w:rsidRPr="009167AA">
              <w:rPr>
                <w:rFonts w:ascii="Arial" w:hAnsi="Arial" w:cs="Arial"/>
                <w:bCs/>
              </w:rPr>
              <w:t>к постановлени</w:t>
            </w:r>
            <w:r w:rsidR="00D276F6">
              <w:rPr>
                <w:rFonts w:ascii="Arial" w:hAnsi="Arial" w:cs="Arial"/>
                <w:bCs/>
              </w:rPr>
              <w:t>ю Главы городского округа Лобня</w:t>
            </w:r>
          </w:p>
          <w:p w:rsidR="00D276F6" w:rsidRPr="009167AA" w:rsidRDefault="00D276F6" w:rsidP="00D276F6">
            <w:pPr>
              <w:jc w:val="right"/>
              <w:rPr>
                <w:rFonts w:ascii="Arial" w:hAnsi="Arial" w:cs="Arial"/>
                <w:bCs/>
              </w:rPr>
            </w:pPr>
            <w:r w:rsidRPr="009167AA">
              <w:rPr>
                <w:rFonts w:ascii="Arial" w:hAnsi="Arial" w:cs="Arial"/>
                <w:bCs/>
              </w:rPr>
              <w:t>от 24.02.2021 № 246</w:t>
            </w:r>
          </w:p>
          <w:p w:rsidR="009167AA" w:rsidRPr="009167AA" w:rsidRDefault="009167AA" w:rsidP="00D276F6">
            <w:pPr>
              <w:jc w:val="right"/>
              <w:rPr>
                <w:rFonts w:ascii="Arial" w:hAnsi="Arial" w:cs="Arial"/>
                <w:bCs/>
              </w:rPr>
            </w:pPr>
          </w:p>
          <w:p w:rsidR="009167AA" w:rsidRPr="009167AA" w:rsidRDefault="009167AA" w:rsidP="00D276F6">
            <w:pPr>
              <w:ind w:left="9121"/>
              <w:jc w:val="right"/>
              <w:rPr>
                <w:rFonts w:ascii="Arial" w:hAnsi="Arial" w:cs="Arial"/>
                <w:bCs/>
              </w:rPr>
            </w:pPr>
            <w:r w:rsidRPr="009167AA">
              <w:rPr>
                <w:rFonts w:ascii="Arial" w:hAnsi="Arial" w:cs="Arial"/>
                <w:bCs/>
              </w:rPr>
              <w:t xml:space="preserve"> Приложение № 3</w:t>
            </w:r>
          </w:p>
          <w:p w:rsidR="009167AA" w:rsidRPr="009167AA" w:rsidRDefault="009167AA" w:rsidP="00D276F6">
            <w:pPr>
              <w:ind w:left="9124"/>
              <w:jc w:val="right"/>
              <w:rPr>
                <w:rFonts w:ascii="Arial" w:hAnsi="Arial" w:cs="Arial"/>
                <w:bCs/>
              </w:rPr>
            </w:pPr>
            <w:r w:rsidRPr="009167AA">
              <w:rPr>
                <w:rFonts w:ascii="Arial" w:hAnsi="Arial" w:cs="Arial"/>
                <w:bCs/>
              </w:rPr>
              <w:t>к постановлени</w:t>
            </w:r>
            <w:r w:rsidR="00D276F6">
              <w:rPr>
                <w:rFonts w:ascii="Arial" w:hAnsi="Arial" w:cs="Arial"/>
                <w:bCs/>
              </w:rPr>
              <w:t>ю Главы городского округа Лобня</w:t>
            </w:r>
          </w:p>
          <w:p w:rsidR="009167AA" w:rsidRPr="009167AA" w:rsidRDefault="00D276F6" w:rsidP="00D276F6">
            <w:pPr>
              <w:ind w:left="9121"/>
              <w:jc w:val="right"/>
              <w:rPr>
                <w:rFonts w:ascii="Arial" w:hAnsi="Arial" w:cs="Arial"/>
                <w:bCs/>
              </w:rPr>
            </w:pPr>
            <w:r w:rsidRPr="009167AA">
              <w:rPr>
                <w:rFonts w:ascii="Arial" w:hAnsi="Arial" w:cs="Arial"/>
                <w:bCs/>
              </w:rPr>
              <w:t>от 27.12.2019</w:t>
            </w:r>
            <w:r w:rsidR="009167AA" w:rsidRPr="009167AA">
              <w:rPr>
                <w:rFonts w:ascii="Arial" w:hAnsi="Arial" w:cs="Arial"/>
                <w:bCs/>
              </w:rPr>
              <w:t>__№_</w:t>
            </w:r>
            <w:r w:rsidR="009167AA" w:rsidRPr="009167AA">
              <w:rPr>
                <w:rFonts w:ascii="Arial" w:hAnsi="Arial" w:cs="Arial"/>
                <w:bCs/>
                <w:u w:val="single"/>
              </w:rPr>
              <w:t>1873</w:t>
            </w:r>
            <w:r w:rsidR="009167AA" w:rsidRPr="009167AA">
              <w:rPr>
                <w:rFonts w:ascii="Arial" w:hAnsi="Arial" w:cs="Arial"/>
                <w:bCs/>
              </w:rPr>
              <w:t xml:space="preserve"> </w:t>
            </w:r>
          </w:p>
          <w:p w:rsidR="009167AA" w:rsidRPr="009167AA" w:rsidRDefault="009167AA" w:rsidP="00D64A1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  <w:bCs/>
              </w:rPr>
              <w:t>Паспорт подпрограммы</w:t>
            </w:r>
            <w:r w:rsidRPr="009167AA">
              <w:rPr>
                <w:rFonts w:ascii="Arial" w:hAnsi="Arial" w:cs="Arial"/>
              </w:rPr>
              <w:t xml:space="preserve"> № 3</w:t>
            </w:r>
          </w:p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 xml:space="preserve">«Создание условий для обеспечения качественными коммунальными услугами» </w:t>
            </w:r>
          </w:p>
          <w:p w:rsidR="009167AA" w:rsidRPr="009167AA" w:rsidRDefault="009167AA" w:rsidP="00D64A1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9167AA" w:rsidRPr="009167AA" w:rsidTr="00D64A10">
        <w:trPr>
          <w:gridBefore w:val="1"/>
          <w:gridAfter w:val="1"/>
          <w:wBefore w:w="299" w:type="dxa"/>
          <w:wAfter w:w="284" w:type="dxa"/>
          <w:trHeight w:val="79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Муниципальный заказчик подпрограммы</w:t>
            </w:r>
          </w:p>
        </w:tc>
        <w:tc>
          <w:tcPr>
            <w:tcW w:w="1219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Лобня</w:t>
            </w:r>
          </w:p>
        </w:tc>
      </w:tr>
      <w:tr w:rsidR="009167AA" w:rsidRPr="009167AA" w:rsidTr="00D64A10">
        <w:trPr>
          <w:gridBefore w:val="1"/>
          <w:gridAfter w:val="1"/>
          <w:wBefore w:w="299" w:type="dxa"/>
          <w:wAfter w:w="284" w:type="dxa"/>
          <w:trHeight w:val="426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9167AA" w:rsidRPr="009167AA" w:rsidRDefault="009167AA" w:rsidP="00D64A10">
            <w:pPr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Источники финансирования подпрограммы по</w:t>
            </w:r>
            <w:r w:rsidRPr="009167AA">
              <w:rPr>
                <w:rFonts w:ascii="Arial" w:hAnsi="Arial" w:cs="Arial"/>
              </w:rPr>
              <w:br/>
              <w:t xml:space="preserve"> годам реализации и главным распорядителям бюджетных средств, в том числе по годам: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Главный</w:t>
            </w:r>
            <w:r w:rsidRPr="009167AA">
              <w:rPr>
                <w:rFonts w:ascii="Arial" w:hAnsi="Arial" w:cs="Arial"/>
              </w:rPr>
              <w:br/>
              <w:t>распорядитель бюджетных средств</w:t>
            </w:r>
          </w:p>
        </w:tc>
        <w:tc>
          <w:tcPr>
            <w:tcW w:w="225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 xml:space="preserve">Источник </w:t>
            </w:r>
            <w:proofErr w:type="spellStart"/>
            <w:proofErr w:type="gramStart"/>
            <w:r w:rsidRPr="009167AA">
              <w:rPr>
                <w:rFonts w:ascii="Arial" w:hAnsi="Arial" w:cs="Arial"/>
              </w:rPr>
              <w:t>финансиро-вания</w:t>
            </w:r>
            <w:proofErr w:type="spellEnd"/>
            <w:proofErr w:type="gramEnd"/>
          </w:p>
        </w:tc>
        <w:tc>
          <w:tcPr>
            <w:tcW w:w="71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Расходы (тыс. рублей)</w:t>
            </w:r>
          </w:p>
        </w:tc>
      </w:tr>
      <w:tr w:rsidR="009167AA" w:rsidRPr="009167AA" w:rsidTr="00D64A10">
        <w:trPr>
          <w:gridBefore w:val="1"/>
          <w:gridAfter w:val="1"/>
          <w:wBefore w:w="299" w:type="dxa"/>
          <w:wAfter w:w="284" w:type="dxa"/>
          <w:trHeight w:val="51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7AA" w:rsidRPr="009167AA" w:rsidRDefault="009167AA" w:rsidP="00D64A10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7AA" w:rsidRPr="009167AA" w:rsidRDefault="009167AA" w:rsidP="00D64A10">
            <w:pPr>
              <w:rPr>
                <w:rFonts w:ascii="Arial" w:hAnsi="Arial" w:cs="Arial"/>
              </w:rPr>
            </w:pPr>
          </w:p>
        </w:tc>
        <w:tc>
          <w:tcPr>
            <w:tcW w:w="22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7AA" w:rsidRPr="009167AA" w:rsidRDefault="009167AA" w:rsidP="00D64A1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2020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2021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2023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2024 г.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Итого</w:t>
            </w:r>
          </w:p>
        </w:tc>
      </w:tr>
      <w:tr w:rsidR="009167AA" w:rsidRPr="009167AA" w:rsidTr="00D64A10">
        <w:trPr>
          <w:gridBefore w:val="1"/>
          <w:gridAfter w:val="1"/>
          <w:wBefore w:w="299" w:type="dxa"/>
          <w:wAfter w:w="284" w:type="dxa"/>
          <w:trHeight w:val="55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Администрация</w:t>
            </w:r>
            <w:r w:rsidRPr="009167AA">
              <w:rPr>
                <w:rFonts w:ascii="Arial" w:hAnsi="Arial" w:cs="Arial"/>
              </w:rPr>
              <w:br/>
              <w:t>городского округа Лобня</w:t>
            </w:r>
          </w:p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</w:p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</w:p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7AA" w:rsidRPr="009167AA" w:rsidRDefault="009167AA" w:rsidP="00D64A10">
            <w:pPr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Всего: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18 340,8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11 650,0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6 650,0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6 650,0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6 650,0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  <w:bCs/>
              </w:rPr>
            </w:pPr>
            <w:r w:rsidRPr="009167AA">
              <w:rPr>
                <w:rFonts w:ascii="Arial" w:hAnsi="Arial" w:cs="Arial"/>
                <w:bCs/>
              </w:rPr>
              <w:t>49 940,8</w:t>
            </w:r>
          </w:p>
        </w:tc>
      </w:tr>
      <w:tr w:rsidR="009167AA" w:rsidRPr="009167AA" w:rsidTr="00D64A10">
        <w:trPr>
          <w:gridBefore w:val="1"/>
          <w:gridAfter w:val="1"/>
          <w:wBefore w:w="299" w:type="dxa"/>
          <w:wAfter w:w="284" w:type="dxa"/>
          <w:trHeight w:val="69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7AA" w:rsidRPr="009167AA" w:rsidRDefault="009167AA" w:rsidP="00D64A10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9167AA" w:rsidRPr="009167AA" w:rsidRDefault="009167AA" w:rsidP="00D64A10">
            <w:pPr>
              <w:rPr>
                <w:rFonts w:ascii="Arial" w:hAnsi="Arial" w:cs="Arial"/>
              </w:rPr>
            </w:pPr>
          </w:p>
        </w:tc>
        <w:tc>
          <w:tcPr>
            <w:tcW w:w="2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67AA" w:rsidRPr="009167AA" w:rsidRDefault="009167AA" w:rsidP="00D64A10">
            <w:pPr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Средства бюджета</w:t>
            </w:r>
            <w:r w:rsidRPr="009167AA">
              <w:rPr>
                <w:rFonts w:ascii="Arial" w:hAnsi="Arial" w:cs="Arial"/>
              </w:rPr>
              <w:br/>
              <w:t>городского округа Лобня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18 340,8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11 650,0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6 650,0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6 650,0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6 650,0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  <w:bCs/>
              </w:rPr>
            </w:pPr>
            <w:r w:rsidRPr="009167AA">
              <w:rPr>
                <w:rFonts w:ascii="Arial" w:hAnsi="Arial" w:cs="Arial"/>
                <w:bCs/>
              </w:rPr>
              <w:t>49 940,8</w:t>
            </w:r>
          </w:p>
        </w:tc>
      </w:tr>
      <w:tr w:rsidR="009167AA" w:rsidRPr="009167AA" w:rsidTr="00D64A10">
        <w:trPr>
          <w:gridBefore w:val="1"/>
          <w:gridAfter w:val="1"/>
          <w:wBefore w:w="299" w:type="dxa"/>
          <w:wAfter w:w="284" w:type="dxa"/>
          <w:trHeight w:val="58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7AA" w:rsidRPr="009167AA" w:rsidRDefault="009167AA" w:rsidP="00D64A10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9167AA" w:rsidRPr="009167AA" w:rsidRDefault="009167AA" w:rsidP="00D64A10">
            <w:pPr>
              <w:rPr>
                <w:rFonts w:ascii="Arial" w:hAnsi="Arial" w:cs="Arial"/>
              </w:rPr>
            </w:pPr>
          </w:p>
        </w:tc>
        <w:tc>
          <w:tcPr>
            <w:tcW w:w="2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67AA" w:rsidRPr="009167AA" w:rsidRDefault="009167AA" w:rsidP="00D64A10">
            <w:pPr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Средства бюджета</w:t>
            </w:r>
            <w:r w:rsidRPr="009167AA">
              <w:rPr>
                <w:rFonts w:ascii="Arial" w:hAnsi="Arial" w:cs="Arial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  <w:bCs/>
              </w:rPr>
            </w:pPr>
            <w:r w:rsidRPr="009167AA">
              <w:rPr>
                <w:rFonts w:ascii="Arial" w:hAnsi="Arial" w:cs="Arial"/>
                <w:bCs/>
              </w:rPr>
              <w:t>0</w:t>
            </w:r>
          </w:p>
        </w:tc>
      </w:tr>
      <w:tr w:rsidR="009167AA" w:rsidRPr="009167AA" w:rsidTr="00D64A10">
        <w:trPr>
          <w:gridBefore w:val="1"/>
          <w:gridAfter w:val="1"/>
          <w:wBefore w:w="299" w:type="dxa"/>
          <w:wAfter w:w="284" w:type="dxa"/>
          <w:trHeight w:val="67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7AA" w:rsidRPr="009167AA" w:rsidRDefault="009167AA" w:rsidP="00D64A10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9167AA" w:rsidRPr="009167AA" w:rsidRDefault="009167AA" w:rsidP="00D64A10">
            <w:pPr>
              <w:rPr>
                <w:rFonts w:ascii="Arial" w:hAnsi="Arial" w:cs="Arial"/>
              </w:rPr>
            </w:pPr>
          </w:p>
        </w:tc>
        <w:tc>
          <w:tcPr>
            <w:tcW w:w="2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67AA" w:rsidRPr="009167AA" w:rsidRDefault="009167AA" w:rsidP="00D64A10">
            <w:pPr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Средства</w:t>
            </w:r>
            <w:r w:rsidRPr="009167AA">
              <w:rPr>
                <w:rFonts w:ascii="Arial" w:hAnsi="Arial" w:cs="Arial"/>
              </w:rPr>
              <w:br/>
              <w:t>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0</w:t>
            </w:r>
          </w:p>
        </w:tc>
      </w:tr>
      <w:tr w:rsidR="009167AA" w:rsidRPr="009167AA" w:rsidTr="00D64A10">
        <w:trPr>
          <w:gridBefore w:val="1"/>
          <w:gridAfter w:val="1"/>
          <w:wBefore w:w="299" w:type="dxa"/>
          <w:wAfter w:w="284" w:type="dxa"/>
          <w:trHeight w:val="708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7AA" w:rsidRPr="009167AA" w:rsidRDefault="009167AA" w:rsidP="00D64A10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67AA" w:rsidRPr="009167AA" w:rsidRDefault="009167AA" w:rsidP="00D64A10">
            <w:pPr>
              <w:rPr>
                <w:rFonts w:ascii="Arial" w:hAnsi="Arial" w:cs="Arial"/>
              </w:rPr>
            </w:pPr>
          </w:p>
        </w:tc>
        <w:tc>
          <w:tcPr>
            <w:tcW w:w="2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7AA" w:rsidRPr="009167AA" w:rsidRDefault="009167AA" w:rsidP="00D64A10">
            <w:pPr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Внебюджетные</w:t>
            </w:r>
            <w:r w:rsidRPr="009167AA">
              <w:rPr>
                <w:rFonts w:ascii="Arial" w:hAnsi="Arial" w:cs="Arial"/>
              </w:rPr>
              <w:br/>
              <w:t>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  <w:bCs/>
              </w:rPr>
            </w:pPr>
            <w:r w:rsidRPr="009167AA">
              <w:rPr>
                <w:rFonts w:ascii="Arial" w:hAnsi="Arial" w:cs="Arial"/>
                <w:bCs/>
              </w:rPr>
              <w:t>0</w:t>
            </w:r>
          </w:p>
        </w:tc>
      </w:tr>
    </w:tbl>
    <w:p w:rsidR="009167AA" w:rsidRPr="009167AA" w:rsidRDefault="009167AA" w:rsidP="009167AA">
      <w:pPr>
        <w:jc w:val="both"/>
        <w:rPr>
          <w:rFonts w:ascii="Arial" w:hAnsi="Arial" w:cs="Arial"/>
          <w:bCs/>
        </w:rPr>
        <w:sectPr w:rsidR="009167AA" w:rsidRPr="009167AA" w:rsidSect="009625F8">
          <w:footerReference w:type="default" r:id="rId6"/>
          <w:pgSz w:w="16838" w:h="11906" w:orient="landscape"/>
          <w:pgMar w:top="1021" w:right="737" w:bottom="1134" w:left="1276" w:header="720" w:footer="720" w:gutter="0"/>
          <w:cols w:space="720"/>
          <w:docGrid w:linePitch="326"/>
        </w:sectPr>
      </w:pPr>
    </w:p>
    <w:tbl>
      <w:tblPr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735"/>
      </w:tblGrid>
      <w:tr w:rsidR="009167AA" w:rsidRPr="009167AA" w:rsidTr="00D64A10">
        <w:trPr>
          <w:trHeight w:val="855"/>
        </w:trPr>
        <w:tc>
          <w:tcPr>
            <w:tcW w:w="15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67AA" w:rsidRPr="009167AA" w:rsidRDefault="009167AA" w:rsidP="00D276F6">
            <w:pPr>
              <w:ind w:left="9121"/>
              <w:jc w:val="right"/>
              <w:rPr>
                <w:rFonts w:ascii="Arial" w:hAnsi="Arial" w:cs="Arial"/>
                <w:bCs/>
              </w:rPr>
            </w:pPr>
            <w:r w:rsidRPr="009167AA">
              <w:rPr>
                <w:rFonts w:ascii="Arial" w:hAnsi="Arial" w:cs="Arial"/>
                <w:bCs/>
              </w:rPr>
              <w:lastRenderedPageBreak/>
              <w:t>Приложение № 3</w:t>
            </w:r>
          </w:p>
          <w:p w:rsidR="009167AA" w:rsidRPr="009167AA" w:rsidRDefault="009167AA" w:rsidP="00D276F6">
            <w:pPr>
              <w:ind w:left="9124"/>
              <w:jc w:val="right"/>
              <w:rPr>
                <w:rFonts w:ascii="Arial" w:hAnsi="Arial" w:cs="Arial"/>
                <w:bCs/>
              </w:rPr>
            </w:pPr>
            <w:r w:rsidRPr="009167AA">
              <w:rPr>
                <w:rFonts w:ascii="Arial" w:hAnsi="Arial" w:cs="Arial"/>
                <w:bCs/>
              </w:rPr>
              <w:t>к постановлени</w:t>
            </w:r>
            <w:r w:rsidR="00D276F6">
              <w:rPr>
                <w:rFonts w:ascii="Arial" w:hAnsi="Arial" w:cs="Arial"/>
                <w:bCs/>
              </w:rPr>
              <w:t>ю Главы городского округа Лобня</w:t>
            </w:r>
          </w:p>
          <w:p w:rsidR="00D276F6" w:rsidRPr="009167AA" w:rsidRDefault="00D276F6" w:rsidP="00D276F6">
            <w:pPr>
              <w:jc w:val="right"/>
              <w:rPr>
                <w:rFonts w:ascii="Arial" w:hAnsi="Arial" w:cs="Arial"/>
                <w:bCs/>
              </w:rPr>
            </w:pPr>
            <w:r w:rsidRPr="009167AA">
              <w:rPr>
                <w:rFonts w:ascii="Arial" w:hAnsi="Arial" w:cs="Arial"/>
                <w:bCs/>
              </w:rPr>
              <w:t>от 24.02.2021 № 246</w:t>
            </w:r>
          </w:p>
          <w:p w:rsidR="009167AA" w:rsidRPr="009167AA" w:rsidRDefault="009167AA" w:rsidP="00D276F6">
            <w:pPr>
              <w:jc w:val="right"/>
              <w:rPr>
                <w:rFonts w:ascii="Arial" w:hAnsi="Arial" w:cs="Arial"/>
                <w:bCs/>
              </w:rPr>
            </w:pPr>
          </w:p>
          <w:p w:rsidR="009167AA" w:rsidRPr="009167AA" w:rsidRDefault="009167AA" w:rsidP="00D276F6">
            <w:pPr>
              <w:ind w:left="9121"/>
              <w:jc w:val="right"/>
              <w:rPr>
                <w:rFonts w:ascii="Arial" w:hAnsi="Arial" w:cs="Arial"/>
                <w:bCs/>
              </w:rPr>
            </w:pPr>
            <w:r w:rsidRPr="009167AA">
              <w:rPr>
                <w:rFonts w:ascii="Arial" w:hAnsi="Arial" w:cs="Arial"/>
                <w:bCs/>
              </w:rPr>
              <w:t xml:space="preserve"> Приложение № 4</w:t>
            </w:r>
          </w:p>
          <w:p w:rsidR="009167AA" w:rsidRPr="009167AA" w:rsidRDefault="009167AA" w:rsidP="00D276F6">
            <w:pPr>
              <w:ind w:left="9124"/>
              <w:jc w:val="right"/>
              <w:rPr>
                <w:rFonts w:ascii="Arial" w:hAnsi="Arial" w:cs="Arial"/>
                <w:bCs/>
              </w:rPr>
            </w:pPr>
            <w:r w:rsidRPr="009167AA">
              <w:rPr>
                <w:rFonts w:ascii="Arial" w:hAnsi="Arial" w:cs="Arial"/>
                <w:bCs/>
              </w:rPr>
              <w:t>к постановлени</w:t>
            </w:r>
            <w:r w:rsidR="00D276F6">
              <w:rPr>
                <w:rFonts w:ascii="Arial" w:hAnsi="Arial" w:cs="Arial"/>
                <w:bCs/>
              </w:rPr>
              <w:t>ю Главы городского округа Лобня</w:t>
            </w:r>
          </w:p>
          <w:p w:rsidR="009167AA" w:rsidRPr="009167AA" w:rsidRDefault="00D276F6" w:rsidP="00D276F6">
            <w:pPr>
              <w:ind w:left="9121"/>
              <w:jc w:val="right"/>
              <w:rPr>
                <w:rFonts w:ascii="Arial" w:hAnsi="Arial" w:cs="Arial"/>
                <w:bCs/>
              </w:rPr>
            </w:pPr>
            <w:r w:rsidRPr="009167AA">
              <w:rPr>
                <w:rFonts w:ascii="Arial" w:hAnsi="Arial" w:cs="Arial"/>
                <w:bCs/>
              </w:rPr>
              <w:t>от 27.12.2019</w:t>
            </w:r>
            <w:r w:rsidR="009167AA" w:rsidRPr="009167AA">
              <w:rPr>
                <w:rFonts w:ascii="Arial" w:hAnsi="Arial" w:cs="Arial"/>
                <w:bCs/>
              </w:rPr>
              <w:t>__№_</w:t>
            </w:r>
            <w:r w:rsidR="009167AA" w:rsidRPr="009167AA">
              <w:rPr>
                <w:rFonts w:ascii="Arial" w:hAnsi="Arial" w:cs="Arial"/>
                <w:bCs/>
                <w:u w:val="single"/>
              </w:rPr>
              <w:t>1873</w:t>
            </w:r>
            <w:r w:rsidR="009167AA" w:rsidRPr="009167AA">
              <w:rPr>
                <w:rFonts w:ascii="Arial" w:hAnsi="Arial" w:cs="Arial"/>
                <w:bCs/>
              </w:rPr>
              <w:t xml:space="preserve"> </w:t>
            </w:r>
          </w:p>
          <w:p w:rsidR="009167AA" w:rsidRPr="009167AA" w:rsidRDefault="009167AA" w:rsidP="00D64A10">
            <w:pPr>
              <w:ind w:firstLine="567"/>
              <w:jc w:val="center"/>
              <w:rPr>
                <w:rFonts w:ascii="Arial" w:hAnsi="Arial" w:cs="Arial"/>
                <w:b/>
              </w:rPr>
            </w:pPr>
          </w:p>
          <w:p w:rsidR="009167AA" w:rsidRPr="009167AA" w:rsidRDefault="009167AA" w:rsidP="00D64A10">
            <w:pPr>
              <w:ind w:firstLine="567"/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Перечень</w:t>
            </w:r>
          </w:p>
          <w:p w:rsidR="009167AA" w:rsidRPr="009167AA" w:rsidRDefault="009167AA" w:rsidP="00D64A10">
            <w:pPr>
              <w:ind w:firstLine="567"/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мероприятий подпрограммы № 3 «Создание условий для обеспечения качественными жилищно-коммунальными услугами»</w:t>
            </w:r>
          </w:p>
          <w:p w:rsidR="009167AA" w:rsidRPr="009167AA" w:rsidRDefault="009167AA" w:rsidP="00D64A10">
            <w:pPr>
              <w:ind w:firstLine="567"/>
              <w:jc w:val="center"/>
              <w:rPr>
                <w:rFonts w:ascii="Arial" w:hAnsi="Arial" w:cs="Arial"/>
              </w:rPr>
            </w:pPr>
          </w:p>
          <w:tbl>
            <w:tblPr>
              <w:tblW w:w="15584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2297"/>
              <w:gridCol w:w="1134"/>
              <w:gridCol w:w="1544"/>
              <w:gridCol w:w="1276"/>
              <w:gridCol w:w="1134"/>
              <w:gridCol w:w="1111"/>
              <w:gridCol w:w="992"/>
              <w:gridCol w:w="1037"/>
              <w:gridCol w:w="1014"/>
              <w:gridCol w:w="1033"/>
              <w:gridCol w:w="1390"/>
              <w:gridCol w:w="913"/>
            </w:tblGrid>
            <w:tr w:rsidR="009167AA" w:rsidRPr="009167AA" w:rsidTr="00D64A10">
              <w:trPr>
                <w:trHeight w:val="867"/>
              </w:trPr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№ п/п</w:t>
                  </w:r>
                </w:p>
              </w:tc>
              <w:tc>
                <w:tcPr>
                  <w:tcW w:w="22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Мероприятия</w:t>
                  </w:r>
                  <w:r w:rsidRPr="009167AA">
                    <w:rPr>
                      <w:rFonts w:ascii="Arial" w:hAnsi="Arial" w:cs="Arial"/>
                    </w:rPr>
                    <w:br/>
                    <w:t>подпрограммы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Сроки исполнения мероприятия</w:t>
                  </w:r>
                </w:p>
              </w:tc>
              <w:tc>
                <w:tcPr>
                  <w:tcW w:w="15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Источники финансирования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Объем финансирования мероприятия в 2019г.</w:t>
                  </w:r>
                </w:p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 xml:space="preserve">(предшествующем году начала реализации программы) </w:t>
                  </w:r>
                  <w:proofErr w:type="spellStart"/>
                  <w:r w:rsidRPr="009167AA">
                    <w:rPr>
                      <w:rFonts w:ascii="Arial" w:hAnsi="Arial" w:cs="Arial"/>
                    </w:rPr>
                    <w:t>тыс.руб</w:t>
                  </w:r>
                  <w:proofErr w:type="spellEnd"/>
                  <w:r w:rsidRPr="009167AA">
                    <w:rPr>
                      <w:rFonts w:ascii="Arial" w:hAnsi="Arial" w:cs="Arial"/>
                    </w:rPr>
                    <w:t>.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Всего</w:t>
                  </w:r>
                  <w:r w:rsidRPr="009167AA">
                    <w:rPr>
                      <w:rFonts w:ascii="Arial" w:hAnsi="Arial" w:cs="Arial"/>
                    </w:rPr>
                    <w:br/>
                    <w:t xml:space="preserve"> (тыс. руб.)</w:t>
                  </w:r>
                </w:p>
              </w:tc>
              <w:tc>
                <w:tcPr>
                  <w:tcW w:w="518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Объем финансирования по годам</w:t>
                  </w:r>
                  <w:r w:rsidRPr="009167AA">
                    <w:rPr>
                      <w:rFonts w:ascii="Arial" w:hAnsi="Arial" w:cs="Arial"/>
                    </w:rPr>
                    <w:br/>
                    <w:t xml:space="preserve"> (тыс. руб.)</w:t>
                  </w:r>
                </w:p>
              </w:tc>
              <w:tc>
                <w:tcPr>
                  <w:tcW w:w="13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Ответствен</w:t>
                  </w:r>
                  <w:r w:rsidRPr="009167AA">
                    <w:rPr>
                      <w:rFonts w:ascii="Arial" w:hAnsi="Arial" w:cs="Arial"/>
                    </w:rPr>
                    <w:br/>
                  </w:r>
                  <w:proofErr w:type="spellStart"/>
                  <w:r w:rsidRPr="009167AA">
                    <w:rPr>
                      <w:rFonts w:ascii="Arial" w:hAnsi="Arial" w:cs="Arial"/>
                    </w:rPr>
                    <w:t>ный</w:t>
                  </w:r>
                  <w:proofErr w:type="spellEnd"/>
                  <w:r w:rsidRPr="009167AA">
                    <w:rPr>
                      <w:rFonts w:ascii="Arial" w:hAnsi="Arial" w:cs="Arial"/>
                    </w:rPr>
                    <w:t xml:space="preserve"> за выполнение </w:t>
                  </w:r>
                  <w:proofErr w:type="spellStart"/>
                  <w:proofErr w:type="gramStart"/>
                  <w:r w:rsidRPr="009167AA">
                    <w:rPr>
                      <w:rFonts w:ascii="Arial" w:hAnsi="Arial" w:cs="Arial"/>
                    </w:rPr>
                    <w:t>мероприя-тия</w:t>
                  </w:r>
                  <w:proofErr w:type="spellEnd"/>
                  <w:proofErr w:type="gramEnd"/>
                  <w:r w:rsidRPr="009167AA">
                    <w:rPr>
                      <w:rFonts w:ascii="Arial" w:hAnsi="Arial" w:cs="Arial"/>
                    </w:rPr>
                    <w:t xml:space="preserve"> подпрограммы</w:t>
                  </w:r>
                </w:p>
              </w:tc>
              <w:tc>
                <w:tcPr>
                  <w:tcW w:w="9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67AA" w:rsidRPr="009167AA" w:rsidRDefault="009167AA" w:rsidP="00D64A10">
                  <w:pPr>
                    <w:ind w:left="-151" w:firstLine="151"/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Результаты</w:t>
                  </w:r>
                  <w:r w:rsidRPr="009167AA">
                    <w:rPr>
                      <w:rFonts w:ascii="Arial" w:hAnsi="Arial" w:cs="Arial"/>
                    </w:rPr>
                    <w:br/>
                    <w:t>выполнения мероприятий подпрограммы</w:t>
                  </w:r>
                </w:p>
              </w:tc>
            </w:tr>
            <w:tr w:rsidR="009167AA" w:rsidRPr="009167AA" w:rsidTr="00D64A10">
              <w:trPr>
                <w:trHeight w:val="1523"/>
              </w:trPr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2020 г.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2021 г.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2022 г.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2023 г.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2024 г.</w:t>
                  </w:r>
                </w:p>
              </w:tc>
              <w:tc>
                <w:tcPr>
                  <w:tcW w:w="13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315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8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9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11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13</w:t>
                  </w:r>
                </w:p>
              </w:tc>
            </w:tr>
            <w:tr w:rsidR="009167AA" w:rsidRPr="009167AA" w:rsidTr="00D64A10">
              <w:trPr>
                <w:trHeight w:val="453"/>
              </w:trPr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noWrap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2297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noWrap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 xml:space="preserve">Основное мероприятие 2 Строительство, реконструкция, капитальный (текущий) ремонт, приобретение, </w:t>
                  </w:r>
                  <w:r w:rsidRPr="009167AA">
                    <w:rPr>
                      <w:rFonts w:ascii="Arial" w:hAnsi="Arial" w:cs="Arial"/>
                    </w:rPr>
                    <w:lastRenderedPageBreak/>
                    <w:t>монтаж и ввод в эксплуатацию объектов коммунальной инфраструктуры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noWrap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2020-2024 годы</w:t>
                  </w:r>
                </w:p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9 500,0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26 480,8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8 080,8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4 600,0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4 600,0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4 600,0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4 600,0</w:t>
                  </w:r>
                </w:p>
              </w:tc>
              <w:tc>
                <w:tcPr>
                  <w:tcW w:w="139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noWrap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 xml:space="preserve">Управление жилищно-коммунального Администрации </w:t>
                  </w:r>
                  <w:r w:rsidRPr="009167AA">
                    <w:rPr>
                      <w:rFonts w:ascii="Arial" w:hAnsi="Arial" w:cs="Arial"/>
                    </w:rPr>
                    <w:lastRenderedPageBreak/>
                    <w:t>городского округа Лобня</w:t>
                  </w:r>
                </w:p>
              </w:tc>
              <w:tc>
                <w:tcPr>
                  <w:tcW w:w="913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noWrap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Повышение качества комму</w:t>
                  </w:r>
                  <w:r w:rsidRPr="009167AA">
                    <w:rPr>
                      <w:rFonts w:ascii="Arial" w:hAnsi="Arial" w:cs="Arial"/>
                    </w:rPr>
                    <w:lastRenderedPageBreak/>
                    <w:t>нальных услуг</w:t>
                  </w:r>
                </w:p>
              </w:tc>
            </w:tr>
            <w:tr w:rsidR="009167AA" w:rsidRPr="009167AA" w:rsidTr="00D64A10">
              <w:trPr>
                <w:trHeight w:val="315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Средства</w:t>
                  </w:r>
                  <w:r w:rsidRPr="009167AA">
                    <w:rPr>
                      <w:rFonts w:ascii="Arial" w:hAnsi="Arial" w:cs="Arial"/>
                    </w:rPr>
                    <w:br/>
                    <w:t>бюджета городского округа Лобня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9 500,0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26 480,8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8 080,8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4 600,0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4 600,0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4 600,0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4 600,0</w:t>
                  </w:r>
                </w:p>
              </w:tc>
              <w:tc>
                <w:tcPr>
                  <w:tcW w:w="1390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315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315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Средства федерального бюджета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315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Внебюджетные источники</w:t>
                  </w:r>
                </w:p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315"/>
              </w:trPr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noWrap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2.2</w:t>
                  </w:r>
                </w:p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97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noWrap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Мероприятие 2</w:t>
                  </w:r>
                </w:p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Строительство и реконструкция объектов коммунальной инфраструктуры</w:t>
                  </w:r>
                </w:p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noWrap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2020-2024 годы</w:t>
                  </w:r>
                </w:p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9 500,0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26 480,8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8 080,8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4 600,0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4 600,0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4 600,0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4 600,0</w:t>
                  </w:r>
                </w:p>
              </w:tc>
              <w:tc>
                <w:tcPr>
                  <w:tcW w:w="139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noWrap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Управление жилищно-коммунального хозяйства Администрации городского округа Лобня</w:t>
                  </w:r>
                </w:p>
              </w:tc>
              <w:tc>
                <w:tcPr>
                  <w:tcW w:w="913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315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Средства</w:t>
                  </w:r>
                  <w:r w:rsidRPr="009167AA">
                    <w:rPr>
                      <w:rFonts w:ascii="Arial" w:hAnsi="Arial" w:cs="Arial"/>
                    </w:rPr>
                    <w:br/>
                    <w:t>бюджета городского округа Лобня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9 500,0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26 480,8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8 080,8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4 600,0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4 600,0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4 600,0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4 600,0</w:t>
                  </w:r>
                </w:p>
              </w:tc>
              <w:tc>
                <w:tcPr>
                  <w:tcW w:w="1390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315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315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Средства федерального бюджета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315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Внебюджетные источники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315"/>
              </w:trPr>
              <w:tc>
                <w:tcPr>
                  <w:tcW w:w="70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noWrap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2297" w:type="dxa"/>
                  <w:vMerge w:val="restart"/>
                  <w:tcBorders>
                    <w:left w:val="nil"/>
                    <w:right w:val="single" w:sz="4" w:space="0" w:color="auto"/>
                  </w:tcBorders>
                  <w:noWrap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 xml:space="preserve">Основное мероприятие 4 Создание экономических </w:t>
                  </w:r>
                  <w:r w:rsidRPr="009167AA">
                    <w:rPr>
                      <w:rFonts w:ascii="Arial" w:hAnsi="Arial" w:cs="Arial"/>
                    </w:rPr>
                    <w:lastRenderedPageBreak/>
                    <w:t>условий для повышения эффективности работы организаций жилищно-коммунального хозяйства</w:t>
                  </w:r>
                </w:p>
              </w:tc>
              <w:tc>
                <w:tcPr>
                  <w:tcW w:w="1134" w:type="dxa"/>
                  <w:vMerge w:val="restart"/>
                  <w:tcBorders>
                    <w:left w:val="nil"/>
                    <w:right w:val="single" w:sz="4" w:space="0" w:color="auto"/>
                  </w:tcBorders>
                  <w:noWrap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10 000,0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15 000,0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10 000,0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5 000,0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390" w:type="dxa"/>
                  <w:vMerge w:val="restart"/>
                  <w:tcBorders>
                    <w:left w:val="nil"/>
                    <w:right w:val="single" w:sz="4" w:space="0" w:color="auto"/>
                  </w:tcBorders>
                  <w:noWrap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Управление жилищно-коммунал</w:t>
                  </w:r>
                  <w:r w:rsidRPr="009167AA">
                    <w:rPr>
                      <w:rFonts w:ascii="Arial" w:hAnsi="Arial" w:cs="Arial"/>
                    </w:rPr>
                    <w:lastRenderedPageBreak/>
                    <w:t>ьного хозяйства Администрации городского округа Лобня</w:t>
                  </w:r>
                </w:p>
              </w:tc>
              <w:tc>
                <w:tcPr>
                  <w:tcW w:w="913" w:type="dxa"/>
                  <w:vMerge w:val="restart"/>
                  <w:tcBorders>
                    <w:left w:val="nil"/>
                    <w:right w:val="single" w:sz="4" w:space="0" w:color="auto"/>
                  </w:tcBorders>
                  <w:noWrap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315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Средства</w:t>
                  </w:r>
                  <w:r w:rsidRPr="009167AA">
                    <w:rPr>
                      <w:rFonts w:ascii="Arial" w:hAnsi="Arial" w:cs="Arial"/>
                    </w:rPr>
                    <w:br/>
                    <w:t xml:space="preserve">бюджета </w:t>
                  </w:r>
                  <w:r w:rsidRPr="009167AA">
                    <w:rPr>
                      <w:rFonts w:ascii="Arial" w:hAnsi="Arial" w:cs="Arial"/>
                    </w:rPr>
                    <w:lastRenderedPageBreak/>
                    <w:t>городского округа Лобня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lastRenderedPageBreak/>
                    <w:t>10 000,0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15 000,0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10 000,0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5 000,0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315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315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Средства федерального бюджета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315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Внебюджетные источники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315"/>
              </w:trPr>
              <w:tc>
                <w:tcPr>
                  <w:tcW w:w="70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noWrap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4.2</w:t>
                  </w:r>
                </w:p>
              </w:tc>
              <w:tc>
                <w:tcPr>
                  <w:tcW w:w="2297" w:type="dxa"/>
                  <w:vMerge w:val="restart"/>
                  <w:tcBorders>
                    <w:left w:val="nil"/>
                    <w:right w:val="single" w:sz="4" w:space="0" w:color="auto"/>
                  </w:tcBorders>
                  <w:noWrap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Мероприятие 2</w:t>
                  </w:r>
                </w:p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 xml:space="preserve">Субсидии </w:t>
                  </w:r>
                  <w:proofErr w:type="spellStart"/>
                  <w:r w:rsidRPr="009167AA">
                    <w:rPr>
                      <w:rFonts w:ascii="Arial" w:hAnsi="Arial" w:cs="Arial"/>
                    </w:rPr>
                    <w:t>ресурсоснабжающим</w:t>
                  </w:r>
                  <w:proofErr w:type="spellEnd"/>
                  <w:r w:rsidRPr="009167AA">
                    <w:rPr>
                      <w:rFonts w:ascii="Arial" w:hAnsi="Arial" w:cs="Arial"/>
                    </w:rPr>
                    <w:t xml:space="preserve"> организациям на реализацию мероприятий по организации системы водоснабжения и водоотведения, теплоснабжения, электроснабжения, газоснабжения на территории муниципального образования Московской области</w:t>
                  </w:r>
                </w:p>
              </w:tc>
              <w:tc>
                <w:tcPr>
                  <w:tcW w:w="1134" w:type="dxa"/>
                  <w:vMerge w:val="restart"/>
                  <w:tcBorders>
                    <w:left w:val="nil"/>
                    <w:right w:val="single" w:sz="4" w:space="0" w:color="auto"/>
                  </w:tcBorders>
                  <w:noWrap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10 000,0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15 000,0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10 000,0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5 000,0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390" w:type="dxa"/>
                  <w:vMerge w:val="restart"/>
                  <w:tcBorders>
                    <w:left w:val="nil"/>
                    <w:right w:val="single" w:sz="4" w:space="0" w:color="auto"/>
                  </w:tcBorders>
                  <w:noWrap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Управление жилищно-коммунального хозяйства Администрации городского округа Лобня</w:t>
                  </w:r>
                </w:p>
              </w:tc>
              <w:tc>
                <w:tcPr>
                  <w:tcW w:w="913" w:type="dxa"/>
                  <w:vMerge w:val="restart"/>
                  <w:tcBorders>
                    <w:left w:val="nil"/>
                    <w:right w:val="single" w:sz="4" w:space="0" w:color="auto"/>
                  </w:tcBorders>
                  <w:noWrap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315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Средства</w:t>
                  </w:r>
                  <w:r w:rsidRPr="009167AA">
                    <w:rPr>
                      <w:rFonts w:ascii="Arial" w:hAnsi="Arial" w:cs="Arial"/>
                    </w:rPr>
                    <w:br/>
                    <w:t>бюджета городского округа Лобня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10 000,0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15 000,0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10 000,0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5 000,0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315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315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Средства федерального бюджета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315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Внебюджетные источники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540"/>
              </w:trPr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lastRenderedPageBreak/>
                    <w:t>5</w:t>
                  </w:r>
                </w:p>
              </w:tc>
              <w:tc>
                <w:tcPr>
                  <w:tcW w:w="229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Основное мероприятие 5</w:t>
                  </w:r>
                </w:p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2020-2024 годы</w:t>
                  </w:r>
                </w:p>
                <w:p w:rsidR="009167AA" w:rsidRPr="009167AA" w:rsidRDefault="009167AA" w:rsidP="00D64A10">
                  <w:pPr>
                    <w:spacing w:after="24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67AA">
                    <w:rPr>
                      <w:rFonts w:ascii="Arial" w:hAnsi="Arial" w:cs="Arial"/>
                      <w:bCs/>
                    </w:rPr>
                    <w:t>2 810,0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8 460,0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 xml:space="preserve">260,0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2 050,0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2 050,0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2 050,0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2 050,0</w:t>
                  </w:r>
                </w:p>
              </w:tc>
              <w:tc>
                <w:tcPr>
                  <w:tcW w:w="139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 xml:space="preserve">Управление жилищно-коммунального хозяйства Администрации городского округа Лобня </w:t>
                  </w:r>
                </w:p>
              </w:tc>
              <w:tc>
                <w:tcPr>
                  <w:tcW w:w="91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 xml:space="preserve">Актуальные схемы ТС, </w:t>
                  </w:r>
                  <w:proofErr w:type="spellStart"/>
                  <w:r w:rsidRPr="009167AA">
                    <w:rPr>
                      <w:rFonts w:ascii="Arial" w:hAnsi="Arial" w:cs="Arial"/>
                    </w:rPr>
                    <w:t>ВСиВО</w:t>
                  </w:r>
                  <w:proofErr w:type="spellEnd"/>
                  <w:r w:rsidRPr="009167AA">
                    <w:rPr>
                      <w:rFonts w:ascii="Arial" w:hAnsi="Arial" w:cs="Arial"/>
                    </w:rPr>
                    <w:t>, ПКР</w:t>
                  </w:r>
                </w:p>
              </w:tc>
            </w:tr>
            <w:tr w:rsidR="009167AA" w:rsidRPr="009167AA" w:rsidTr="00D64A10">
              <w:trPr>
                <w:trHeight w:val="699"/>
              </w:trPr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Средства</w:t>
                  </w:r>
                  <w:r w:rsidRPr="009167AA">
                    <w:rPr>
                      <w:rFonts w:ascii="Arial" w:hAnsi="Arial" w:cs="Arial"/>
                    </w:rPr>
                    <w:br/>
                    <w:t>бюджета городского округа Лобня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  <w:bCs/>
                    </w:rPr>
                    <w:t>2 810,0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8 460,0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 xml:space="preserve">260,0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2 050,0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2 050,0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2 050,0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2 050,0</w:t>
                  </w:r>
                </w:p>
              </w:tc>
              <w:tc>
                <w:tcPr>
                  <w:tcW w:w="139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614"/>
              </w:trPr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728"/>
              </w:trPr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Средства федерального бюджета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483"/>
              </w:trPr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Внебюджетные источники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408"/>
              </w:trPr>
              <w:tc>
                <w:tcPr>
                  <w:tcW w:w="70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5.1</w:t>
                  </w:r>
                </w:p>
              </w:tc>
              <w:tc>
                <w:tcPr>
                  <w:tcW w:w="229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Мероприятие 1</w:t>
                  </w:r>
                </w:p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Утверждение схем теплоснабжения городских округов (актуализированных схем теплоснабжения городских округов)</w:t>
                  </w:r>
                </w:p>
              </w:tc>
              <w:tc>
                <w:tcPr>
                  <w:tcW w:w="1134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2020-2024 годы</w:t>
                  </w:r>
                </w:p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1 450,0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2 810,0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260,0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 900,0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 550,0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 550,0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 550,0</w:t>
                  </w:r>
                </w:p>
              </w:tc>
              <w:tc>
                <w:tcPr>
                  <w:tcW w:w="139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Управление жилищно-коммунального хозяйства Администрации городского округа Лобня</w:t>
                  </w:r>
                </w:p>
              </w:tc>
              <w:tc>
                <w:tcPr>
                  <w:tcW w:w="91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408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Средства бюджета городского округа Лобня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1 450 ,0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2 810,0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260,0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900,0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550,0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550,0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550,0</w:t>
                  </w:r>
                </w:p>
              </w:tc>
              <w:tc>
                <w:tcPr>
                  <w:tcW w:w="13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777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408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Средства федерального бюджета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408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Внебюджет</w:t>
                  </w:r>
                  <w:r w:rsidRPr="009167AA">
                    <w:rPr>
                      <w:rFonts w:ascii="Arial" w:hAnsi="Arial" w:cs="Arial"/>
                    </w:rPr>
                    <w:lastRenderedPageBreak/>
                    <w:t>ные источники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lastRenderedPageBreak/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360"/>
              </w:trPr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noWrap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lastRenderedPageBreak/>
                    <w:t>5.2</w:t>
                  </w:r>
                </w:p>
              </w:tc>
              <w:tc>
                <w:tcPr>
                  <w:tcW w:w="2297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Мероприятие 2</w:t>
                  </w:r>
                </w:p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Утверждение схем водоснабжения и водоотведения городских округов (актуализированных схем водоснабжения и водоотведения городских округов)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2020-2024 годы</w:t>
                  </w:r>
                </w:p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1 360,0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5 650,0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1 150,0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1 500,0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1 500,0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1 500,0</w:t>
                  </w:r>
                </w:p>
              </w:tc>
              <w:tc>
                <w:tcPr>
                  <w:tcW w:w="139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Управление жилищно-коммунального хозяйства Администрации городского округа Лобня</w:t>
                  </w:r>
                </w:p>
              </w:tc>
              <w:tc>
                <w:tcPr>
                  <w:tcW w:w="913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493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Средства бюджета городского округа Лобня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1 360,0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5 650,0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1 150,0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1 500,0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1 500,0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1 500,0</w:t>
                  </w:r>
                </w:p>
              </w:tc>
              <w:tc>
                <w:tcPr>
                  <w:tcW w:w="13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493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493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Средства федерального бюджета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493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Внебюджетные источники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493"/>
              </w:trPr>
              <w:tc>
                <w:tcPr>
                  <w:tcW w:w="70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noWrap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5.3</w:t>
                  </w:r>
                </w:p>
              </w:tc>
              <w:tc>
                <w:tcPr>
                  <w:tcW w:w="229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Мероприятие 3</w:t>
                  </w:r>
                </w:p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Утверждение программ комплексного развития систем коммунальной инфраструктуры городских округов</w:t>
                  </w:r>
                </w:p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2020-2024 годы</w:t>
                  </w:r>
                </w:p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39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Управление жилищно-коммунального хозяйства Администрации городского округа Лобня</w:t>
                  </w:r>
                </w:p>
              </w:tc>
              <w:tc>
                <w:tcPr>
                  <w:tcW w:w="91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493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Средства бюджета городского округа Лобня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493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493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 xml:space="preserve">Средства федерального </w:t>
                  </w:r>
                  <w:r w:rsidRPr="009167AA">
                    <w:rPr>
                      <w:rFonts w:ascii="Arial" w:hAnsi="Arial" w:cs="Arial"/>
                    </w:rPr>
                    <w:lastRenderedPageBreak/>
                    <w:t>бюджета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lastRenderedPageBreak/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493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97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Внебюджетные источники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570"/>
              </w:trPr>
              <w:tc>
                <w:tcPr>
                  <w:tcW w:w="414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spacing w:line="276" w:lineRule="auto"/>
                    <w:ind w:firstLine="567"/>
                    <w:rPr>
                      <w:rFonts w:ascii="Arial" w:hAnsi="Arial" w:cs="Arial"/>
                    </w:rPr>
                  </w:pPr>
                </w:p>
                <w:p w:rsidR="009167AA" w:rsidRPr="009167AA" w:rsidRDefault="009167AA" w:rsidP="00D64A10">
                  <w:pPr>
                    <w:ind w:firstLine="567"/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 xml:space="preserve">ВСЕГО по подпрограмме № 3 </w:t>
                  </w: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22 310,0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67AA">
                    <w:rPr>
                      <w:rFonts w:ascii="Arial" w:hAnsi="Arial" w:cs="Arial"/>
                      <w:bCs/>
                    </w:rPr>
                    <w:t>49 940,8</w:t>
                  </w: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18 340,8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11 650,0</w:t>
                  </w:r>
                </w:p>
              </w:tc>
              <w:tc>
                <w:tcPr>
                  <w:tcW w:w="10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6 650,0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6 650,0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6 650,0</w:t>
                  </w:r>
                </w:p>
              </w:tc>
              <w:tc>
                <w:tcPr>
                  <w:tcW w:w="13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570"/>
              </w:trPr>
              <w:tc>
                <w:tcPr>
                  <w:tcW w:w="4140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Средства</w:t>
                  </w:r>
                  <w:r w:rsidRPr="009167AA">
                    <w:rPr>
                      <w:rFonts w:ascii="Arial" w:hAnsi="Arial" w:cs="Arial"/>
                    </w:rPr>
                    <w:br/>
                    <w:t>бюджета городского округа Лобня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22 310,0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9167AA">
                    <w:rPr>
                      <w:rFonts w:ascii="Arial" w:hAnsi="Arial" w:cs="Arial"/>
                      <w:bCs/>
                    </w:rPr>
                    <w:t>49 940,8</w:t>
                  </w: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18 340,8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11 650,0</w:t>
                  </w:r>
                </w:p>
              </w:tc>
              <w:tc>
                <w:tcPr>
                  <w:tcW w:w="10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6 650,0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6 650,0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6 650,0</w:t>
                  </w:r>
                </w:p>
              </w:tc>
              <w:tc>
                <w:tcPr>
                  <w:tcW w:w="13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570"/>
              </w:trPr>
              <w:tc>
                <w:tcPr>
                  <w:tcW w:w="4140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  <w:color w:val="FF0000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3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827"/>
              </w:trPr>
              <w:tc>
                <w:tcPr>
                  <w:tcW w:w="4140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Средства федерального бюджета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3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570"/>
              </w:trPr>
              <w:tc>
                <w:tcPr>
                  <w:tcW w:w="4140" w:type="dxa"/>
                  <w:gridSpan w:val="3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Внебюджетные источники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9167AA" w:rsidRPr="009167AA" w:rsidRDefault="009167AA" w:rsidP="00D64A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9167AA" w:rsidRPr="009167AA" w:rsidRDefault="009167AA" w:rsidP="009167AA">
      <w:pPr>
        <w:ind w:left="9121"/>
        <w:jc w:val="both"/>
        <w:rPr>
          <w:rFonts w:ascii="Arial" w:hAnsi="Arial" w:cs="Arial"/>
          <w:bCs/>
        </w:rPr>
        <w:sectPr w:rsidR="009167AA" w:rsidRPr="009167AA" w:rsidSect="009625F8">
          <w:pgSz w:w="16838" w:h="11906" w:orient="landscape"/>
          <w:pgMar w:top="1021" w:right="737" w:bottom="1134" w:left="1276" w:header="720" w:footer="720" w:gutter="0"/>
          <w:cols w:space="720"/>
          <w:docGrid w:linePitch="326"/>
        </w:sectPr>
      </w:pPr>
    </w:p>
    <w:tbl>
      <w:tblPr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2820"/>
        <w:gridCol w:w="1701"/>
        <w:gridCol w:w="1134"/>
        <w:gridCol w:w="1134"/>
        <w:gridCol w:w="1134"/>
        <w:gridCol w:w="1134"/>
        <w:gridCol w:w="1134"/>
        <w:gridCol w:w="1574"/>
      </w:tblGrid>
      <w:tr w:rsidR="009167AA" w:rsidRPr="009167AA" w:rsidTr="00D64A10">
        <w:trPr>
          <w:trHeight w:val="1425"/>
        </w:trPr>
        <w:tc>
          <w:tcPr>
            <w:tcW w:w="1502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167AA" w:rsidRPr="009167AA" w:rsidRDefault="009167AA" w:rsidP="00D276F6">
            <w:pPr>
              <w:ind w:left="9121"/>
              <w:jc w:val="right"/>
              <w:rPr>
                <w:rFonts w:ascii="Arial" w:hAnsi="Arial" w:cs="Arial"/>
                <w:bCs/>
              </w:rPr>
            </w:pPr>
            <w:r w:rsidRPr="009167AA">
              <w:rPr>
                <w:rFonts w:ascii="Arial" w:hAnsi="Arial" w:cs="Arial"/>
                <w:bCs/>
              </w:rPr>
              <w:lastRenderedPageBreak/>
              <w:t>Приложение № 4</w:t>
            </w:r>
          </w:p>
          <w:p w:rsidR="009167AA" w:rsidRPr="009167AA" w:rsidRDefault="009167AA" w:rsidP="00D276F6">
            <w:pPr>
              <w:ind w:left="9121"/>
              <w:jc w:val="right"/>
              <w:rPr>
                <w:rFonts w:ascii="Arial" w:hAnsi="Arial" w:cs="Arial"/>
                <w:bCs/>
              </w:rPr>
            </w:pPr>
            <w:r w:rsidRPr="009167AA">
              <w:rPr>
                <w:rFonts w:ascii="Arial" w:hAnsi="Arial" w:cs="Arial"/>
                <w:bCs/>
              </w:rPr>
              <w:t>к постановлени</w:t>
            </w:r>
            <w:r w:rsidR="00D276F6">
              <w:rPr>
                <w:rFonts w:ascii="Arial" w:hAnsi="Arial" w:cs="Arial"/>
                <w:bCs/>
              </w:rPr>
              <w:t>ю Главы городского округа Лобня</w:t>
            </w:r>
          </w:p>
          <w:p w:rsidR="00D276F6" w:rsidRPr="009167AA" w:rsidRDefault="00D276F6" w:rsidP="00D276F6">
            <w:pPr>
              <w:jc w:val="right"/>
              <w:rPr>
                <w:rFonts w:ascii="Arial" w:hAnsi="Arial" w:cs="Arial"/>
                <w:bCs/>
              </w:rPr>
            </w:pPr>
            <w:r w:rsidRPr="009167AA">
              <w:rPr>
                <w:rFonts w:ascii="Arial" w:hAnsi="Arial" w:cs="Arial"/>
                <w:bCs/>
              </w:rPr>
              <w:t>от 24.02.2021 № 246</w:t>
            </w:r>
          </w:p>
          <w:p w:rsidR="009167AA" w:rsidRPr="009167AA" w:rsidRDefault="009167AA" w:rsidP="00D276F6">
            <w:pPr>
              <w:jc w:val="right"/>
              <w:rPr>
                <w:rFonts w:ascii="Arial" w:hAnsi="Arial" w:cs="Arial"/>
                <w:bCs/>
              </w:rPr>
            </w:pPr>
          </w:p>
          <w:p w:rsidR="009167AA" w:rsidRPr="009167AA" w:rsidRDefault="009167AA" w:rsidP="00D276F6">
            <w:pPr>
              <w:ind w:left="9121"/>
              <w:jc w:val="right"/>
              <w:rPr>
                <w:rFonts w:ascii="Arial" w:hAnsi="Arial" w:cs="Arial"/>
                <w:bCs/>
              </w:rPr>
            </w:pPr>
            <w:r w:rsidRPr="009167AA">
              <w:rPr>
                <w:rFonts w:ascii="Arial" w:hAnsi="Arial" w:cs="Arial"/>
                <w:bCs/>
              </w:rPr>
              <w:t xml:space="preserve"> Приложение № 5</w:t>
            </w:r>
          </w:p>
          <w:p w:rsidR="009167AA" w:rsidRPr="009167AA" w:rsidRDefault="009167AA" w:rsidP="00D276F6">
            <w:pPr>
              <w:ind w:left="9124"/>
              <w:jc w:val="right"/>
              <w:rPr>
                <w:rFonts w:ascii="Arial" w:hAnsi="Arial" w:cs="Arial"/>
                <w:bCs/>
              </w:rPr>
            </w:pPr>
            <w:r w:rsidRPr="009167AA">
              <w:rPr>
                <w:rFonts w:ascii="Arial" w:hAnsi="Arial" w:cs="Arial"/>
                <w:bCs/>
              </w:rPr>
              <w:t>к постановлени</w:t>
            </w:r>
            <w:r w:rsidR="00D276F6">
              <w:rPr>
                <w:rFonts w:ascii="Arial" w:hAnsi="Arial" w:cs="Arial"/>
                <w:bCs/>
              </w:rPr>
              <w:t>ю Главы городского округа Лобня</w:t>
            </w:r>
          </w:p>
          <w:p w:rsidR="009167AA" w:rsidRPr="009167AA" w:rsidRDefault="00D276F6" w:rsidP="00D276F6">
            <w:pPr>
              <w:ind w:left="9121"/>
              <w:jc w:val="right"/>
              <w:rPr>
                <w:rFonts w:ascii="Arial" w:hAnsi="Arial" w:cs="Arial"/>
                <w:bCs/>
              </w:rPr>
            </w:pPr>
            <w:r w:rsidRPr="009167AA">
              <w:rPr>
                <w:rFonts w:ascii="Arial" w:hAnsi="Arial" w:cs="Arial"/>
                <w:bCs/>
              </w:rPr>
              <w:t>от 27.12.2019</w:t>
            </w:r>
            <w:r w:rsidR="009167AA" w:rsidRPr="009167AA">
              <w:rPr>
                <w:rFonts w:ascii="Arial" w:hAnsi="Arial" w:cs="Arial"/>
                <w:bCs/>
              </w:rPr>
              <w:t>__№_</w:t>
            </w:r>
            <w:r w:rsidR="009167AA" w:rsidRPr="009167AA">
              <w:rPr>
                <w:rFonts w:ascii="Arial" w:hAnsi="Arial" w:cs="Arial"/>
                <w:bCs/>
                <w:u w:val="single"/>
              </w:rPr>
              <w:t>1873</w:t>
            </w:r>
            <w:r w:rsidR="009167AA" w:rsidRPr="009167AA">
              <w:rPr>
                <w:rFonts w:ascii="Arial" w:hAnsi="Arial" w:cs="Arial"/>
                <w:bCs/>
              </w:rPr>
              <w:t xml:space="preserve"> </w:t>
            </w:r>
          </w:p>
          <w:p w:rsidR="009167AA" w:rsidRPr="009167AA" w:rsidRDefault="009167AA" w:rsidP="00D64A1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  <w:bCs/>
              </w:rPr>
              <w:t>Паспорт подпрограммы</w:t>
            </w:r>
            <w:r w:rsidRPr="009167AA">
              <w:rPr>
                <w:rFonts w:ascii="Arial" w:hAnsi="Arial" w:cs="Arial"/>
              </w:rPr>
              <w:t xml:space="preserve"> № 4 </w:t>
            </w:r>
          </w:p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 xml:space="preserve">«Энергосбережение и повышение энергетической эффективности» </w:t>
            </w:r>
          </w:p>
          <w:p w:rsidR="009167AA" w:rsidRPr="009167AA" w:rsidRDefault="009167AA" w:rsidP="00D64A1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9167AA" w:rsidRPr="009167AA" w:rsidTr="00D64A10">
        <w:trPr>
          <w:trHeight w:val="7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Муниципальный заказчик подпрограммы</w:t>
            </w:r>
          </w:p>
        </w:tc>
        <w:tc>
          <w:tcPr>
            <w:tcW w:w="117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Лобня</w:t>
            </w:r>
          </w:p>
        </w:tc>
      </w:tr>
      <w:tr w:rsidR="009167AA" w:rsidRPr="009167AA" w:rsidTr="00D64A10">
        <w:trPr>
          <w:trHeight w:val="426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9167AA" w:rsidRPr="009167AA" w:rsidRDefault="009167AA" w:rsidP="00D64A10">
            <w:pPr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Главный</w:t>
            </w:r>
            <w:r w:rsidRPr="009167AA">
              <w:rPr>
                <w:rFonts w:ascii="Arial" w:hAnsi="Arial" w:cs="Arial"/>
              </w:rPr>
              <w:br/>
              <w:t>распорядитель бюджетных средств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Источник</w:t>
            </w:r>
            <w:r w:rsidRPr="009167AA">
              <w:rPr>
                <w:rFonts w:ascii="Arial" w:hAnsi="Arial" w:cs="Arial"/>
              </w:rPr>
              <w:br/>
            </w:r>
            <w:proofErr w:type="spellStart"/>
            <w:proofErr w:type="gramStart"/>
            <w:r w:rsidRPr="009167AA">
              <w:rPr>
                <w:rFonts w:ascii="Arial" w:hAnsi="Arial" w:cs="Arial"/>
              </w:rPr>
              <w:t>финансиро-вания</w:t>
            </w:r>
            <w:proofErr w:type="spellEnd"/>
            <w:proofErr w:type="gramEnd"/>
          </w:p>
        </w:tc>
        <w:tc>
          <w:tcPr>
            <w:tcW w:w="72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Расходы (тыс. рублей)</w:t>
            </w:r>
          </w:p>
        </w:tc>
      </w:tr>
      <w:tr w:rsidR="009167AA" w:rsidRPr="009167AA" w:rsidTr="00D64A10">
        <w:trPr>
          <w:trHeight w:val="51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7AA" w:rsidRPr="009167AA" w:rsidRDefault="009167AA" w:rsidP="00D64A10">
            <w:pPr>
              <w:rPr>
                <w:rFonts w:ascii="Arial" w:hAnsi="Arial" w:cs="Arial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7AA" w:rsidRPr="009167AA" w:rsidRDefault="009167AA" w:rsidP="00D64A1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7AA" w:rsidRPr="009167AA" w:rsidRDefault="009167AA" w:rsidP="00D64A1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2024 г.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Итого</w:t>
            </w:r>
          </w:p>
        </w:tc>
      </w:tr>
      <w:tr w:rsidR="009167AA" w:rsidRPr="009167AA" w:rsidTr="00D64A10">
        <w:trPr>
          <w:trHeight w:val="583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167AA" w:rsidRPr="009167AA" w:rsidRDefault="009167AA" w:rsidP="00D64A10">
            <w:pPr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Администрация</w:t>
            </w:r>
            <w:r w:rsidRPr="009167AA">
              <w:rPr>
                <w:rFonts w:ascii="Arial" w:hAnsi="Arial" w:cs="Arial"/>
              </w:rPr>
              <w:br/>
              <w:t>городского округа Лобня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7AA" w:rsidRPr="009167AA" w:rsidRDefault="009167AA" w:rsidP="00D64A10">
            <w:pPr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Всего: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5 960,6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 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  <w:lang w:val="en-US"/>
              </w:rPr>
              <w:t>3</w:t>
            </w:r>
            <w:r w:rsidRPr="009167AA">
              <w:rPr>
                <w:rFonts w:ascii="Arial" w:hAnsi="Arial" w:cs="Arial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700,0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11 760,6</w:t>
            </w:r>
          </w:p>
        </w:tc>
      </w:tr>
      <w:tr w:rsidR="009167AA" w:rsidRPr="009167AA" w:rsidTr="00D64A10">
        <w:trPr>
          <w:trHeight w:val="693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7AA" w:rsidRPr="009167AA" w:rsidRDefault="009167AA" w:rsidP="00D64A10">
            <w:pPr>
              <w:rPr>
                <w:rFonts w:ascii="Arial" w:hAnsi="Arial" w:cs="Arial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167AA" w:rsidRPr="009167AA" w:rsidRDefault="009167AA" w:rsidP="00D64A1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7AA" w:rsidRPr="009167AA" w:rsidRDefault="009167AA" w:rsidP="00D64A10">
            <w:pPr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Средства</w:t>
            </w:r>
            <w:r w:rsidRPr="009167AA">
              <w:rPr>
                <w:rFonts w:ascii="Arial" w:hAnsi="Arial" w:cs="Arial"/>
              </w:rPr>
              <w:br/>
              <w:t>бюджета городского округа Лобня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4 610,6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 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  <w:lang w:val="en-US"/>
              </w:rPr>
              <w:t>3</w:t>
            </w:r>
            <w:r w:rsidRPr="009167AA">
              <w:rPr>
                <w:rFonts w:ascii="Arial" w:hAnsi="Arial" w:cs="Arial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700,0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10 410,6</w:t>
            </w:r>
          </w:p>
        </w:tc>
      </w:tr>
      <w:tr w:rsidR="009167AA" w:rsidRPr="009167AA" w:rsidTr="00D64A10">
        <w:trPr>
          <w:trHeight w:val="117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7AA" w:rsidRPr="009167AA" w:rsidRDefault="009167AA" w:rsidP="00D64A10">
            <w:pPr>
              <w:rPr>
                <w:rFonts w:ascii="Arial" w:hAnsi="Arial" w:cs="Arial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167AA" w:rsidRPr="009167AA" w:rsidRDefault="009167AA" w:rsidP="00D64A10">
            <w:pPr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7AA" w:rsidRPr="009167AA" w:rsidRDefault="009167AA" w:rsidP="00D64A10">
            <w:pPr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0</w:t>
            </w:r>
          </w:p>
        </w:tc>
      </w:tr>
      <w:tr w:rsidR="009167AA" w:rsidRPr="009167AA" w:rsidTr="00D64A10">
        <w:trPr>
          <w:trHeight w:val="83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7AA" w:rsidRPr="009167AA" w:rsidRDefault="009167AA" w:rsidP="00D64A10">
            <w:pPr>
              <w:rPr>
                <w:rFonts w:ascii="Arial" w:hAnsi="Arial" w:cs="Arial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167AA" w:rsidRPr="009167AA" w:rsidRDefault="009167AA" w:rsidP="00D64A10">
            <w:pPr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7AA" w:rsidRPr="009167AA" w:rsidRDefault="009167AA" w:rsidP="00D64A10">
            <w:pPr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0</w:t>
            </w:r>
          </w:p>
        </w:tc>
      </w:tr>
      <w:tr w:rsidR="009167AA" w:rsidRPr="009167AA" w:rsidTr="00D64A10">
        <w:trPr>
          <w:trHeight w:val="70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7AA" w:rsidRPr="009167AA" w:rsidRDefault="009167AA" w:rsidP="00D64A10">
            <w:pPr>
              <w:rPr>
                <w:rFonts w:ascii="Arial" w:hAnsi="Arial" w:cs="Arial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67AA" w:rsidRPr="009167AA" w:rsidRDefault="009167AA" w:rsidP="00D64A10">
            <w:pPr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7AA" w:rsidRPr="009167AA" w:rsidRDefault="009167AA" w:rsidP="00D64A10">
            <w:pPr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Внебюджетные</w:t>
            </w:r>
            <w:r w:rsidRPr="009167AA">
              <w:rPr>
                <w:rFonts w:ascii="Arial" w:hAnsi="Arial" w:cs="Arial"/>
              </w:rPr>
              <w:br/>
            </w:r>
            <w:r w:rsidRPr="009167AA">
              <w:rPr>
                <w:rFonts w:ascii="Arial" w:hAnsi="Arial" w:cs="Arial"/>
              </w:rPr>
              <w:lastRenderedPageBreak/>
              <w:t>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lastRenderedPageBreak/>
              <w:t>1 350,0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AA" w:rsidRPr="009167AA" w:rsidRDefault="009167AA" w:rsidP="00D64A10">
            <w:pPr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1 350,0</w:t>
            </w:r>
          </w:p>
        </w:tc>
      </w:tr>
    </w:tbl>
    <w:p w:rsidR="009167AA" w:rsidRPr="009167AA" w:rsidRDefault="009167AA" w:rsidP="009167AA">
      <w:pPr>
        <w:jc w:val="both"/>
        <w:rPr>
          <w:rFonts w:ascii="Arial" w:hAnsi="Arial" w:cs="Arial"/>
          <w:bCs/>
        </w:rPr>
        <w:sectPr w:rsidR="009167AA" w:rsidRPr="009167AA" w:rsidSect="009625F8">
          <w:pgSz w:w="16838" w:h="11906" w:orient="landscape"/>
          <w:pgMar w:top="1021" w:right="737" w:bottom="1134" w:left="1276" w:header="720" w:footer="720" w:gutter="0"/>
          <w:cols w:space="720"/>
          <w:docGrid w:linePitch="326"/>
        </w:sectPr>
      </w:pPr>
    </w:p>
    <w:p w:rsidR="009167AA" w:rsidRPr="009167AA" w:rsidRDefault="009167AA" w:rsidP="00D276F6">
      <w:pPr>
        <w:ind w:left="9121"/>
        <w:jc w:val="right"/>
        <w:rPr>
          <w:rFonts w:ascii="Arial" w:hAnsi="Arial" w:cs="Arial"/>
          <w:bCs/>
        </w:rPr>
      </w:pPr>
      <w:r w:rsidRPr="009167AA">
        <w:rPr>
          <w:rFonts w:ascii="Arial" w:hAnsi="Arial" w:cs="Arial"/>
          <w:bCs/>
        </w:rPr>
        <w:lastRenderedPageBreak/>
        <w:t>Приложение № 5</w:t>
      </w:r>
    </w:p>
    <w:p w:rsidR="009167AA" w:rsidRPr="009167AA" w:rsidRDefault="009167AA" w:rsidP="00D276F6">
      <w:pPr>
        <w:ind w:left="9121"/>
        <w:jc w:val="right"/>
        <w:rPr>
          <w:rFonts w:ascii="Arial" w:hAnsi="Arial" w:cs="Arial"/>
          <w:bCs/>
        </w:rPr>
      </w:pPr>
      <w:r w:rsidRPr="009167AA">
        <w:rPr>
          <w:rFonts w:ascii="Arial" w:hAnsi="Arial" w:cs="Arial"/>
          <w:bCs/>
        </w:rPr>
        <w:t>к постановлению</w:t>
      </w:r>
      <w:r w:rsidR="00D276F6">
        <w:rPr>
          <w:rFonts w:ascii="Arial" w:hAnsi="Arial" w:cs="Arial"/>
          <w:bCs/>
        </w:rPr>
        <w:t xml:space="preserve"> Главы городского округа Лобня</w:t>
      </w:r>
    </w:p>
    <w:p w:rsidR="00D276F6" w:rsidRPr="009167AA" w:rsidRDefault="00D276F6" w:rsidP="00D276F6">
      <w:pPr>
        <w:jc w:val="right"/>
        <w:rPr>
          <w:rFonts w:ascii="Arial" w:hAnsi="Arial" w:cs="Arial"/>
          <w:bCs/>
        </w:rPr>
      </w:pPr>
      <w:r w:rsidRPr="009167AA">
        <w:rPr>
          <w:rFonts w:ascii="Arial" w:hAnsi="Arial" w:cs="Arial"/>
          <w:bCs/>
        </w:rPr>
        <w:t>от 24.02.2021 № 246</w:t>
      </w:r>
    </w:p>
    <w:p w:rsidR="009167AA" w:rsidRPr="009167AA" w:rsidRDefault="009167AA" w:rsidP="00D276F6">
      <w:pPr>
        <w:jc w:val="right"/>
        <w:rPr>
          <w:rFonts w:ascii="Arial" w:hAnsi="Arial" w:cs="Arial"/>
          <w:bCs/>
        </w:rPr>
      </w:pPr>
    </w:p>
    <w:p w:rsidR="009167AA" w:rsidRPr="009167AA" w:rsidRDefault="009167AA" w:rsidP="00D276F6">
      <w:pPr>
        <w:ind w:left="9121"/>
        <w:jc w:val="right"/>
        <w:rPr>
          <w:rFonts w:ascii="Arial" w:hAnsi="Arial" w:cs="Arial"/>
          <w:bCs/>
        </w:rPr>
      </w:pPr>
      <w:r w:rsidRPr="009167AA">
        <w:rPr>
          <w:rFonts w:ascii="Arial" w:hAnsi="Arial" w:cs="Arial"/>
          <w:bCs/>
        </w:rPr>
        <w:t xml:space="preserve"> Приложение № 6</w:t>
      </w:r>
    </w:p>
    <w:p w:rsidR="009167AA" w:rsidRPr="009167AA" w:rsidRDefault="009167AA" w:rsidP="00D276F6">
      <w:pPr>
        <w:ind w:left="9124"/>
        <w:jc w:val="right"/>
        <w:rPr>
          <w:rFonts w:ascii="Arial" w:hAnsi="Arial" w:cs="Arial"/>
          <w:bCs/>
        </w:rPr>
      </w:pPr>
      <w:r w:rsidRPr="009167AA">
        <w:rPr>
          <w:rFonts w:ascii="Arial" w:hAnsi="Arial" w:cs="Arial"/>
          <w:bCs/>
        </w:rPr>
        <w:t>к постановлени</w:t>
      </w:r>
      <w:r w:rsidR="00D276F6">
        <w:rPr>
          <w:rFonts w:ascii="Arial" w:hAnsi="Arial" w:cs="Arial"/>
          <w:bCs/>
        </w:rPr>
        <w:t>ю Главы городского округа Лобня</w:t>
      </w:r>
      <w:bookmarkStart w:id="2" w:name="_GoBack"/>
      <w:bookmarkEnd w:id="2"/>
    </w:p>
    <w:p w:rsidR="009167AA" w:rsidRPr="009167AA" w:rsidRDefault="00D276F6" w:rsidP="00D276F6">
      <w:pPr>
        <w:ind w:left="9121"/>
        <w:jc w:val="right"/>
        <w:rPr>
          <w:rFonts w:ascii="Arial" w:hAnsi="Arial" w:cs="Arial"/>
          <w:bCs/>
        </w:rPr>
      </w:pPr>
      <w:r w:rsidRPr="009167AA">
        <w:rPr>
          <w:rFonts w:ascii="Arial" w:hAnsi="Arial" w:cs="Arial"/>
          <w:bCs/>
        </w:rPr>
        <w:t>от 27.12.2019</w:t>
      </w:r>
      <w:r w:rsidR="009167AA" w:rsidRPr="009167AA">
        <w:rPr>
          <w:rFonts w:ascii="Arial" w:hAnsi="Arial" w:cs="Arial"/>
          <w:bCs/>
        </w:rPr>
        <w:t>__№_</w:t>
      </w:r>
      <w:r w:rsidR="009167AA" w:rsidRPr="009167AA">
        <w:rPr>
          <w:rFonts w:ascii="Arial" w:hAnsi="Arial" w:cs="Arial"/>
          <w:bCs/>
          <w:u w:val="single"/>
        </w:rPr>
        <w:t>1873</w:t>
      </w:r>
      <w:r w:rsidR="009167AA" w:rsidRPr="009167AA">
        <w:rPr>
          <w:rFonts w:ascii="Arial" w:hAnsi="Arial" w:cs="Arial"/>
          <w:bCs/>
        </w:rPr>
        <w:t xml:space="preserve"> </w:t>
      </w:r>
    </w:p>
    <w:p w:rsidR="009167AA" w:rsidRPr="009167AA" w:rsidRDefault="009167AA" w:rsidP="009167AA">
      <w:pPr>
        <w:spacing w:line="276" w:lineRule="auto"/>
        <w:ind w:left="9639"/>
        <w:jc w:val="both"/>
        <w:rPr>
          <w:rFonts w:ascii="Arial" w:hAnsi="Arial" w:cs="Arial"/>
        </w:rPr>
      </w:pPr>
    </w:p>
    <w:tbl>
      <w:tblPr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735"/>
      </w:tblGrid>
      <w:tr w:rsidR="009167AA" w:rsidRPr="009167AA" w:rsidTr="00D64A10">
        <w:trPr>
          <w:trHeight w:val="855"/>
        </w:trPr>
        <w:tc>
          <w:tcPr>
            <w:tcW w:w="15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67AA" w:rsidRPr="009167AA" w:rsidRDefault="009167AA" w:rsidP="00D64A10">
            <w:pPr>
              <w:ind w:firstLine="567"/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Перечень</w:t>
            </w:r>
          </w:p>
          <w:p w:rsidR="009167AA" w:rsidRPr="009167AA" w:rsidRDefault="009167AA" w:rsidP="00D64A10">
            <w:pPr>
              <w:ind w:firstLine="567"/>
              <w:jc w:val="center"/>
              <w:rPr>
                <w:rFonts w:ascii="Arial" w:hAnsi="Arial" w:cs="Arial"/>
              </w:rPr>
            </w:pPr>
            <w:r w:rsidRPr="009167AA">
              <w:rPr>
                <w:rFonts w:ascii="Arial" w:hAnsi="Arial" w:cs="Arial"/>
              </w:rPr>
              <w:t>мероприятий подпрограммы № 4 «Энергосбережение и повышение энергетической эффективности»</w:t>
            </w:r>
          </w:p>
          <w:p w:rsidR="009167AA" w:rsidRPr="009167AA" w:rsidRDefault="009167AA" w:rsidP="00D64A10">
            <w:pPr>
              <w:ind w:firstLine="567"/>
              <w:jc w:val="center"/>
              <w:rPr>
                <w:rFonts w:ascii="Arial" w:hAnsi="Arial" w:cs="Arial"/>
              </w:rPr>
            </w:pPr>
          </w:p>
          <w:tbl>
            <w:tblPr>
              <w:tblW w:w="15452" w:type="dxa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699"/>
              <w:gridCol w:w="1858"/>
              <w:gridCol w:w="1042"/>
              <w:gridCol w:w="1544"/>
              <w:gridCol w:w="1241"/>
              <w:gridCol w:w="1168"/>
              <w:gridCol w:w="1229"/>
              <w:gridCol w:w="1067"/>
              <w:gridCol w:w="16"/>
              <w:gridCol w:w="906"/>
              <w:gridCol w:w="1138"/>
              <w:gridCol w:w="18"/>
              <w:gridCol w:w="1116"/>
              <w:gridCol w:w="1275"/>
              <w:gridCol w:w="1135"/>
            </w:tblGrid>
            <w:tr w:rsidR="009167AA" w:rsidRPr="009167AA" w:rsidTr="00D64A10">
              <w:trPr>
                <w:trHeight w:val="867"/>
              </w:trPr>
              <w:tc>
                <w:tcPr>
                  <w:tcW w:w="6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№ п/п</w:t>
                  </w:r>
                </w:p>
              </w:tc>
              <w:tc>
                <w:tcPr>
                  <w:tcW w:w="18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Мероприятия</w:t>
                  </w:r>
                  <w:r w:rsidRPr="009167AA">
                    <w:rPr>
                      <w:rFonts w:ascii="Arial" w:hAnsi="Arial" w:cs="Arial"/>
                    </w:rPr>
                    <w:br/>
                    <w:t>подпрограммы</w:t>
                  </w:r>
                </w:p>
              </w:tc>
              <w:tc>
                <w:tcPr>
                  <w:tcW w:w="10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Сроки исполнения мероприятия</w:t>
                  </w:r>
                </w:p>
              </w:tc>
              <w:tc>
                <w:tcPr>
                  <w:tcW w:w="15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Источники финансирования</w:t>
                  </w:r>
                </w:p>
              </w:tc>
              <w:tc>
                <w:tcPr>
                  <w:tcW w:w="12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Объем финансирования мероприятия в 2019г.</w:t>
                  </w:r>
                </w:p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 xml:space="preserve">(предшествующем году начала реализации программы) </w:t>
                  </w:r>
                  <w:proofErr w:type="spellStart"/>
                  <w:r w:rsidRPr="009167AA">
                    <w:rPr>
                      <w:rFonts w:ascii="Arial" w:hAnsi="Arial" w:cs="Arial"/>
                    </w:rPr>
                    <w:t>тыс.руб</w:t>
                  </w:r>
                  <w:proofErr w:type="spellEnd"/>
                  <w:r w:rsidRPr="009167AA">
                    <w:rPr>
                      <w:rFonts w:ascii="Arial" w:hAnsi="Arial" w:cs="Arial"/>
                    </w:rPr>
                    <w:t>.</w:t>
                  </w:r>
                </w:p>
              </w:tc>
              <w:tc>
                <w:tcPr>
                  <w:tcW w:w="11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Всего (тыс. руб.)</w:t>
                  </w:r>
                </w:p>
              </w:tc>
              <w:tc>
                <w:tcPr>
                  <w:tcW w:w="549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Объем финансирования по годам</w:t>
                  </w:r>
                  <w:r w:rsidRPr="009167AA">
                    <w:rPr>
                      <w:rFonts w:ascii="Arial" w:hAnsi="Arial" w:cs="Arial"/>
                    </w:rPr>
                    <w:br/>
                    <w:t xml:space="preserve"> (тыс. руб.)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Ответствен</w:t>
                  </w:r>
                  <w:r w:rsidRPr="009167AA">
                    <w:rPr>
                      <w:rFonts w:ascii="Arial" w:hAnsi="Arial" w:cs="Arial"/>
                    </w:rPr>
                    <w:br/>
                  </w:r>
                  <w:proofErr w:type="spellStart"/>
                  <w:r w:rsidRPr="009167AA">
                    <w:rPr>
                      <w:rFonts w:ascii="Arial" w:hAnsi="Arial" w:cs="Arial"/>
                    </w:rPr>
                    <w:t>ный</w:t>
                  </w:r>
                  <w:proofErr w:type="spellEnd"/>
                  <w:r w:rsidRPr="009167AA">
                    <w:rPr>
                      <w:rFonts w:ascii="Arial" w:hAnsi="Arial" w:cs="Arial"/>
                    </w:rPr>
                    <w:t xml:space="preserve"> за выполнение </w:t>
                  </w:r>
                  <w:proofErr w:type="spellStart"/>
                  <w:proofErr w:type="gramStart"/>
                  <w:r w:rsidRPr="009167AA">
                    <w:rPr>
                      <w:rFonts w:ascii="Arial" w:hAnsi="Arial" w:cs="Arial"/>
                    </w:rPr>
                    <w:t>мероприя-тия</w:t>
                  </w:r>
                  <w:proofErr w:type="spellEnd"/>
                  <w:proofErr w:type="gramEnd"/>
                  <w:r w:rsidRPr="009167AA">
                    <w:rPr>
                      <w:rFonts w:ascii="Arial" w:hAnsi="Arial" w:cs="Arial"/>
                    </w:rPr>
                    <w:t xml:space="preserve"> подпрограммы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67AA" w:rsidRPr="009167AA" w:rsidRDefault="009167AA" w:rsidP="00D64A10">
                  <w:pPr>
                    <w:ind w:left="-151" w:firstLine="44"/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Результаты</w:t>
                  </w:r>
                  <w:r w:rsidRPr="009167AA">
                    <w:rPr>
                      <w:rFonts w:ascii="Arial" w:hAnsi="Arial" w:cs="Arial"/>
                    </w:rPr>
                    <w:br/>
                    <w:t>выполнения мероприятий подпрограммы</w:t>
                  </w:r>
                </w:p>
              </w:tc>
            </w:tr>
            <w:tr w:rsidR="009167AA" w:rsidRPr="009167AA" w:rsidTr="00D64A10">
              <w:trPr>
                <w:trHeight w:val="1068"/>
              </w:trPr>
              <w:tc>
                <w:tcPr>
                  <w:tcW w:w="6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2020 г.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2021 г.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2022 г.</w:t>
                  </w:r>
                </w:p>
              </w:tc>
              <w:tc>
                <w:tcPr>
                  <w:tcW w:w="115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2023 г.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2024 г.</w:t>
                  </w: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315"/>
              </w:trPr>
              <w:tc>
                <w:tcPr>
                  <w:tcW w:w="6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7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8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9</w:t>
                  </w:r>
                </w:p>
              </w:tc>
              <w:tc>
                <w:tcPr>
                  <w:tcW w:w="115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13</w:t>
                  </w:r>
                </w:p>
              </w:tc>
            </w:tr>
            <w:tr w:rsidR="009167AA" w:rsidRPr="009167AA" w:rsidTr="00D64A10">
              <w:trPr>
                <w:trHeight w:val="703"/>
              </w:trPr>
              <w:tc>
                <w:tcPr>
                  <w:tcW w:w="69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8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Основное мероприятие 1</w:t>
                  </w:r>
                </w:p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 xml:space="preserve">Повышение энергетической </w:t>
                  </w:r>
                  <w:r w:rsidRPr="009167AA">
                    <w:rPr>
                      <w:rFonts w:ascii="Arial" w:hAnsi="Arial" w:cs="Arial"/>
                    </w:rPr>
                    <w:lastRenderedPageBreak/>
                    <w:t>эффективности муниципальных учреждений Московской области</w:t>
                  </w:r>
                </w:p>
              </w:tc>
              <w:tc>
                <w:tcPr>
                  <w:tcW w:w="10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2020-2024 годы</w:t>
                  </w:r>
                </w:p>
                <w:p w:rsidR="009167AA" w:rsidRPr="009167AA" w:rsidRDefault="009167AA" w:rsidP="00D64A10">
                  <w:pPr>
                    <w:spacing w:after="24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Итого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3 000,0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6 710,6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3 710,6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  <w:lang w:val="en-US"/>
                    </w:rPr>
                    <w:t>300</w:t>
                  </w:r>
                  <w:r w:rsidRPr="009167AA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15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 xml:space="preserve">Управление жилищно-коммунального </w:t>
                  </w:r>
                  <w:proofErr w:type="gramStart"/>
                  <w:r w:rsidRPr="009167AA">
                    <w:rPr>
                      <w:rFonts w:ascii="Arial" w:hAnsi="Arial" w:cs="Arial"/>
                    </w:rPr>
                    <w:lastRenderedPageBreak/>
                    <w:t>хозяйства  Администрации</w:t>
                  </w:r>
                  <w:proofErr w:type="gramEnd"/>
                  <w:r w:rsidRPr="009167AA">
                    <w:rPr>
                      <w:rFonts w:ascii="Arial" w:hAnsi="Arial" w:cs="Arial"/>
                    </w:rPr>
                    <w:t xml:space="preserve"> городского округа Лобня 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699"/>
              </w:trPr>
              <w:tc>
                <w:tcPr>
                  <w:tcW w:w="69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Средства</w:t>
                  </w:r>
                  <w:r w:rsidRPr="009167AA">
                    <w:rPr>
                      <w:rFonts w:ascii="Arial" w:hAnsi="Arial" w:cs="Arial"/>
                    </w:rPr>
                    <w:br/>
                    <w:t xml:space="preserve">бюджета городского округа </w:t>
                  </w:r>
                  <w:r w:rsidRPr="009167AA">
                    <w:rPr>
                      <w:rFonts w:ascii="Arial" w:hAnsi="Arial" w:cs="Arial"/>
                    </w:rPr>
                    <w:lastRenderedPageBreak/>
                    <w:t>Лобня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lastRenderedPageBreak/>
                    <w:t>3 000,0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6 710,6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3 710,6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  <w:lang w:val="en-US"/>
                    </w:rPr>
                    <w:t>3000</w:t>
                  </w:r>
                  <w:r w:rsidRPr="009167AA">
                    <w:rPr>
                      <w:rFonts w:ascii="Arial" w:hAnsi="Arial" w:cs="Arial"/>
                    </w:rPr>
                    <w:t>,0</w:t>
                  </w:r>
                </w:p>
              </w:tc>
              <w:tc>
                <w:tcPr>
                  <w:tcW w:w="115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614"/>
              </w:trPr>
              <w:tc>
                <w:tcPr>
                  <w:tcW w:w="69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5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728"/>
              </w:trPr>
              <w:tc>
                <w:tcPr>
                  <w:tcW w:w="69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Средства федерального бюджета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5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483"/>
              </w:trPr>
              <w:tc>
                <w:tcPr>
                  <w:tcW w:w="69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Внебюджетные источники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5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448"/>
              </w:trPr>
              <w:tc>
                <w:tcPr>
                  <w:tcW w:w="69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1.1</w:t>
                  </w:r>
                </w:p>
              </w:tc>
              <w:tc>
                <w:tcPr>
                  <w:tcW w:w="1858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Мероприятие 1</w:t>
                  </w:r>
                </w:p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 xml:space="preserve">Установка (модернизация) ИТП с установкой теплообменника отопления и аппаратуры управления отоплением  </w:t>
                  </w:r>
                </w:p>
              </w:tc>
              <w:tc>
                <w:tcPr>
                  <w:tcW w:w="1042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2020-2024 годы</w:t>
                  </w:r>
                </w:p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Итого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2 448,7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6 710,6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3 710,6</w:t>
                  </w:r>
                </w:p>
              </w:tc>
              <w:tc>
                <w:tcPr>
                  <w:tcW w:w="10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  <w:lang w:val="en-US"/>
                    </w:rPr>
                    <w:t>300</w:t>
                  </w:r>
                  <w:r w:rsidRPr="009167AA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Управление жилищно-коммунального хозяйства Администрации городского округа Лобня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proofErr w:type="gramStart"/>
                  <w:r w:rsidRPr="009167AA">
                    <w:rPr>
                      <w:rFonts w:ascii="Arial" w:hAnsi="Arial" w:cs="Arial"/>
                    </w:rPr>
                    <w:t xml:space="preserve">Эффективное  </w:t>
                  </w:r>
                  <w:proofErr w:type="spellStart"/>
                  <w:r w:rsidRPr="009167AA">
                    <w:rPr>
                      <w:rFonts w:ascii="Arial" w:hAnsi="Arial" w:cs="Arial"/>
                    </w:rPr>
                    <w:t>использованиеэнергетических</w:t>
                  </w:r>
                  <w:proofErr w:type="spellEnd"/>
                  <w:proofErr w:type="gramEnd"/>
                  <w:r w:rsidRPr="009167AA">
                    <w:rPr>
                      <w:rFonts w:ascii="Arial" w:hAnsi="Arial" w:cs="Arial"/>
                    </w:rPr>
                    <w:t xml:space="preserve"> ресурсов и сокращение расходов на их оплату</w:t>
                  </w:r>
                </w:p>
              </w:tc>
            </w:tr>
            <w:tr w:rsidR="009167AA" w:rsidRPr="009167AA" w:rsidTr="00D64A10">
              <w:trPr>
                <w:trHeight w:val="585"/>
              </w:trPr>
              <w:tc>
                <w:tcPr>
                  <w:tcW w:w="6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Средства бюджета городского округа Лобня</w:t>
                  </w:r>
                </w:p>
              </w:tc>
              <w:tc>
                <w:tcPr>
                  <w:tcW w:w="12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2 448,7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6 710,6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3 710,6</w:t>
                  </w:r>
                </w:p>
              </w:tc>
              <w:tc>
                <w:tcPr>
                  <w:tcW w:w="10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  <w:lang w:val="en-US"/>
                    </w:rPr>
                    <w:t>3000</w:t>
                  </w:r>
                  <w:r w:rsidRPr="009167AA">
                    <w:rPr>
                      <w:rFonts w:ascii="Arial" w:hAnsi="Arial" w:cs="Arial"/>
                    </w:rPr>
                    <w:t>,0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585"/>
              </w:trPr>
              <w:tc>
                <w:tcPr>
                  <w:tcW w:w="6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585"/>
              </w:trPr>
              <w:tc>
                <w:tcPr>
                  <w:tcW w:w="6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Средства федерального бюджета</w:t>
                  </w:r>
                </w:p>
              </w:tc>
              <w:tc>
                <w:tcPr>
                  <w:tcW w:w="12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408"/>
              </w:trPr>
              <w:tc>
                <w:tcPr>
                  <w:tcW w:w="69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Внебюджетные источники</w:t>
                  </w:r>
                </w:p>
              </w:tc>
              <w:tc>
                <w:tcPr>
                  <w:tcW w:w="12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408"/>
              </w:trPr>
              <w:tc>
                <w:tcPr>
                  <w:tcW w:w="69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85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 xml:space="preserve">Основное </w:t>
                  </w:r>
                  <w:r w:rsidRPr="009167AA">
                    <w:rPr>
                      <w:rFonts w:ascii="Arial" w:hAnsi="Arial" w:cs="Arial"/>
                    </w:rPr>
                    <w:lastRenderedPageBreak/>
                    <w:t>мероприятие 2</w:t>
                  </w:r>
                </w:p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proofErr w:type="gramStart"/>
                  <w:r w:rsidRPr="009167AA">
                    <w:rPr>
                      <w:rFonts w:ascii="Arial" w:hAnsi="Arial" w:cs="Arial"/>
                    </w:rPr>
                    <w:t>Организация  учета</w:t>
                  </w:r>
                  <w:proofErr w:type="gramEnd"/>
                  <w:r w:rsidRPr="009167AA">
                    <w:rPr>
                      <w:rFonts w:ascii="Arial" w:hAnsi="Arial" w:cs="Arial"/>
                    </w:rPr>
                    <w:t xml:space="preserve"> энергоресурсов в жилищном фонде</w:t>
                  </w:r>
                </w:p>
              </w:tc>
              <w:tc>
                <w:tcPr>
                  <w:tcW w:w="104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lastRenderedPageBreak/>
                    <w:t>2020-2024 годы</w:t>
                  </w:r>
                </w:p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lastRenderedPageBreak/>
                    <w:t>Итого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292,0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5 050,0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2 250,0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700,0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700,0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700,0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700,0</w:t>
                  </w:r>
                </w:p>
              </w:tc>
              <w:tc>
                <w:tcPr>
                  <w:tcW w:w="127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lastRenderedPageBreak/>
                    <w:t>Управление жилищно-коммунального хозяйства Администрации городского округа Лобня</w:t>
                  </w:r>
                </w:p>
              </w:tc>
              <w:tc>
                <w:tcPr>
                  <w:tcW w:w="113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408"/>
              </w:trPr>
              <w:tc>
                <w:tcPr>
                  <w:tcW w:w="6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Средства бюджета городского округа Лобня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292,0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3 700,0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900,0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700,0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700,0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700,0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700,0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408"/>
              </w:trPr>
              <w:tc>
                <w:tcPr>
                  <w:tcW w:w="6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408"/>
              </w:trPr>
              <w:tc>
                <w:tcPr>
                  <w:tcW w:w="6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Средства федерального бюджета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478"/>
              </w:trPr>
              <w:tc>
                <w:tcPr>
                  <w:tcW w:w="69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Внебюджетные источники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1 350,0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1 350,0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429"/>
              </w:trPr>
              <w:tc>
                <w:tcPr>
                  <w:tcW w:w="69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2.1</w:t>
                  </w:r>
                </w:p>
              </w:tc>
              <w:tc>
                <w:tcPr>
                  <w:tcW w:w="185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Мероприятие 1</w:t>
                  </w:r>
                </w:p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 xml:space="preserve">Установка, замена, </w:t>
                  </w:r>
                  <w:proofErr w:type="gramStart"/>
                  <w:r w:rsidRPr="009167AA">
                    <w:rPr>
                      <w:rFonts w:ascii="Arial" w:hAnsi="Arial" w:cs="Arial"/>
                    </w:rPr>
                    <w:t>поверка,  общедомовых</w:t>
                  </w:r>
                  <w:proofErr w:type="gramEnd"/>
                  <w:r w:rsidRPr="009167AA">
                    <w:rPr>
                      <w:rFonts w:ascii="Arial" w:hAnsi="Arial" w:cs="Arial"/>
                    </w:rPr>
                    <w:t xml:space="preserve"> приборов учета энергетических ресурсов в многоквартирных домах</w:t>
                  </w:r>
                </w:p>
              </w:tc>
              <w:tc>
                <w:tcPr>
                  <w:tcW w:w="104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2020-2024 годы</w:t>
                  </w:r>
                </w:p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Итого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4 000,00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2 000,00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500,0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500,0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500,0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500,0</w:t>
                  </w:r>
                </w:p>
              </w:tc>
              <w:tc>
                <w:tcPr>
                  <w:tcW w:w="127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Управление жилищно-коммунального хозяйства Администрации городского округа Лобня</w:t>
                  </w:r>
                </w:p>
              </w:tc>
              <w:tc>
                <w:tcPr>
                  <w:tcW w:w="113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 xml:space="preserve">Повышение оснащенности жилищного </w:t>
                  </w:r>
                  <w:proofErr w:type="gramStart"/>
                  <w:r w:rsidRPr="009167AA">
                    <w:rPr>
                      <w:rFonts w:ascii="Arial" w:hAnsi="Arial" w:cs="Arial"/>
                    </w:rPr>
                    <w:t>фонда  приборами</w:t>
                  </w:r>
                  <w:proofErr w:type="gramEnd"/>
                  <w:r w:rsidRPr="009167AA">
                    <w:rPr>
                      <w:rFonts w:ascii="Arial" w:hAnsi="Arial" w:cs="Arial"/>
                    </w:rPr>
                    <w:t xml:space="preserve"> учета</w:t>
                  </w:r>
                </w:p>
              </w:tc>
            </w:tr>
            <w:tr w:rsidR="009167AA" w:rsidRPr="009167AA" w:rsidTr="00D64A10">
              <w:trPr>
                <w:trHeight w:val="585"/>
              </w:trPr>
              <w:tc>
                <w:tcPr>
                  <w:tcW w:w="6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Средства бюджета городского округа Лобня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2 650,00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650,00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500,0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500,0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500,0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500,0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585"/>
              </w:trPr>
              <w:tc>
                <w:tcPr>
                  <w:tcW w:w="6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274"/>
              </w:trPr>
              <w:tc>
                <w:tcPr>
                  <w:tcW w:w="6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Средства федерального бюджета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585"/>
              </w:trPr>
              <w:tc>
                <w:tcPr>
                  <w:tcW w:w="69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Внебюджетные источники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1 350,0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1 350,0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538"/>
              </w:trPr>
              <w:tc>
                <w:tcPr>
                  <w:tcW w:w="69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lastRenderedPageBreak/>
                    <w:t>2.2</w:t>
                  </w:r>
                </w:p>
              </w:tc>
              <w:tc>
                <w:tcPr>
                  <w:tcW w:w="185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Мероприятие 2</w:t>
                  </w:r>
                </w:p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 xml:space="preserve">Установка, поверка, замена индивидуальных приборов учета энергетических ресурсов в жилых помещениях </w:t>
                  </w:r>
                  <w:proofErr w:type="gramStart"/>
                  <w:r w:rsidRPr="009167AA">
                    <w:rPr>
                      <w:rFonts w:ascii="Arial" w:hAnsi="Arial" w:cs="Arial"/>
                    </w:rPr>
                    <w:t>муниципального  жилищного</w:t>
                  </w:r>
                  <w:proofErr w:type="gramEnd"/>
                  <w:r w:rsidRPr="009167AA">
                    <w:rPr>
                      <w:rFonts w:ascii="Arial" w:hAnsi="Arial" w:cs="Arial"/>
                    </w:rPr>
                    <w:t xml:space="preserve"> фонда</w:t>
                  </w:r>
                </w:p>
              </w:tc>
              <w:tc>
                <w:tcPr>
                  <w:tcW w:w="104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2020-2024 годы</w:t>
                  </w:r>
                </w:p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Итого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292,0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1 050,0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250,0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200,0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200,0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200,0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200,0</w:t>
                  </w:r>
                </w:p>
              </w:tc>
              <w:tc>
                <w:tcPr>
                  <w:tcW w:w="127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Управление жилищно-коммунального хозяйства Администрации городского округа Лобня</w:t>
                  </w:r>
                </w:p>
              </w:tc>
              <w:tc>
                <w:tcPr>
                  <w:tcW w:w="113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proofErr w:type="gramStart"/>
                  <w:r w:rsidRPr="009167AA">
                    <w:rPr>
                      <w:rFonts w:ascii="Arial" w:hAnsi="Arial" w:cs="Arial"/>
                    </w:rPr>
                    <w:t xml:space="preserve">Эффективное  </w:t>
                  </w:r>
                  <w:proofErr w:type="spellStart"/>
                  <w:r w:rsidRPr="009167AA">
                    <w:rPr>
                      <w:rFonts w:ascii="Arial" w:hAnsi="Arial" w:cs="Arial"/>
                    </w:rPr>
                    <w:t>использованиеэнергетических</w:t>
                  </w:r>
                  <w:proofErr w:type="spellEnd"/>
                  <w:proofErr w:type="gramEnd"/>
                  <w:r w:rsidRPr="009167AA">
                    <w:rPr>
                      <w:rFonts w:ascii="Arial" w:hAnsi="Arial" w:cs="Arial"/>
                    </w:rPr>
                    <w:t xml:space="preserve"> ресурсов</w:t>
                  </w:r>
                </w:p>
              </w:tc>
            </w:tr>
            <w:tr w:rsidR="009167AA" w:rsidRPr="009167AA" w:rsidTr="00D64A10">
              <w:trPr>
                <w:trHeight w:val="585"/>
              </w:trPr>
              <w:tc>
                <w:tcPr>
                  <w:tcW w:w="6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Средства бюджета городского округа Лобня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292,0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1 050,0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250,0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200,0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200,0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200,0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200,0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585"/>
              </w:trPr>
              <w:tc>
                <w:tcPr>
                  <w:tcW w:w="6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585"/>
              </w:trPr>
              <w:tc>
                <w:tcPr>
                  <w:tcW w:w="6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Средства федерального бюджета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650"/>
              </w:trPr>
              <w:tc>
                <w:tcPr>
                  <w:tcW w:w="69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Внебюджетные источники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493"/>
              </w:trPr>
              <w:tc>
                <w:tcPr>
                  <w:tcW w:w="69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8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Основное мероприятие 3 Повышение энергетической эффективности многоквартирных домов</w:t>
                  </w:r>
                </w:p>
              </w:tc>
              <w:tc>
                <w:tcPr>
                  <w:tcW w:w="10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2020-2024 годы</w:t>
                  </w:r>
                </w:p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Итого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 xml:space="preserve">Управление ЖКХ, </w:t>
                  </w:r>
                  <w:proofErr w:type="gramStart"/>
                  <w:r w:rsidRPr="009167AA">
                    <w:rPr>
                      <w:rFonts w:ascii="Arial" w:hAnsi="Arial" w:cs="Arial"/>
                    </w:rPr>
                    <w:t>управляю-</w:t>
                  </w:r>
                  <w:proofErr w:type="spellStart"/>
                  <w:r w:rsidRPr="009167AA">
                    <w:rPr>
                      <w:rFonts w:ascii="Arial" w:hAnsi="Arial" w:cs="Arial"/>
                    </w:rPr>
                    <w:t>щие</w:t>
                  </w:r>
                  <w:proofErr w:type="spellEnd"/>
                  <w:proofErr w:type="gramEnd"/>
                  <w:r w:rsidRPr="009167AA">
                    <w:rPr>
                      <w:rFonts w:ascii="Arial" w:hAnsi="Arial" w:cs="Arial"/>
                    </w:rPr>
                    <w:t xml:space="preserve"> организации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proofErr w:type="gramStart"/>
                  <w:r w:rsidRPr="009167AA">
                    <w:rPr>
                      <w:rFonts w:ascii="Arial" w:hAnsi="Arial" w:cs="Arial"/>
                    </w:rPr>
                    <w:t xml:space="preserve">Эффективное  </w:t>
                  </w:r>
                  <w:proofErr w:type="spellStart"/>
                  <w:r w:rsidRPr="009167AA">
                    <w:rPr>
                      <w:rFonts w:ascii="Arial" w:hAnsi="Arial" w:cs="Arial"/>
                    </w:rPr>
                    <w:t>использованиеэнергетических</w:t>
                  </w:r>
                  <w:proofErr w:type="spellEnd"/>
                  <w:proofErr w:type="gramEnd"/>
                  <w:r w:rsidRPr="009167AA">
                    <w:rPr>
                      <w:rFonts w:ascii="Arial" w:hAnsi="Arial" w:cs="Arial"/>
                    </w:rPr>
                    <w:t xml:space="preserve"> ресурсов и сокращение расходов на их оплату</w:t>
                  </w:r>
                </w:p>
              </w:tc>
            </w:tr>
            <w:tr w:rsidR="009167AA" w:rsidRPr="009167AA" w:rsidTr="00D64A10">
              <w:trPr>
                <w:trHeight w:val="585"/>
              </w:trPr>
              <w:tc>
                <w:tcPr>
                  <w:tcW w:w="69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Средства бюджета городского округа Лобня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585"/>
              </w:trPr>
              <w:tc>
                <w:tcPr>
                  <w:tcW w:w="69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806"/>
              </w:trPr>
              <w:tc>
                <w:tcPr>
                  <w:tcW w:w="69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Средства федерального бюджета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585"/>
              </w:trPr>
              <w:tc>
                <w:tcPr>
                  <w:tcW w:w="69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Внебюджетные источники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458"/>
              </w:trPr>
              <w:tc>
                <w:tcPr>
                  <w:tcW w:w="69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3.1</w:t>
                  </w:r>
                </w:p>
              </w:tc>
              <w:tc>
                <w:tcPr>
                  <w:tcW w:w="1858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Мероприятие 1</w:t>
                  </w:r>
                </w:p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 xml:space="preserve">Организация работы с УК по подаче заявлений в ГУ МО «Государственная жилищная инспекция Московской </w:t>
                  </w:r>
                  <w:proofErr w:type="gramStart"/>
                  <w:r w:rsidRPr="009167AA">
                    <w:rPr>
                      <w:rFonts w:ascii="Arial" w:hAnsi="Arial" w:cs="Arial"/>
                    </w:rPr>
                    <w:t xml:space="preserve">области»  </w:t>
                  </w:r>
                  <w:proofErr w:type="gramEnd"/>
                </w:p>
              </w:tc>
              <w:tc>
                <w:tcPr>
                  <w:tcW w:w="1042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2020-2024 годы</w:t>
                  </w:r>
                </w:p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Итого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 xml:space="preserve">Управление ЖКХ, </w:t>
                  </w:r>
                  <w:proofErr w:type="gramStart"/>
                  <w:r w:rsidRPr="009167AA">
                    <w:rPr>
                      <w:rFonts w:ascii="Arial" w:hAnsi="Arial" w:cs="Arial"/>
                    </w:rPr>
                    <w:t>управляю-</w:t>
                  </w:r>
                  <w:proofErr w:type="spellStart"/>
                  <w:r w:rsidRPr="009167AA">
                    <w:rPr>
                      <w:rFonts w:ascii="Arial" w:hAnsi="Arial" w:cs="Arial"/>
                    </w:rPr>
                    <w:t>щие</w:t>
                  </w:r>
                  <w:proofErr w:type="spellEnd"/>
                  <w:proofErr w:type="gramEnd"/>
                  <w:r w:rsidRPr="009167AA">
                    <w:rPr>
                      <w:rFonts w:ascii="Arial" w:hAnsi="Arial" w:cs="Arial"/>
                    </w:rPr>
                    <w:t xml:space="preserve"> организации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Присвоение МКД класса энергетической эффективности</w:t>
                  </w:r>
                </w:p>
              </w:tc>
            </w:tr>
            <w:tr w:rsidR="009167AA" w:rsidRPr="009167AA" w:rsidTr="00D64A10">
              <w:trPr>
                <w:trHeight w:val="959"/>
              </w:trPr>
              <w:tc>
                <w:tcPr>
                  <w:tcW w:w="6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Средства бюджета городского округа Лобня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132"/>
              </w:trPr>
              <w:tc>
                <w:tcPr>
                  <w:tcW w:w="6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585"/>
              </w:trPr>
              <w:tc>
                <w:tcPr>
                  <w:tcW w:w="6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Средства федерального бюджета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557"/>
              </w:trPr>
              <w:tc>
                <w:tcPr>
                  <w:tcW w:w="699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42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Внебюджетные источники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570"/>
              </w:trPr>
              <w:tc>
                <w:tcPr>
                  <w:tcW w:w="359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spacing w:line="276" w:lineRule="auto"/>
                    <w:ind w:firstLine="567"/>
                    <w:rPr>
                      <w:rFonts w:ascii="Arial" w:hAnsi="Arial" w:cs="Arial"/>
                    </w:rPr>
                  </w:pPr>
                </w:p>
                <w:p w:rsidR="009167AA" w:rsidRPr="009167AA" w:rsidRDefault="009167AA" w:rsidP="00D64A10">
                  <w:pPr>
                    <w:ind w:firstLine="567"/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 xml:space="preserve">ВСЕГО по подпрограмме № 4 </w:t>
                  </w: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Итого</w:t>
                  </w:r>
                </w:p>
              </w:tc>
              <w:tc>
                <w:tcPr>
                  <w:tcW w:w="12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2 740,7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11 760,6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5 960,6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 700,0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3700,0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700,0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700,0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570"/>
              </w:trPr>
              <w:tc>
                <w:tcPr>
                  <w:tcW w:w="3599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Средства бюджета городского округа Лобня</w:t>
                  </w:r>
                </w:p>
              </w:tc>
              <w:tc>
                <w:tcPr>
                  <w:tcW w:w="12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2 740,7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10 410,6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4 610,6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 700,0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3700,0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700,0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700,0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570"/>
              </w:trPr>
              <w:tc>
                <w:tcPr>
                  <w:tcW w:w="3599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 xml:space="preserve"> 0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827"/>
              </w:trPr>
              <w:tc>
                <w:tcPr>
                  <w:tcW w:w="3599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Средства федерального бюджета</w:t>
                  </w:r>
                </w:p>
              </w:tc>
              <w:tc>
                <w:tcPr>
                  <w:tcW w:w="12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9167AA" w:rsidRPr="009167AA" w:rsidTr="00D64A10">
              <w:trPr>
                <w:trHeight w:val="570"/>
              </w:trPr>
              <w:tc>
                <w:tcPr>
                  <w:tcW w:w="3599" w:type="dxa"/>
                  <w:gridSpan w:val="3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167AA" w:rsidRPr="009167AA" w:rsidRDefault="009167AA" w:rsidP="00D64A10">
                  <w:pPr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Внебюджетные источники</w:t>
                  </w:r>
                </w:p>
              </w:tc>
              <w:tc>
                <w:tcPr>
                  <w:tcW w:w="12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1 350,0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1 350,0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  <w:r w:rsidRPr="009167AA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167AA" w:rsidRPr="009167AA" w:rsidRDefault="009167AA" w:rsidP="00D64A1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9167AA" w:rsidRPr="009167AA" w:rsidRDefault="009167AA" w:rsidP="00D64A10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9167AA" w:rsidRPr="009167AA" w:rsidRDefault="009167AA" w:rsidP="009167AA">
      <w:pPr>
        <w:rPr>
          <w:rFonts w:ascii="Arial" w:hAnsi="Arial" w:cs="Arial"/>
        </w:rPr>
        <w:sectPr w:rsidR="009167AA" w:rsidRPr="009167AA" w:rsidSect="009625F8">
          <w:pgSz w:w="16838" w:h="11906" w:orient="landscape"/>
          <w:pgMar w:top="1021" w:right="737" w:bottom="1134" w:left="1276" w:header="720" w:footer="720" w:gutter="0"/>
          <w:cols w:space="720"/>
          <w:docGrid w:linePitch="326"/>
        </w:sectPr>
      </w:pPr>
    </w:p>
    <w:p w:rsidR="009167AA" w:rsidRPr="009167AA" w:rsidRDefault="009167AA" w:rsidP="009167AA">
      <w:pPr>
        <w:jc w:val="both"/>
        <w:rPr>
          <w:rFonts w:ascii="Arial" w:hAnsi="Arial" w:cs="Arial"/>
        </w:rPr>
      </w:pPr>
    </w:p>
    <w:p w:rsidR="000B4175" w:rsidRPr="009167AA" w:rsidRDefault="000B4175">
      <w:pPr>
        <w:rPr>
          <w:rFonts w:ascii="Arial" w:hAnsi="Arial" w:cs="Arial"/>
        </w:rPr>
      </w:pPr>
    </w:p>
    <w:sectPr w:rsidR="000B4175" w:rsidRPr="009167AA" w:rsidSect="009625F8">
      <w:pgSz w:w="16838" w:h="11906" w:orient="landscape"/>
      <w:pgMar w:top="1021" w:right="737" w:bottom="1134" w:left="1276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C55" w:rsidRDefault="00D276F6">
    <w:pPr>
      <w:pStyle w:val="a7"/>
      <w:jc w:val="right"/>
    </w:pPr>
  </w:p>
  <w:p w:rsidR="001E0C55" w:rsidRDefault="00D276F6">
    <w:pPr>
      <w:pStyle w:val="a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60F5E"/>
    <w:multiLevelType w:val="hybridMultilevel"/>
    <w:tmpl w:val="4C142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43EA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DD67DCF"/>
    <w:multiLevelType w:val="singleLevel"/>
    <w:tmpl w:val="CDE686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A137A16"/>
    <w:multiLevelType w:val="multilevel"/>
    <w:tmpl w:val="46D00A6E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8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4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1800"/>
      </w:pPr>
      <w:rPr>
        <w:rFonts w:cs="Times New Roman" w:hint="default"/>
      </w:rPr>
    </w:lvl>
  </w:abstractNum>
  <w:abstractNum w:abstractNumId="4">
    <w:nsid w:val="236B67F5"/>
    <w:multiLevelType w:val="singleLevel"/>
    <w:tmpl w:val="CDE686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3B222FD"/>
    <w:multiLevelType w:val="singleLevel"/>
    <w:tmpl w:val="CDE686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9AE66D6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56623F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1330446"/>
    <w:multiLevelType w:val="singleLevel"/>
    <w:tmpl w:val="CDE686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5E401BB"/>
    <w:multiLevelType w:val="singleLevel"/>
    <w:tmpl w:val="CDE686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74D179E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9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10"/>
  </w:num>
  <w:num w:numId="10">
    <w:abstractNumId w:val="1"/>
    <w:lvlOverride w:ilvl="0">
      <w:startOverride w:val="1"/>
    </w:lvlOverride>
  </w:num>
  <w:num w:numId="11">
    <w:abstractNumId w:val="4"/>
    <w:lvlOverride w:ilvl="0"/>
  </w:num>
  <w:num w:numId="12">
    <w:abstractNumId w:val="9"/>
    <w:lvlOverride w:ilvl="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4C4"/>
    <w:rsid w:val="000B4175"/>
    <w:rsid w:val="009167AA"/>
    <w:rsid w:val="009244C4"/>
    <w:rsid w:val="00D276F6"/>
    <w:rsid w:val="00FD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E0259-ACCF-4167-8149-90F22255B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167A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167AA"/>
    <w:pPr>
      <w:widowControl/>
    </w:pPr>
    <w:rPr>
      <w:rFonts w:ascii="Tahoma" w:eastAsia="Times New Roman" w:hAnsi="Tahoma" w:cs="Times New Roman"/>
      <w:color w:val="auto"/>
      <w:sz w:val="16"/>
      <w:szCs w:val="16"/>
      <w:lang w:val="x-none" w:eastAsia="x-none" w:bidi="ar-SA"/>
    </w:rPr>
  </w:style>
  <w:style w:type="character" w:customStyle="1" w:styleId="a4">
    <w:name w:val="Текст выноски Знак"/>
    <w:basedOn w:val="a0"/>
    <w:link w:val="a3"/>
    <w:uiPriority w:val="99"/>
    <w:rsid w:val="009167A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9167AA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szCs w:val="20"/>
      <w:lang w:val="x-none" w:eastAsia="x-none" w:bidi="ar-SA"/>
    </w:rPr>
  </w:style>
  <w:style w:type="character" w:customStyle="1" w:styleId="a6">
    <w:name w:val="Верхний колонтитул Знак"/>
    <w:basedOn w:val="a0"/>
    <w:link w:val="a5"/>
    <w:uiPriority w:val="99"/>
    <w:rsid w:val="009167A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9167AA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szCs w:val="20"/>
      <w:lang w:val="x-none" w:eastAsia="x-none" w:bidi="ar-SA"/>
    </w:rPr>
  </w:style>
  <w:style w:type="character" w:customStyle="1" w:styleId="a8">
    <w:name w:val="Нижний колонтитул Знак"/>
    <w:basedOn w:val="a0"/>
    <w:link w:val="a7"/>
    <w:uiPriority w:val="99"/>
    <w:rsid w:val="009167A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styleId="a9">
    <w:name w:val="Table Grid"/>
    <w:basedOn w:val="a1"/>
    <w:uiPriority w:val="59"/>
    <w:rsid w:val="00916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9167AA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9167AA"/>
  </w:style>
  <w:style w:type="paragraph" w:customStyle="1" w:styleId="ConsPlusNormal">
    <w:name w:val="ConsPlusNormal"/>
    <w:rsid w:val="009167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Основной текст1"/>
    <w:rsid w:val="009167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styleId="ab">
    <w:name w:val="annotation reference"/>
    <w:uiPriority w:val="99"/>
    <w:semiHidden/>
    <w:unhideWhenUsed/>
    <w:rsid w:val="009167A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167AA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167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167AA"/>
    <w:rPr>
      <w:b/>
      <w:bCs/>
      <w:lang w:val="x-none" w:eastAsia="x-none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167A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0">
    <w:name w:val="Revision"/>
    <w:hidden/>
    <w:uiPriority w:val="99"/>
    <w:semiHidden/>
    <w:rsid w:val="009167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://www.&#1083;&#1086;&#1073;&#1085;&#1103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2503</Words>
  <Characters>14272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2</cp:revision>
  <dcterms:created xsi:type="dcterms:W3CDTF">2021-09-15T12:45:00Z</dcterms:created>
  <dcterms:modified xsi:type="dcterms:W3CDTF">2021-09-15T12:49:00Z</dcterms:modified>
</cp:coreProperties>
</file>