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7D" w:rsidRPr="0004257D" w:rsidRDefault="0004257D" w:rsidP="0004257D">
      <w:pPr>
        <w:pStyle w:val="a5"/>
        <w:jc w:val="center"/>
        <w:rPr>
          <w:rFonts w:ascii="Arial" w:hAnsi="Arial" w:cs="Arial"/>
          <w:sz w:val="24"/>
          <w:szCs w:val="24"/>
        </w:rPr>
      </w:pPr>
      <w:r w:rsidRPr="0004257D">
        <w:rPr>
          <w:rFonts w:ascii="Arial" w:hAnsi="Arial" w:cs="Arial"/>
          <w:sz w:val="24"/>
          <w:szCs w:val="24"/>
        </w:rPr>
        <w:t>ГЛАВА ГОРОДА ЛОБНЯ</w:t>
      </w:r>
    </w:p>
    <w:p w:rsidR="0004257D" w:rsidRPr="0004257D" w:rsidRDefault="0004257D" w:rsidP="0004257D">
      <w:pPr>
        <w:pStyle w:val="a5"/>
        <w:jc w:val="center"/>
        <w:rPr>
          <w:rFonts w:ascii="Arial" w:hAnsi="Arial" w:cs="Arial"/>
          <w:sz w:val="24"/>
          <w:szCs w:val="24"/>
        </w:rPr>
      </w:pPr>
      <w:r w:rsidRPr="0004257D">
        <w:rPr>
          <w:rFonts w:ascii="Arial" w:hAnsi="Arial" w:cs="Arial"/>
          <w:sz w:val="24"/>
          <w:szCs w:val="24"/>
        </w:rPr>
        <w:t>МОСКОВСКОЙ ОБЛАСТИ</w:t>
      </w:r>
    </w:p>
    <w:p w:rsidR="0004257D" w:rsidRPr="0004257D" w:rsidRDefault="0004257D" w:rsidP="0004257D">
      <w:pPr>
        <w:pStyle w:val="a5"/>
        <w:jc w:val="center"/>
        <w:rPr>
          <w:rFonts w:ascii="Arial" w:hAnsi="Arial" w:cs="Arial"/>
          <w:sz w:val="24"/>
          <w:szCs w:val="24"/>
        </w:rPr>
      </w:pPr>
      <w:r w:rsidRPr="0004257D">
        <w:rPr>
          <w:rFonts w:ascii="Arial" w:hAnsi="Arial" w:cs="Arial"/>
          <w:sz w:val="24"/>
          <w:szCs w:val="24"/>
        </w:rPr>
        <w:t>ПОСТАНОВЛЕНИЕ</w:t>
      </w:r>
    </w:p>
    <w:p w:rsidR="0004257D" w:rsidRPr="0004257D" w:rsidRDefault="0004257D" w:rsidP="0004257D">
      <w:pPr>
        <w:pStyle w:val="a5"/>
        <w:jc w:val="center"/>
        <w:rPr>
          <w:rFonts w:ascii="Arial" w:hAnsi="Arial" w:cs="Arial"/>
          <w:sz w:val="24"/>
          <w:szCs w:val="24"/>
        </w:rPr>
      </w:pPr>
      <w:r w:rsidRPr="0004257D">
        <w:rPr>
          <w:rFonts w:ascii="Arial" w:hAnsi="Arial" w:cs="Arial"/>
          <w:sz w:val="24"/>
          <w:szCs w:val="24"/>
        </w:rPr>
        <w:t>от 22.04.2021 № 507</w:t>
      </w:r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О внесении изменений в муниципальную программу </w:t>
      </w:r>
    </w:p>
    <w:p w:rsidR="0004257D" w:rsidRPr="0004257D" w:rsidRDefault="0004257D" w:rsidP="0004257D">
      <w:pPr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>городского округа Лобня Московской области</w:t>
      </w:r>
    </w:p>
    <w:p w:rsidR="0004257D" w:rsidRPr="0004257D" w:rsidRDefault="0004257D" w:rsidP="0004257D">
      <w:pPr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«Образование» на 2020-2024 годы, </w:t>
      </w:r>
    </w:p>
    <w:p w:rsidR="0004257D" w:rsidRPr="0004257D" w:rsidRDefault="0004257D" w:rsidP="0004257D">
      <w:pPr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>утвержденную постановлением Главы городского</w:t>
      </w:r>
    </w:p>
    <w:p w:rsidR="0004257D" w:rsidRPr="0004257D" w:rsidRDefault="0004257D" w:rsidP="0004257D">
      <w:pPr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>округа Лобня от 27.12.2019 года №1881</w:t>
      </w:r>
    </w:p>
    <w:p w:rsidR="0004257D" w:rsidRPr="0004257D" w:rsidRDefault="0004257D" w:rsidP="0004257D">
      <w:pPr>
        <w:jc w:val="both"/>
        <w:rPr>
          <w:rFonts w:ascii="Arial" w:hAnsi="Arial" w:cs="Arial"/>
        </w:rPr>
      </w:pPr>
    </w:p>
    <w:p w:rsidR="0004257D" w:rsidRPr="0004257D" w:rsidRDefault="0004257D" w:rsidP="0004257D">
      <w:pPr>
        <w:ind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Постановлением Главы городского округа Лобня от 26.03.2021 №344 «О внесении изменений и дополнений в Порядок разработки и реализации муниципальных программ городского округа Лобня, утвержденного постановлением Главы городского округа Лобня от 15.12.2017 №2335,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Лобня» и с целью актуализации муниципальной программы городского округа Лобня Московской области «Образование» на 2020-2024 годы,</w:t>
      </w:r>
    </w:p>
    <w:p w:rsidR="0004257D" w:rsidRPr="0004257D" w:rsidRDefault="0004257D" w:rsidP="0004257D">
      <w:pPr>
        <w:ind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>Постановляю:</w:t>
      </w:r>
    </w:p>
    <w:p w:rsidR="0004257D" w:rsidRPr="0004257D" w:rsidRDefault="0004257D" w:rsidP="0004257D">
      <w:pPr>
        <w:ind w:firstLine="567"/>
        <w:jc w:val="both"/>
        <w:rPr>
          <w:rFonts w:ascii="Arial" w:hAnsi="Arial" w:cs="Arial"/>
        </w:rPr>
      </w:pPr>
    </w:p>
    <w:p w:rsidR="0004257D" w:rsidRPr="0004257D" w:rsidRDefault="0004257D" w:rsidP="0004257D">
      <w:pPr>
        <w:pStyle w:val="a3"/>
        <w:ind w:left="0" w:firstLine="567"/>
        <w:contextualSpacing/>
        <w:jc w:val="both"/>
        <w:rPr>
          <w:rFonts w:ascii="Arial" w:hAnsi="Arial" w:cs="Arial"/>
        </w:rPr>
      </w:pPr>
      <w:proofErr w:type="gramStart"/>
      <w:r w:rsidRPr="0004257D">
        <w:rPr>
          <w:rFonts w:ascii="Arial" w:hAnsi="Arial" w:cs="Arial"/>
        </w:rPr>
        <w:t>1  Внести</w:t>
      </w:r>
      <w:proofErr w:type="gramEnd"/>
      <w:r w:rsidRPr="0004257D">
        <w:rPr>
          <w:rFonts w:ascii="Arial" w:hAnsi="Arial" w:cs="Arial"/>
        </w:rPr>
        <w:t xml:space="preserve"> в муниципальную программу городского округа Лобня «Образование» на 2020-2024 годы утвержденную постановлением Главы городского округа Лобня от 27.12.2019 года №1881, следующие изменения:</w:t>
      </w:r>
    </w:p>
    <w:p w:rsidR="0004257D" w:rsidRPr="0004257D" w:rsidRDefault="0004257D" w:rsidP="0004257D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>Паспорт муниципальной программы (Приложение № 1 к постановлению Главы городского округа Лобня от 27.12.2019 года №1881) изложить в новой редакции согласно приложению № 1 к настоящему Постановлению.</w:t>
      </w:r>
    </w:p>
    <w:p w:rsidR="0004257D" w:rsidRPr="0004257D" w:rsidRDefault="0004257D" w:rsidP="0004257D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Паспорт подпрограммы </w:t>
      </w:r>
      <w:r w:rsidRPr="0004257D">
        <w:rPr>
          <w:rFonts w:ascii="Arial" w:hAnsi="Arial" w:cs="Arial"/>
          <w:lang w:val="en-US"/>
        </w:rPr>
        <w:t>I</w:t>
      </w:r>
      <w:r w:rsidRPr="0004257D">
        <w:rPr>
          <w:rFonts w:ascii="Arial" w:hAnsi="Arial" w:cs="Arial"/>
        </w:rPr>
        <w:t xml:space="preserve"> «Дошкольное образование» (Приложение № 3 к постановлению Главы городского округа Лобня от 27.12.2019 года №1881) изложить в новой редакции согласно приложению № 2 к настоящему Постановлению.</w:t>
      </w:r>
    </w:p>
    <w:p w:rsidR="0004257D" w:rsidRPr="0004257D" w:rsidRDefault="0004257D" w:rsidP="0004257D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Перечень мероприятий подпрограммы </w:t>
      </w:r>
      <w:r w:rsidRPr="0004257D">
        <w:rPr>
          <w:rFonts w:ascii="Arial" w:hAnsi="Arial" w:cs="Arial"/>
          <w:lang w:val="en-US"/>
        </w:rPr>
        <w:t>I</w:t>
      </w:r>
      <w:r w:rsidRPr="0004257D">
        <w:rPr>
          <w:rFonts w:ascii="Arial" w:hAnsi="Arial" w:cs="Arial"/>
        </w:rPr>
        <w:t xml:space="preserve"> «Дошкольное образование» (Приложение № 4 к постановлению Главы городского округа Лобня от 27.12.2019 года №1881) изложить в новой редакции согласно приложению № 3 к настоящему Постановлению.</w:t>
      </w:r>
    </w:p>
    <w:p w:rsidR="0004257D" w:rsidRPr="0004257D" w:rsidRDefault="0004257D" w:rsidP="0004257D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Паспорт подпрограммы </w:t>
      </w:r>
      <w:r w:rsidRPr="0004257D">
        <w:rPr>
          <w:rFonts w:ascii="Arial" w:hAnsi="Arial" w:cs="Arial"/>
          <w:lang w:val="en-US"/>
        </w:rPr>
        <w:t>II</w:t>
      </w:r>
      <w:r w:rsidRPr="0004257D">
        <w:rPr>
          <w:rFonts w:ascii="Arial" w:hAnsi="Arial" w:cs="Arial"/>
        </w:rPr>
        <w:t xml:space="preserve"> «Общее образование» (Приложение № 5 к постановлению Главы городского округа Лобня от 27.12.2019 года №1881) изложить в новой редакции согласно приложению № 4 к настоящему Постановлению.</w:t>
      </w:r>
    </w:p>
    <w:p w:rsidR="0004257D" w:rsidRPr="0004257D" w:rsidRDefault="0004257D" w:rsidP="0004257D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Перечень мероприятий подпрограммы </w:t>
      </w:r>
      <w:r w:rsidRPr="0004257D">
        <w:rPr>
          <w:rFonts w:ascii="Arial" w:hAnsi="Arial" w:cs="Arial"/>
          <w:lang w:val="en-US"/>
        </w:rPr>
        <w:t>II</w:t>
      </w:r>
      <w:r w:rsidRPr="0004257D">
        <w:rPr>
          <w:rFonts w:ascii="Arial" w:hAnsi="Arial" w:cs="Arial"/>
        </w:rPr>
        <w:t xml:space="preserve"> «Общее образование» (Приложение № 6 к постановлению Главы городского округа Лобня от 27.12.2019 года №1881) изложить в новой редакции согласно приложению № 5 к настоящему Постановлению.</w:t>
      </w:r>
    </w:p>
    <w:p w:rsidR="0004257D" w:rsidRPr="0004257D" w:rsidRDefault="0004257D" w:rsidP="0004257D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Паспорт подпрограммы </w:t>
      </w:r>
      <w:r w:rsidRPr="0004257D">
        <w:rPr>
          <w:rFonts w:ascii="Arial" w:hAnsi="Arial" w:cs="Arial"/>
          <w:lang w:val="en-US"/>
        </w:rPr>
        <w:t>III</w:t>
      </w:r>
      <w:r w:rsidRPr="0004257D">
        <w:rPr>
          <w:rFonts w:ascii="Arial" w:hAnsi="Arial" w:cs="Arial"/>
        </w:rPr>
        <w:t xml:space="preserve"> «Дополнительное образование, воспитание и психолого-социальное сопровождение детей» (Приложение № 7 к постановлению Главы городского округа Лобня от 27.12.2019 года №1881) изложить в новой редакции согласно приложению № 6 к настоящему Постановлению.</w:t>
      </w:r>
    </w:p>
    <w:p w:rsidR="0004257D" w:rsidRPr="0004257D" w:rsidRDefault="0004257D" w:rsidP="0004257D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Перечень мероприятий подпрограммы </w:t>
      </w:r>
      <w:r w:rsidRPr="0004257D">
        <w:rPr>
          <w:rFonts w:ascii="Arial" w:hAnsi="Arial" w:cs="Arial"/>
          <w:lang w:val="en-US"/>
        </w:rPr>
        <w:t>III</w:t>
      </w:r>
      <w:r w:rsidRPr="0004257D">
        <w:rPr>
          <w:rFonts w:ascii="Arial" w:hAnsi="Arial" w:cs="Arial"/>
        </w:rPr>
        <w:t xml:space="preserve"> «Дополнительное образование, воспитание и психолого-социальное сопровождение детей» (Приложение № 8 к постановлению Главы городского округа Лобня от 27.12.2019 года №1881) изложить в новой редакции согласно приложению № 7 к настоящему Постановлению.</w:t>
      </w:r>
    </w:p>
    <w:p w:rsidR="0004257D" w:rsidRPr="0004257D" w:rsidRDefault="0004257D" w:rsidP="0004257D">
      <w:pPr>
        <w:pStyle w:val="a3"/>
        <w:ind w:left="567"/>
        <w:jc w:val="both"/>
        <w:rPr>
          <w:rFonts w:ascii="Arial" w:hAnsi="Arial" w:cs="Arial"/>
        </w:rPr>
      </w:pPr>
    </w:p>
    <w:p w:rsidR="0004257D" w:rsidRPr="0004257D" w:rsidRDefault="0004257D" w:rsidP="0004257D">
      <w:pPr>
        <w:pStyle w:val="a3"/>
        <w:ind w:left="0" w:firstLine="567"/>
        <w:jc w:val="both"/>
        <w:rPr>
          <w:rFonts w:ascii="Arial" w:hAnsi="Arial" w:cs="Arial"/>
        </w:rPr>
      </w:pPr>
      <w:r w:rsidRPr="0004257D">
        <w:rPr>
          <w:rFonts w:ascii="Arial" w:hAnsi="Arial" w:cs="Arial"/>
        </w:rPr>
        <w:lastRenderedPageBreak/>
        <w:t xml:space="preserve">2   Разместить настоящее Постановление на официальном сайте городского округа Лобня в сети «Интернет» </w:t>
      </w:r>
      <w:hyperlink r:id="rId5" w:history="1">
        <w:r w:rsidRPr="0004257D">
          <w:rPr>
            <w:rFonts w:ascii="Arial" w:hAnsi="Arial" w:cs="Arial"/>
          </w:rPr>
          <w:t>www.лобня</w:t>
        </w:r>
      </w:hyperlink>
      <w:r w:rsidRPr="0004257D">
        <w:rPr>
          <w:rFonts w:ascii="Arial" w:hAnsi="Arial" w:cs="Arial"/>
        </w:rPr>
        <w:t xml:space="preserve">. </w:t>
      </w:r>
      <w:proofErr w:type="spellStart"/>
      <w:r w:rsidRPr="0004257D">
        <w:rPr>
          <w:rFonts w:ascii="Arial" w:hAnsi="Arial" w:cs="Arial"/>
        </w:rPr>
        <w:t>рф</w:t>
      </w:r>
      <w:proofErr w:type="spellEnd"/>
      <w:r w:rsidRPr="0004257D">
        <w:rPr>
          <w:rFonts w:ascii="Arial" w:hAnsi="Arial" w:cs="Arial"/>
        </w:rPr>
        <w:t>.</w:t>
      </w:r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jc w:val="right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Е.В. </w:t>
      </w:r>
      <w:proofErr w:type="spellStart"/>
      <w:r w:rsidRPr="0004257D">
        <w:rPr>
          <w:rFonts w:ascii="Arial" w:hAnsi="Arial" w:cs="Arial"/>
        </w:rPr>
        <w:t>Смышляев</w:t>
      </w:r>
      <w:proofErr w:type="spellEnd"/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rPr>
          <w:rFonts w:ascii="Arial" w:hAnsi="Arial" w:cs="Arial"/>
        </w:rPr>
      </w:pPr>
    </w:p>
    <w:p w:rsidR="000B2BA6" w:rsidRPr="0004257D" w:rsidRDefault="000B2BA6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</w:pPr>
    </w:p>
    <w:p w:rsidR="0004257D" w:rsidRPr="0004257D" w:rsidRDefault="0004257D">
      <w:pPr>
        <w:rPr>
          <w:rFonts w:ascii="Arial" w:hAnsi="Arial" w:cs="Arial"/>
        </w:rPr>
        <w:sectPr w:rsidR="0004257D" w:rsidRPr="0004257D" w:rsidSect="0004257D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lastRenderedPageBreak/>
        <w:t>Приложение № 1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</w:rPr>
      </w:pPr>
      <w:r w:rsidRPr="0004257D">
        <w:rPr>
          <w:rFonts w:ascii="Arial" w:hAnsi="Arial" w:cs="Arial"/>
        </w:rPr>
        <w:t>от 22.04.2021 № 507</w:t>
      </w:r>
    </w:p>
    <w:p w:rsidR="0004257D" w:rsidRPr="0004257D" w:rsidRDefault="0004257D" w:rsidP="0004257D">
      <w:pPr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Приложение № 1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от 27.12.2019 № 1881</w:t>
      </w:r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rPr>
          <w:rFonts w:ascii="Arial" w:hAnsi="Arial" w:cs="Arial"/>
        </w:rPr>
      </w:pPr>
    </w:p>
    <w:p w:rsidR="0004257D" w:rsidRPr="0004257D" w:rsidRDefault="0004257D" w:rsidP="0004257D">
      <w:pPr>
        <w:jc w:val="both"/>
        <w:rPr>
          <w:rFonts w:ascii="Arial" w:hAnsi="Arial" w:cs="Arial"/>
        </w:rPr>
      </w:pPr>
    </w:p>
    <w:p w:rsidR="0004257D" w:rsidRPr="0004257D" w:rsidRDefault="0004257D" w:rsidP="0004257D">
      <w:pPr>
        <w:tabs>
          <w:tab w:val="left" w:pos="330"/>
        </w:tabs>
        <w:ind w:left="1135"/>
        <w:jc w:val="center"/>
        <w:outlineLvl w:val="1"/>
        <w:rPr>
          <w:rFonts w:ascii="Arial" w:hAnsi="Arial" w:cs="Arial"/>
        </w:rPr>
      </w:pPr>
      <w:r w:rsidRPr="0004257D">
        <w:rPr>
          <w:rFonts w:ascii="Arial" w:hAnsi="Arial" w:cs="Arial"/>
        </w:rPr>
        <w:t>Паспорт муниципальной программы</w:t>
      </w:r>
    </w:p>
    <w:p w:rsidR="0004257D" w:rsidRPr="0004257D" w:rsidRDefault="0004257D" w:rsidP="0004257D">
      <w:pPr>
        <w:outlineLvl w:val="1"/>
        <w:rPr>
          <w:rFonts w:ascii="Arial" w:hAnsi="Arial" w:cs="Arial"/>
        </w:rPr>
      </w:pPr>
    </w:p>
    <w:p w:rsidR="0004257D" w:rsidRPr="0004257D" w:rsidRDefault="0004257D" w:rsidP="0004257D">
      <w:pPr>
        <w:jc w:val="center"/>
        <w:outlineLvl w:val="1"/>
        <w:rPr>
          <w:rFonts w:ascii="Arial" w:hAnsi="Arial" w:cs="Arial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1701"/>
        <w:gridCol w:w="1418"/>
        <w:gridCol w:w="1417"/>
        <w:gridCol w:w="1276"/>
        <w:gridCol w:w="1843"/>
        <w:gridCol w:w="2201"/>
      </w:tblGrid>
      <w:tr w:rsidR="0004257D" w:rsidRPr="0004257D" w:rsidTr="0004257D">
        <w:tc>
          <w:tcPr>
            <w:tcW w:w="530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9856" w:type="dxa"/>
            <w:gridSpan w:val="6"/>
          </w:tcPr>
          <w:p w:rsidR="0004257D" w:rsidRPr="0004257D" w:rsidRDefault="0004257D" w:rsidP="00042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Заместитель Главы Администрации города Лобня Е.В. Сорокина</w:t>
            </w:r>
          </w:p>
        </w:tc>
      </w:tr>
      <w:tr w:rsidR="0004257D" w:rsidRPr="0004257D" w:rsidTr="0004257D">
        <w:tc>
          <w:tcPr>
            <w:tcW w:w="530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Муниципальный заказчик программы </w:t>
            </w:r>
          </w:p>
        </w:tc>
        <w:tc>
          <w:tcPr>
            <w:tcW w:w="9856" w:type="dxa"/>
            <w:gridSpan w:val="6"/>
          </w:tcPr>
          <w:p w:rsidR="0004257D" w:rsidRPr="0004257D" w:rsidRDefault="0004257D" w:rsidP="00042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Администрация городского округа Лобня</w:t>
            </w:r>
          </w:p>
        </w:tc>
      </w:tr>
      <w:tr w:rsidR="0004257D" w:rsidRPr="0004257D" w:rsidTr="0004257D">
        <w:tc>
          <w:tcPr>
            <w:tcW w:w="530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9856" w:type="dxa"/>
            <w:gridSpan w:val="6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Обеспечение доступного качественного образования и успешной социализации детей и молодёжи, удовлетворение потребности экономики Московской области в кадрах высокой квалификации</w:t>
            </w:r>
          </w:p>
        </w:tc>
      </w:tr>
      <w:tr w:rsidR="0004257D" w:rsidRPr="0004257D" w:rsidTr="0004257D">
        <w:tc>
          <w:tcPr>
            <w:tcW w:w="530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Перечень подпрограмм 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856" w:type="dxa"/>
            <w:gridSpan w:val="6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Подпрограмма I «Дошкольное образование»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Подпрограмма II «Общее образование»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Подпрограмма </w:t>
            </w:r>
            <w:r w:rsidRPr="0004257D">
              <w:rPr>
                <w:rFonts w:ascii="Arial" w:hAnsi="Arial" w:cs="Arial"/>
                <w:lang w:val="en-US"/>
              </w:rPr>
              <w:t>I</w:t>
            </w:r>
            <w:r w:rsidRPr="0004257D">
              <w:rPr>
                <w:rFonts w:ascii="Arial" w:hAnsi="Arial" w:cs="Arial"/>
              </w:rPr>
              <w:t>V «Обеспечивающая подпрограмма»</w:t>
            </w:r>
          </w:p>
        </w:tc>
      </w:tr>
      <w:tr w:rsidR="0004257D" w:rsidRPr="0004257D" w:rsidTr="0004257D">
        <w:tc>
          <w:tcPr>
            <w:tcW w:w="5307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9856" w:type="dxa"/>
            <w:gridSpan w:val="6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Расходы (тыс. руб.) муниципальной программы, в том числе по годам:</w:t>
            </w:r>
          </w:p>
        </w:tc>
      </w:tr>
      <w:tr w:rsidR="0004257D" w:rsidRPr="0004257D" w:rsidTr="0004257D">
        <w:tc>
          <w:tcPr>
            <w:tcW w:w="5307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141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2021 год</w:t>
            </w:r>
          </w:p>
        </w:tc>
        <w:tc>
          <w:tcPr>
            <w:tcW w:w="1276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2022 год</w:t>
            </w:r>
          </w:p>
        </w:tc>
        <w:tc>
          <w:tcPr>
            <w:tcW w:w="1843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2023 год</w:t>
            </w:r>
          </w:p>
        </w:tc>
        <w:tc>
          <w:tcPr>
            <w:tcW w:w="2201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2024 год</w:t>
            </w:r>
          </w:p>
        </w:tc>
      </w:tr>
      <w:tr w:rsidR="0004257D" w:rsidRPr="0004257D" w:rsidTr="0004257D">
        <w:tc>
          <w:tcPr>
            <w:tcW w:w="530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6 921 821,1</w:t>
            </w:r>
          </w:p>
        </w:tc>
        <w:tc>
          <w:tcPr>
            <w:tcW w:w="1418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1 350 478,1</w:t>
            </w:r>
          </w:p>
        </w:tc>
        <w:tc>
          <w:tcPr>
            <w:tcW w:w="1417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1 399 216,0</w:t>
            </w:r>
          </w:p>
        </w:tc>
        <w:tc>
          <w:tcPr>
            <w:tcW w:w="1276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1 397 269,0</w:t>
            </w:r>
          </w:p>
        </w:tc>
        <w:tc>
          <w:tcPr>
            <w:tcW w:w="1843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1 387 429,0</w:t>
            </w:r>
          </w:p>
        </w:tc>
        <w:tc>
          <w:tcPr>
            <w:tcW w:w="2201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1 387 429,0</w:t>
            </w:r>
          </w:p>
        </w:tc>
      </w:tr>
      <w:tr w:rsidR="0004257D" w:rsidRPr="0004257D" w:rsidTr="0004257D">
        <w:tc>
          <w:tcPr>
            <w:tcW w:w="530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Средства бюджета муниципального образования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2 252 345,7</w:t>
            </w:r>
          </w:p>
        </w:tc>
        <w:tc>
          <w:tcPr>
            <w:tcW w:w="1418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473 630,7</w:t>
            </w:r>
          </w:p>
        </w:tc>
        <w:tc>
          <w:tcPr>
            <w:tcW w:w="1417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451 587,4</w:t>
            </w:r>
          </w:p>
        </w:tc>
        <w:tc>
          <w:tcPr>
            <w:tcW w:w="1276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447 554,8</w:t>
            </w:r>
          </w:p>
        </w:tc>
        <w:tc>
          <w:tcPr>
            <w:tcW w:w="1843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439 786,4</w:t>
            </w:r>
          </w:p>
        </w:tc>
        <w:tc>
          <w:tcPr>
            <w:tcW w:w="2201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439 786,4</w:t>
            </w:r>
          </w:p>
        </w:tc>
      </w:tr>
      <w:tr w:rsidR="0004257D" w:rsidRPr="0004257D" w:rsidTr="0004257D">
        <w:tc>
          <w:tcPr>
            <w:tcW w:w="530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843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2201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</w:tr>
      <w:tr w:rsidR="0004257D" w:rsidRPr="0004257D" w:rsidTr="0004257D">
        <w:tc>
          <w:tcPr>
            <w:tcW w:w="5307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166 101,4</w:t>
            </w:r>
          </w:p>
        </w:tc>
        <w:tc>
          <w:tcPr>
            <w:tcW w:w="1418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25 797,4</w:t>
            </w:r>
          </w:p>
        </w:tc>
        <w:tc>
          <w:tcPr>
            <w:tcW w:w="1417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35 076,0</w:t>
            </w:r>
          </w:p>
        </w:tc>
        <w:tc>
          <w:tcPr>
            <w:tcW w:w="1276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35 076,0</w:t>
            </w:r>
          </w:p>
        </w:tc>
        <w:tc>
          <w:tcPr>
            <w:tcW w:w="1843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35 076,0</w:t>
            </w:r>
          </w:p>
        </w:tc>
        <w:tc>
          <w:tcPr>
            <w:tcW w:w="2201" w:type="dxa"/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35 076,0</w:t>
            </w:r>
          </w:p>
        </w:tc>
      </w:tr>
      <w:tr w:rsidR="0004257D" w:rsidRPr="0004257D" w:rsidTr="0004257D">
        <w:tblPrEx>
          <w:tblBorders>
            <w:insideH w:val="nil"/>
          </w:tblBorders>
        </w:tblPrEx>
        <w:tc>
          <w:tcPr>
            <w:tcW w:w="5307" w:type="dxa"/>
            <w:tcBorders>
              <w:bottom w:val="single" w:sz="4" w:space="0" w:color="auto"/>
            </w:tcBorders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9 340 268,2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1 849 906,2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1 885 879,4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1 879 899,8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1 862 291,4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04257D" w:rsidRPr="0004257D" w:rsidRDefault="0004257D" w:rsidP="0004257D">
            <w:pPr>
              <w:spacing w:after="1" w:line="220" w:lineRule="atLeast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1 862 291,4</w:t>
            </w:r>
          </w:p>
        </w:tc>
      </w:tr>
    </w:tbl>
    <w:p w:rsidR="0004257D" w:rsidRPr="0004257D" w:rsidRDefault="0004257D" w:rsidP="0004257D">
      <w:pPr>
        <w:rPr>
          <w:rFonts w:ascii="Arial" w:hAnsi="Arial" w:cs="Arial"/>
          <w:bCs/>
        </w:rPr>
        <w:sectPr w:rsidR="0004257D" w:rsidRPr="0004257D" w:rsidSect="0004257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lastRenderedPageBreak/>
        <w:t>Приложение № 2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</w:rPr>
      </w:pPr>
      <w:r w:rsidRPr="0004257D">
        <w:rPr>
          <w:rFonts w:ascii="Arial" w:hAnsi="Arial" w:cs="Arial"/>
        </w:rPr>
        <w:t>от 22.04.2021 № 507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Приложение № 3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от 27.12.2019 № 1881</w:t>
      </w:r>
    </w:p>
    <w:p w:rsidR="0004257D" w:rsidRPr="0004257D" w:rsidRDefault="0004257D" w:rsidP="0004257D">
      <w:pPr>
        <w:jc w:val="both"/>
        <w:outlineLvl w:val="1"/>
        <w:rPr>
          <w:rFonts w:ascii="Arial" w:hAnsi="Arial" w:cs="Arial"/>
        </w:rPr>
      </w:pPr>
    </w:p>
    <w:p w:rsidR="0004257D" w:rsidRPr="0004257D" w:rsidRDefault="0004257D" w:rsidP="0004257D">
      <w:pPr>
        <w:jc w:val="both"/>
        <w:outlineLvl w:val="1"/>
        <w:rPr>
          <w:rFonts w:ascii="Arial" w:hAnsi="Arial" w:cs="Arial"/>
        </w:rPr>
      </w:pPr>
    </w:p>
    <w:p w:rsidR="0004257D" w:rsidRPr="0004257D" w:rsidRDefault="0004257D" w:rsidP="0004257D">
      <w:pPr>
        <w:jc w:val="both"/>
        <w:rPr>
          <w:rFonts w:ascii="Arial" w:hAnsi="Arial" w:cs="Arial"/>
        </w:rPr>
      </w:pPr>
      <w:bookmarkStart w:id="0" w:name="P3009"/>
      <w:bookmarkEnd w:id="0"/>
    </w:p>
    <w:p w:rsidR="0004257D" w:rsidRPr="0004257D" w:rsidRDefault="0004257D" w:rsidP="0004257D">
      <w:pPr>
        <w:tabs>
          <w:tab w:val="left" w:pos="330"/>
        </w:tabs>
        <w:ind w:left="792"/>
        <w:jc w:val="center"/>
        <w:outlineLvl w:val="1"/>
        <w:rPr>
          <w:rFonts w:ascii="Arial" w:hAnsi="Arial" w:cs="Arial"/>
        </w:rPr>
      </w:pPr>
      <w:r w:rsidRPr="0004257D">
        <w:rPr>
          <w:rFonts w:ascii="Arial" w:hAnsi="Arial" w:cs="Arial"/>
        </w:rPr>
        <w:t>Паспорт подпрограммы I «Дошкольное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3544"/>
        <w:gridCol w:w="1559"/>
        <w:gridCol w:w="1276"/>
        <w:gridCol w:w="1138"/>
        <w:gridCol w:w="1130"/>
        <w:gridCol w:w="1134"/>
        <w:gridCol w:w="1418"/>
      </w:tblGrid>
      <w:tr w:rsidR="0004257D" w:rsidRPr="0004257D" w:rsidTr="0004257D">
        <w:trPr>
          <w:trHeight w:val="328"/>
        </w:trPr>
        <w:tc>
          <w:tcPr>
            <w:tcW w:w="1838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325" w:type="dxa"/>
            <w:gridSpan w:val="8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Администрация городского округа Лобня</w:t>
            </w:r>
          </w:p>
        </w:tc>
      </w:tr>
      <w:tr w:rsidR="0004257D" w:rsidRPr="0004257D" w:rsidTr="0004257D">
        <w:tc>
          <w:tcPr>
            <w:tcW w:w="1838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7655" w:type="dxa"/>
            <w:gridSpan w:val="6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Расходы (тыс. рублей)</w:t>
            </w:r>
          </w:p>
        </w:tc>
      </w:tr>
      <w:tr w:rsidR="0004257D" w:rsidRPr="0004257D" w:rsidTr="0004257D">
        <w:trPr>
          <w:trHeight w:val="202"/>
        </w:trPr>
        <w:tc>
          <w:tcPr>
            <w:tcW w:w="1838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2021 год</w:t>
            </w:r>
          </w:p>
        </w:tc>
        <w:tc>
          <w:tcPr>
            <w:tcW w:w="1138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2022 год</w:t>
            </w:r>
          </w:p>
        </w:tc>
        <w:tc>
          <w:tcPr>
            <w:tcW w:w="1130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</w:t>
            </w:r>
            <w:r w:rsidRPr="0004257D">
              <w:rPr>
                <w:rFonts w:ascii="Arial" w:hAnsi="Arial" w:cs="Arial"/>
                <w:lang w:val="en-US"/>
              </w:rPr>
              <w:t>3</w:t>
            </w:r>
            <w:r w:rsidRPr="0004257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2024 год</w:t>
            </w:r>
          </w:p>
        </w:tc>
        <w:tc>
          <w:tcPr>
            <w:tcW w:w="1418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</w:tr>
      <w:tr w:rsidR="0004257D" w:rsidRPr="0004257D" w:rsidTr="0004257D">
        <w:tc>
          <w:tcPr>
            <w:tcW w:w="1838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3544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Всего,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748872,4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745328,0 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739796,0 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737796,0 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737796,0 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3709588,4 </w:t>
            </w:r>
          </w:p>
        </w:tc>
      </w:tr>
      <w:tr w:rsidR="0004257D" w:rsidRPr="0004257D" w:rsidTr="0004257D">
        <w:tc>
          <w:tcPr>
            <w:tcW w:w="1838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548 660,0 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548461,0 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548461,0 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548461,0 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548461,0 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2742504,0 </w:t>
            </w:r>
          </w:p>
        </w:tc>
      </w:tr>
      <w:tr w:rsidR="0004257D" w:rsidRPr="0004257D" w:rsidTr="0004257D">
        <w:tc>
          <w:tcPr>
            <w:tcW w:w="1838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200 212,4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196867,0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191335,0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189335,0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189335,0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967084,4</w:t>
            </w:r>
          </w:p>
        </w:tc>
      </w:tr>
      <w:tr w:rsidR="0004257D" w:rsidRPr="0004257D" w:rsidTr="0004257D">
        <w:tc>
          <w:tcPr>
            <w:tcW w:w="1838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59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8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0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</w:tr>
      <w:tr w:rsidR="0004257D" w:rsidRPr="0004257D" w:rsidTr="0004257D">
        <w:trPr>
          <w:trHeight w:val="474"/>
        </w:trPr>
        <w:tc>
          <w:tcPr>
            <w:tcW w:w="1838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276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8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0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8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</w:tr>
    </w:tbl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  <w:sectPr w:rsidR="0004257D" w:rsidRPr="0004257D" w:rsidSect="0004257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lastRenderedPageBreak/>
        <w:t>Приложение № 3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</w:rPr>
      </w:pPr>
      <w:r w:rsidRPr="0004257D">
        <w:rPr>
          <w:rFonts w:ascii="Arial" w:hAnsi="Arial" w:cs="Arial"/>
        </w:rPr>
        <w:t>от 22.04.2021 № 507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Приложение № 4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от 27.12.2019 № 1881</w:t>
      </w:r>
    </w:p>
    <w:p w:rsidR="0004257D" w:rsidRPr="0004257D" w:rsidRDefault="0004257D" w:rsidP="0004257D">
      <w:pPr>
        <w:ind w:right="141"/>
        <w:jc w:val="both"/>
        <w:rPr>
          <w:rFonts w:ascii="Arial" w:hAnsi="Arial" w:cs="Arial"/>
        </w:rPr>
      </w:pPr>
    </w:p>
    <w:p w:rsidR="0004257D" w:rsidRPr="0004257D" w:rsidRDefault="0004257D" w:rsidP="0004257D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</w:rPr>
      </w:pPr>
      <w:bookmarkStart w:id="1" w:name="P3237"/>
      <w:bookmarkEnd w:id="1"/>
      <w:r w:rsidRPr="0004257D">
        <w:rPr>
          <w:rFonts w:ascii="Arial" w:hAnsi="Arial" w:cs="Arial"/>
        </w:rPr>
        <w:t xml:space="preserve">Перечень мероприятий подпрограммы I «Дошкольное образование» </w:t>
      </w:r>
    </w:p>
    <w:p w:rsidR="0004257D" w:rsidRPr="0004257D" w:rsidRDefault="0004257D" w:rsidP="0004257D">
      <w:pPr>
        <w:rPr>
          <w:rFonts w:ascii="Arial" w:hAnsi="Arial" w:cs="Arial"/>
          <w:bCs/>
        </w:rPr>
      </w:pPr>
    </w:p>
    <w:tbl>
      <w:tblPr>
        <w:tblW w:w="15589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868"/>
        <w:gridCol w:w="1939"/>
        <w:gridCol w:w="1134"/>
        <w:gridCol w:w="1418"/>
        <w:gridCol w:w="1418"/>
        <w:gridCol w:w="1134"/>
        <w:gridCol w:w="992"/>
        <w:gridCol w:w="992"/>
        <w:gridCol w:w="992"/>
        <w:gridCol w:w="992"/>
        <w:gridCol w:w="993"/>
        <w:gridCol w:w="1417"/>
        <w:gridCol w:w="1300"/>
      </w:tblGrid>
      <w:tr w:rsidR="0004257D" w:rsidRPr="0004257D" w:rsidTr="0004257D">
        <w:trPr>
          <w:trHeight w:val="37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4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69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04257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Всего, </w:t>
            </w:r>
            <w:r w:rsidRPr="0004257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Результаты выполнения мероприятия подпрограммы</w:t>
            </w:r>
          </w:p>
        </w:tc>
      </w:tr>
      <w:tr w:rsidR="0004257D" w:rsidRPr="0004257D" w:rsidTr="0004257D">
        <w:trPr>
          <w:trHeight w:val="94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</w:t>
            </w:r>
            <w:r w:rsidRPr="0004257D">
              <w:rPr>
                <w:rFonts w:ascii="Arial" w:hAnsi="Arial" w:cs="Arial"/>
                <w:lang w:val="en-US"/>
              </w:rPr>
              <w:t>3</w:t>
            </w:r>
            <w:r w:rsidRPr="0004257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2024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</w:t>
            </w:r>
          </w:p>
        </w:tc>
      </w:tr>
      <w:tr w:rsidR="0004257D" w:rsidRPr="0004257D" w:rsidTr="0004257D">
        <w:trPr>
          <w:trHeight w:val="21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1 - «Проведение капитального ремонта объектов </w:t>
            </w:r>
            <w:r w:rsidRPr="0004257D">
              <w:rPr>
                <w:rFonts w:ascii="Arial" w:hAnsi="Arial" w:cs="Arial"/>
              </w:rPr>
              <w:lastRenderedPageBreak/>
              <w:t>дошкольного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</w:t>
            </w:r>
            <w:r w:rsidRPr="0004257D">
              <w:rPr>
                <w:rFonts w:ascii="Arial" w:hAnsi="Arial" w:cs="Arial"/>
              </w:rPr>
              <w:lastRenderedPageBreak/>
              <w:t>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23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6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Основное мероприятие 2 -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734087,0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3687123,4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744223,4 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90" w:right="-127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740874,0 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735342,0 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90" w:right="-127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733342,0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733342,0 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Лобня,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04257D" w:rsidRPr="0004257D" w:rsidTr="0004257D">
        <w:trPr>
          <w:trHeight w:val="84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530885,0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2725549,0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545029,0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545130,0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545130,0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545130,0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545130,0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84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203202,0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961574,4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right="-91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199 194,4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195744,0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190212,0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188212,0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188212,0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24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2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72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2.1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Финансовое обеспечение </w:t>
            </w:r>
            <w:r w:rsidRPr="0004257D">
              <w:rPr>
                <w:rFonts w:ascii="Arial" w:hAnsi="Arial" w:cs="Arial"/>
              </w:rPr>
              <w:lastRenderedPageBreak/>
              <w:t>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511541,0 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2634381,0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535507,0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90" w:right="-127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524718,5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524718,5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524718,5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524718,5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Управление </w:t>
            </w:r>
            <w:r w:rsidRPr="0004257D">
              <w:rPr>
                <w:rFonts w:ascii="Arial" w:hAnsi="Arial" w:cs="Arial"/>
              </w:rPr>
              <w:lastRenderedPageBreak/>
              <w:t>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487348,0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2511990,0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511106,0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500221,0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500221,0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500221,0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500221,0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24193,0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122391,0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24401,0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24497,5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24497,5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24497,5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24497,5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7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7883,0 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62631,0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8031,0 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13650,0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13650,0  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13650,0  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13650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9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7883,0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62631,0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8031,0 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13650,0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13650,0  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13650,0  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13650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12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5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7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1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2.3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Выплата компенсации родительской </w:t>
            </w:r>
            <w:r w:rsidRPr="0004257D">
              <w:rPr>
                <w:rFonts w:ascii="Arial" w:hAnsi="Arial" w:cs="Arial"/>
              </w:rPr>
              <w:lastRenderedPageBreak/>
              <w:t xml:space="preserve">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35654,0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150928,0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25892,0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31259,0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31259,0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31259,0 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31259,0 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</w:t>
            </w:r>
            <w:r w:rsidRPr="0004257D">
              <w:rPr>
                <w:rFonts w:ascii="Arial" w:hAnsi="Arial" w:cs="Arial"/>
              </w:rPr>
              <w:lastRenderedPageBreak/>
              <w:t>ия Администрации городского округа Лобня,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0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150928,0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25892,0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31259,0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31259,0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31259,0 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31259,0 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98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9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3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66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2.4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179009,0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839183,4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right="-91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174 793,4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171246,5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165714,5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163714,5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163714,5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179009,0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839183,4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right="-91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174 793,4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171246,5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165714,5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163714,5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163714,5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</w:t>
            </w:r>
            <w:r w:rsidRPr="0004257D">
              <w:rPr>
                <w:rFonts w:ascii="Arial" w:hAnsi="Arial" w:cs="Arial"/>
              </w:rPr>
              <w:lastRenderedPageBreak/>
              <w:t>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3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Основное мероприятие P2. 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22465,0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4454,0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52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16955,0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3331,0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3331,0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5510,0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1123,0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4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3.1.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Государственная поддержка частных дошкольных образовательных организаций в Московской области с целью возмещения расходов на </w:t>
            </w:r>
            <w:r w:rsidRPr="0004257D">
              <w:rPr>
                <w:rFonts w:ascii="Arial" w:hAnsi="Arial" w:cs="Arial"/>
              </w:rPr>
              <w:lastRenderedPageBreak/>
              <w:t>присмотр и уход, содержание имущества и арендную плату за использование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22 465,0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4454,0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Получение общедоступного и бесплатного дошкольного образования в муниципальных </w:t>
            </w:r>
            <w:r w:rsidRPr="0004257D">
              <w:rPr>
                <w:rFonts w:ascii="Arial" w:hAnsi="Arial" w:cs="Arial"/>
              </w:rPr>
              <w:lastRenderedPageBreak/>
              <w:t>дошкольных образовательных учреждениях</w:t>
            </w:r>
          </w:p>
        </w:tc>
      </w:tr>
      <w:tr w:rsidR="0004257D" w:rsidRPr="0004257D" w:rsidTr="0004257D">
        <w:trPr>
          <w:trHeight w:val="56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16 955,0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3331,0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3331,0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5510,0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1123,0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57"/>
        </w:trPr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 Итого 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738228,0 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right="-86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3 709 588,4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748872,4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745328,0 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739796,0 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737796,0 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737796,0 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Лобня,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04257D" w:rsidRPr="0004257D" w:rsidTr="0004257D">
        <w:trPr>
          <w:trHeight w:val="762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533970,0 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right="-86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2 742 504,0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548660,0 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9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548461,0 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548461,0 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548461,0 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548461,0 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40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204258,0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967 084,4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200212,4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9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196867,0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9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191335,0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9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189335,0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9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189335,0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09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09"/>
        </w:trPr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</w:tbl>
    <w:p w:rsidR="0004257D" w:rsidRPr="0004257D" w:rsidRDefault="0004257D" w:rsidP="0004257D">
      <w:pPr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jc w:val="right"/>
        <w:rPr>
          <w:rFonts w:ascii="Arial" w:hAnsi="Arial" w:cs="Arial"/>
          <w:bCs/>
        </w:rPr>
        <w:sectPr w:rsidR="0004257D" w:rsidRPr="0004257D" w:rsidSect="0004257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4257D" w:rsidRPr="0004257D" w:rsidRDefault="0004257D" w:rsidP="0004257D">
      <w:pPr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lastRenderedPageBreak/>
        <w:t>Приложение № 4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</w:rPr>
      </w:pPr>
      <w:r w:rsidRPr="0004257D">
        <w:rPr>
          <w:rFonts w:ascii="Arial" w:hAnsi="Arial" w:cs="Arial"/>
        </w:rPr>
        <w:t>от 22.04.2021 № 507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Приложение № 5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от 27.12.2019 № 1881</w:t>
      </w:r>
    </w:p>
    <w:p w:rsidR="0004257D" w:rsidRPr="0004257D" w:rsidRDefault="0004257D" w:rsidP="0004257D">
      <w:pPr>
        <w:jc w:val="both"/>
        <w:rPr>
          <w:rFonts w:ascii="Arial" w:hAnsi="Arial" w:cs="Arial"/>
        </w:rPr>
      </w:pPr>
    </w:p>
    <w:p w:rsidR="0004257D" w:rsidRPr="0004257D" w:rsidRDefault="0004257D" w:rsidP="0004257D">
      <w:pPr>
        <w:jc w:val="both"/>
        <w:rPr>
          <w:rFonts w:ascii="Arial" w:hAnsi="Arial" w:cs="Arial"/>
        </w:rPr>
      </w:pPr>
    </w:p>
    <w:p w:rsidR="0004257D" w:rsidRPr="0004257D" w:rsidRDefault="0004257D" w:rsidP="0004257D">
      <w:pPr>
        <w:jc w:val="both"/>
        <w:rPr>
          <w:rFonts w:ascii="Arial" w:hAnsi="Arial" w:cs="Arial"/>
        </w:rPr>
      </w:pPr>
      <w:bookmarkStart w:id="2" w:name="P14866"/>
      <w:bookmarkEnd w:id="2"/>
    </w:p>
    <w:p w:rsidR="0004257D" w:rsidRPr="0004257D" w:rsidRDefault="0004257D" w:rsidP="0004257D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</w:rPr>
      </w:pPr>
      <w:r w:rsidRPr="0004257D">
        <w:rPr>
          <w:rFonts w:ascii="Arial" w:hAnsi="Arial" w:cs="Arial"/>
        </w:rPr>
        <w:t>Паспорт подпрограммы II «Общее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3685"/>
        <w:gridCol w:w="1560"/>
        <w:gridCol w:w="1134"/>
        <w:gridCol w:w="1134"/>
        <w:gridCol w:w="1134"/>
        <w:gridCol w:w="1134"/>
        <w:gridCol w:w="1701"/>
      </w:tblGrid>
      <w:tr w:rsidR="0004257D" w:rsidRPr="0004257D" w:rsidTr="0004257D">
        <w:trPr>
          <w:trHeight w:val="328"/>
        </w:trPr>
        <w:tc>
          <w:tcPr>
            <w:tcW w:w="1980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Администрация городского округа Лобня</w:t>
            </w:r>
          </w:p>
        </w:tc>
      </w:tr>
      <w:tr w:rsidR="0004257D" w:rsidRPr="0004257D" w:rsidTr="0004257D">
        <w:tc>
          <w:tcPr>
            <w:tcW w:w="1980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3685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7797" w:type="dxa"/>
            <w:gridSpan w:val="6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Расходы (тыс. рублей)</w:t>
            </w:r>
          </w:p>
        </w:tc>
      </w:tr>
      <w:tr w:rsidR="0004257D" w:rsidRPr="0004257D" w:rsidTr="0004257D">
        <w:trPr>
          <w:trHeight w:val="202"/>
        </w:trPr>
        <w:tc>
          <w:tcPr>
            <w:tcW w:w="198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</w:t>
            </w:r>
            <w:r w:rsidRPr="0004257D">
              <w:rPr>
                <w:rFonts w:ascii="Arial" w:hAnsi="Arial" w:cs="Arial"/>
                <w:lang w:val="en-US"/>
              </w:rPr>
              <w:t>3</w:t>
            </w:r>
            <w:r w:rsidRPr="0004257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2024 год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</w:tr>
      <w:tr w:rsidR="0004257D" w:rsidRPr="0004257D" w:rsidTr="0004257D">
        <w:tc>
          <w:tcPr>
            <w:tcW w:w="198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368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Всего,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 том числе:</w:t>
            </w:r>
          </w:p>
        </w:tc>
        <w:tc>
          <w:tcPr>
            <w:tcW w:w="1560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951 097,8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1 031 513,3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1 031 215,7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1 015 607,3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1 015 607,3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5 045 041,4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c>
          <w:tcPr>
            <w:tcW w:w="198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798 810,6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  <w:lang w:val="en-US"/>
              </w:rPr>
            </w:pPr>
            <w:r w:rsidRPr="0004257D">
              <w:rPr>
                <w:rFonts w:ascii="Arial" w:hAnsi="Arial" w:cs="Arial"/>
              </w:rPr>
              <w:t>850 755,0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848 808,0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838 968,0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838 968,0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4 176 309,6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c>
          <w:tcPr>
            <w:tcW w:w="198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560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126 489,8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145 682,3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147 331,7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141 563,3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141 563,3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702 630,4</w:t>
            </w:r>
          </w:p>
        </w:tc>
      </w:tr>
      <w:tr w:rsidR="0004257D" w:rsidRPr="0004257D" w:rsidTr="0004257D">
        <w:tc>
          <w:tcPr>
            <w:tcW w:w="198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60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</w:tr>
      <w:tr w:rsidR="0004257D" w:rsidRPr="0004257D" w:rsidTr="0004257D">
        <w:trPr>
          <w:trHeight w:val="490"/>
        </w:trPr>
        <w:tc>
          <w:tcPr>
            <w:tcW w:w="198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25 797,4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  <w:lang w:val="en-US"/>
              </w:rPr>
            </w:pPr>
            <w:r w:rsidRPr="0004257D">
              <w:rPr>
                <w:rFonts w:ascii="Arial" w:hAnsi="Arial" w:cs="Arial"/>
                <w:lang w:val="en-US"/>
              </w:rPr>
              <w:t>3</w:t>
            </w:r>
            <w:r w:rsidRPr="0004257D">
              <w:rPr>
                <w:rFonts w:ascii="Arial" w:hAnsi="Arial" w:cs="Arial"/>
              </w:rPr>
              <w:t>5 076</w:t>
            </w:r>
            <w:r w:rsidRPr="0004257D">
              <w:rPr>
                <w:rFonts w:ascii="Arial" w:hAnsi="Arial" w:cs="Arial"/>
                <w:lang w:val="en-US"/>
              </w:rPr>
              <w:t>.0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  <w:lang w:val="en-US"/>
              </w:rPr>
              <w:t>3</w:t>
            </w:r>
            <w:r w:rsidRPr="0004257D">
              <w:rPr>
                <w:rFonts w:ascii="Arial" w:hAnsi="Arial" w:cs="Arial"/>
              </w:rPr>
              <w:t>5 076</w:t>
            </w:r>
            <w:r w:rsidRPr="0004257D">
              <w:rPr>
                <w:rFonts w:ascii="Arial" w:hAnsi="Arial" w:cs="Arial"/>
                <w:lang w:val="en-US"/>
              </w:rPr>
              <w:t>.0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  <w:lang w:val="en-US"/>
              </w:rPr>
              <w:t>3</w:t>
            </w:r>
            <w:r w:rsidRPr="0004257D">
              <w:rPr>
                <w:rFonts w:ascii="Arial" w:hAnsi="Arial" w:cs="Arial"/>
              </w:rPr>
              <w:t>5 076</w:t>
            </w:r>
            <w:r w:rsidRPr="0004257D">
              <w:rPr>
                <w:rFonts w:ascii="Arial" w:hAnsi="Arial" w:cs="Arial"/>
                <w:lang w:val="en-US"/>
              </w:rPr>
              <w:t>.0</w:t>
            </w:r>
          </w:p>
        </w:tc>
        <w:tc>
          <w:tcPr>
            <w:tcW w:w="1134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  <w:lang w:val="en-US"/>
              </w:rPr>
              <w:t>3</w:t>
            </w:r>
            <w:r w:rsidRPr="0004257D">
              <w:rPr>
                <w:rFonts w:ascii="Arial" w:hAnsi="Arial" w:cs="Arial"/>
              </w:rPr>
              <w:t>5 076</w:t>
            </w:r>
            <w:r w:rsidRPr="0004257D">
              <w:rPr>
                <w:rFonts w:ascii="Arial" w:hAnsi="Arial" w:cs="Arial"/>
                <w:lang w:val="en-US"/>
              </w:rPr>
              <w:t>.0</w:t>
            </w:r>
          </w:p>
        </w:tc>
        <w:tc>
          <w:tcPr>
            <w:tcW w:w="1701" w:type="dxa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  <w:lang w:val="en-US"/>
              </w:rPr>
            </w:pPr>
            <w:r w:rsidRPr="0004257D">
              <w:rPr>
                <w:rFonts w:ascii="Arial" w:hAnsi="Arial" w:cs="Arial"/>
              </w:rPr>
              <w:t>166 101,4</w:t>
            </w:r>
          </w:p>
        </w:tc>
      </w:tr>
    </w:tbl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  <w:sectPr w:rsidR="0004257D" w:rsidRPr="0004257D" w:rsidSect="0004257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3" w:name="P15091"/>
      <w:bookmarkEnd w:id="3"/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lastRenderedPageBreak/>
        <w:t>Приложение № 5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</w:rPr>
      </w:pPr>
      <w:r w:rsidRPr="0004257D">
        <w:rPr>
          <w:rFonts w:ascii="Arial" w:hAnsi="Arial" w:cs="Arial"/>
        </w:rPr>
        <w:t>от 22.04.2021 № 507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Приложение № 6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от 27.12.2019 № 1881</w:t>
      </w:r>
    </w:p>
    <w:p w:rsidR="0004257D" w:rsidRPr="0004257D" w:rsidRDefault="0004257D" w:rsidP="0004257D">
      <w:pPr>
        <w:jc w:val="right"/>
        <w:rPr>
          <w:rFonts w:ascii="Arial" w:hAnsi="Arial" w:cs="Arial"/>
        </w:rPr>
      </w:pPr>
    </w:p>
    <w:p w:rsidR="0004257D" w:rsidRPr="0004257D" w:rsidRDefault="0004257D" w:rsidP="0004257D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</w:rPr>
      </w:pPr>
      <w:r w:rsidRPr="0004257D">
        <w:rPr>
          <w:rFonts w:ascii="Arial" w:hAnsi="Arial" w:cs="Arial"/>
        </w:rPr>
        <w:t xml:space="preserve">Перечень мероприятий подпрограммы </w:t>
      </w:r>
      <w:proofErr w:type="spellStart"/>
      <w:proofErr w:type="gramStart"/>
      <w:r w:rsidRPr="0004257D">
        <w:rPr>
          <w:rFonts w:ascii="Arial" w:hAnsi="Arial" w:cs="Arial"/>
        </w:rPr>
        <w:t>II«</w:t>
      </w:r>
      <w:proofErr w:type="gramEnd"/>
      <w:r w:rsidRPr="0004257D">
        <w:rPr>
          <w:rFonts w:ascii="Arial" w:hAnsi="Arial" w:cs="Arial"/>
        </w:rPr>
        <w:t>Общее</w:t>
      </w:r>
      <w:proofErr w:type="spellEnd"/>
      <w:r w:rsidRPr="0004257D">
        <w:rPr>
          <w:rFonts w:ascii="Arial" w:hAnsi="Arial" w:cs="Arial"/>
        </w:rPr>
        <w:t xml:space="preserve"> Образование»</w:t>
      </w:r>
    </w:p>
    <w:p w:rsidR="0004257D" w:rsidRPr="0004257D" w:rsidRDefault="0004257D" w:rsidP="0004257D">
      <w:pPr>
        <w:jc w:val="center"/>
        <w:rPr>
          <w:rFonts w:ascii="Arial" w:hAnsi="Arial" w:cs="Arial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240"/>
        <w:gridCol w:w="737"/>
        <w:gridCol w:w="1560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851"/>
      </w:tblGrid>
      <w:tr w:rsidR="0004257D" w:rsidRPr="0004257D" w:rsidTr="0004257D">
        <w:trPr>
          <w:trHeight w:val="769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№ п/п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04257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Всего, </w:t>
            </w:r>
            <w:r w:rsidRPr="0004257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Результаты выполнения мероприятия подпрограммы</w:t>
            </w:r>
          </w:p>
        </w:tc>
      </w:tr>
      <w:tr w:rsidR="0004257D" w:rsidRPr="0004257D" w:rsidTr="0004257D">
        <w:trPr>
          <w:trHeight w:val="949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</w:t>
            </w:r>
            <w:r w:rsidRPr="0004257D">
              <w:rPr>
                <w:rFonts w:ascii="Arial" w:hAnsi="Arial" w:cs="Arial"/>
                <w:lang w:val="en-US"/>
              </w:rPr>
              <w:t>3</w:t>
            </w:r>
            <w:r w:rsidRPr="0004257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2024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49"/>
        </w:trPr>
        <w:tc>
          <w:tcPr>
            <w:tcW w:w="879" w:type="dxa"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</w:t>
            </w:r>
          </w:p>
        </w:tc>
      </w:tr>
      <w:tr w:rsidR="0004257D" w:rsidRPr="0004257D" w:rsidTr="0004257D">
        <w:trPr>
          <w:trHeight w:val="191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1 - «Финансовое обеспечение деятельности </w:t>
            </w:r>
            <w:r w:rsidRPr="0004257D">
              <w:rPr>
                <w:rFonts w:ascii="Arial" w:hAnsi="Arial" w:cs="Arial"/>
              </w:rPr>
              <w:lastRenderedPageBreak/>
              <w:t xml:space="preserve">образовательных организаций»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813666,3 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4 515 465,3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876378,7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921084,0 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916406,0 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ind w:left="-221" w:right="-137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900798,3 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900798,3 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Управление образования Администрации </w:t>
            </w:r>
            <w:r w:rsidRPr="0004257D">
              <w:rPr>
                <w:rFonts w:ascii="Arial" w:hAnsi="Arial" w:cs="Arial"/>
              </w:rPr>
              <w:lastRenderedPageBreak/>
              <w:t>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 xml:space="preserve">Реализация федеральных </w:t>
            </w:r>
            <w:r w:rsidRPr="0004257D">
              <w:rPr>
                <w:rFonts w:ascii="Arial" w:hAnsi="Arial" w:cs="Arial"/>
              </w:rPr>
              <w:lastRenderedPageBreak/>
              <w:t>государственных образовательных стандартов общего образования</w:t>
            </w:r>
          </w:p>
        </w:tc>
      </w:tr>
      <w:tr w:rsidR="0004257D" w:rsidRPr="0004257D" w:rsidTr="0004257D">
        <w:trPr>
          <w:trHeight w:val="73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695539,0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3 747 343,0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739503,0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751960,0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751960,0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751960,0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751960,0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5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118127,3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616 126,3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125183,7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134048,0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129370,0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113762,3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113762,3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19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29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151996,0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11692,0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</w:t>
            </w:r>
            <w:r w:rsidRPr="0004257D">
              <w:rPr>
                <w:rFonts w:ascii="Arial" w:hAnsi="Arial" w:cs="Arial"/>
              </w:rPr>
              <w:lastRenderedPageBreak/>
              <w:t xml:space="preserve">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690232,0 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3 846 334,0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742786,0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775887,0  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775887,0  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775887,0  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775887,0  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</w:tr>
      <w:tr w:rsidR="0004257D" w:rsidRPr="0004257D" w:rsidTr="0004257D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690232,0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3 694 338,0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731094,0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740811,0  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740811,0  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740811,0  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740811,0  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74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</w:t>
            </w:r>
            <w:r w:rsidRPr="0004257D">
              <w:rPr>
                <w:rFonts w:ascii="Arial" w:hAnsi="Arial" w:cs="Arial"/>
              </w:rPr>
              <w:lastRenderedPageBreak/>
              <w:t>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151996,0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11692,0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1.1.1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Ежемесячное денежное вознаграждение за классное руководство </w:t>
            </w:r>
            <w:r w:rsidRPr="0004257D">
              <w:rPr>
                <w:rFonts w:ascii="Arial" w:hAnsi="Arial" w:cs="Arial"/>
              </w:rP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151996,0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11692,0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</w:t>
            </w:r>
            <w:r w:rsidRPr="0004257D">
              <w:rPr>
                <w:rFonts w:ascii="Arial" w:hAnsi="Arial" w:cs="Arial"/>
              </w:rPr>
              <w:lastRenderedPageBreak/>
              <w:t>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151996,0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11692,0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</w:t>
            </w:r>
            <w:r w:rsidRPr="0004257D">
              <w:rPr>
                <w:rFonts w:ascii="Arial" w:hAnsi="Arial" w:cs="Arial"/>
              </w:rPr>
              <w:lastRenderedPageBreak/>
              <w:t xml:space="preserve">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5307,0 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53005,0 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8409,0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11149,0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00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5307,0  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53005,0 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8409,0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11149,0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8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06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73"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</w:t>
            </w:r>
            <w:r w:rsidRPr="0004257D">
              <w:rPr>
                <w:rFonts w:ascii="Arial" w:hAnsi="Arial" w:cs="Arial"/>
              </w:rPr>
              <w:lastRenderedPageBreak/>
              <w:t>льные организации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118127,3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616 126,3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125183,7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134048,0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129370,0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113762,3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113762,3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</w:t>
            </w:r>
            <w:r w:rsidRPr="0004257D">
              <w:rPr>
                <w:rFonts w:ascii="Arial" w:hAnsi="Arial" w:cs="Arial"/>
              </w:rPr>
              <w:lastRenderedPageBreak/>
              <w:t>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63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3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118127,3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616 126,3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125183,7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134048,0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129370,0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113762,3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113762,3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9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077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Основное мероприятие 2 -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76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16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8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3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3 - </w:t>
            </w:r>
            <w:r w:rsidRPr="0004257D">
              <w:rPr>
                <w:rFonts w:ascii="Arial" w:hAnsi="Arial" w:cs="Arial"/>
              </w:rPr>
              <w:lastRenderedPageBreak/>
              <w:t xml:space="preserve">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</w:t>
            </w:r>
            <w:r w:rsidRPr="0004257D">
              <w:rPr>
                <w:rFonts w:ascii="Arial" w:hAnsi="Arial" w:cs="Arial"/>
              </w:rPr>
              <w:lastRenderedPageBreak/>
              <w:t>2024 годы 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58563,0 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529576,1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74719,1  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110429,3  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114809,7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114809,0  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114809,0  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Администрация </w:t>
            </w:r>
            <w:r w:rsidRPr="0004257D">
              <w:rPr>
                <w:rFonts w:ascii="Arial" w:hAnsi="Arial" w:cs="Arial"/>
              </w:rPr>
              <w:lastRenderedPageBreak/>
              <w:t xml:space="preserve">городского округа Лобня,  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14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58563,0  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428966,6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59307,6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98795,0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96848,0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87008,0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87008,0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86504,1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11634,3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17961,7 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27801,0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27801,0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9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14105,4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40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</w:t>
            </w:r>
            <w:r w:rsidRPr="0004257D">
              <w:rPr>
                <w:rFonts w:ascii="Arial" w:hAnsi="Arial" w:cs="Arial"/>
              </w:rPr>
              <w:lastRenderedPageBreak/>
              <w:t xml:space="preserve">муниципальных образований Московской области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4094,0 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21814,0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4334,0 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4370,0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4370,0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4370,0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4370,0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Администрация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45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4094,0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21814,0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4334,0 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4370,0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4370,0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4370,0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4370,0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20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0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11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57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  <w:lang w:val="en-US"/>
              </w:rPr>
            </w:pPr>
            <w:r w:rsidRPr="0004257D">
              <w:rPr>
                <w:rFonts w:ascii="Arial" w:hAnsi="Arial" w:cs="Arial"/>
              </w:rPr>
              <w:t>3.</w:t>
            </w:r>
            <w:r w:rsidRPr="0004257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</w:t>
            </w:r>
            <w:r w:rsidRPr="0004257D">
              <w:rPr>
                <w:rFonts w:ascii="Arial" w:hAnsi="Arial" w:cs="Arial"/>
              </w:rPr>
              <w:lastRenderedPageBreak/>
              <w:t xml:space="preserve">льным программам, обучающимся по очной форме обучения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54429,0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26988,0  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26988,0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811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54429,0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26988,0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26988,0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903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84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  <w:lang w:val="en-US"/>
              </w:rPr>
            </w:pPr>
            <w:r w:rsidRPr="0004257D">
              <w:rPr>
                <w:rFonts w:ascii="Arial" w:hAnsi="Arial" w:cs="Arial"/>
              </w:rPr>
              <w:lastRenderedPageBreak/>
              <w:t>3.</w:t>
            </w:r>
            <w:r w:rsidRPr="0004257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504,0 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118,0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118,0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118,0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118,0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504,0 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118,0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 118,0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118,0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118,0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07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89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3.6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 и в </w:t>
            </w:r>
            <w:r w:rsidRPr="0004257D">
              <w:rPr>
                <w:rFonts w:ascii="Arial" w:hAnsi="Arial" w:cs="Arial"/>
              </w:rPr>
              <w:lastRenderedPageBreak/>
              <w:t xml:space="preserve">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</w:t>
            </w:r>
            <w:r w:rsidRPr="0004257D">
              <w:rPr>
                <w:rFonts w:ascii="Arial" w:hAnsi="Arial" w:cs="Arial"/>
              </w:rPr>
              <w:lastRenderedPageBreak/>
              <w:t>многодетных семей)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17243,0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17243,0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17243,0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17243,0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в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300627,1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26122,1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65341,3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69721,7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69721,0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69721,0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234770,6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10710,6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57767,0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61991,0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52151,0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52151,0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51751,1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7574,3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7730,7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17570,0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17570,0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3.8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 в муниципальных и </w:t>
            </w:r>
            <w:r w:rsidRPr="0004257D">
              <w:rPr>
                <w:rFonts w:ascii="Arial" w:hAnsi="Arial" w:cs="Arial"/>
              </w:rPr>
              <w:lastRenderedPageBreak/>
              <w:t>частных общеобразовательных организациях в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162400,0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40600,0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40600,0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40600,0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40600,0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127647,0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36540,0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30369,0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30369,0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30369,0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34753,0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4060,0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10231,0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10231,0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10231,0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E1. 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Федеральный проект «Современная школа»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100058,0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10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72162,0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17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27896,0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81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60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Мероприятия по проведению капитального ремонта в муниципальных общеобразовательных организациях в </w:t>
            </w:r>
            <w:r w:rsidRPr="0004257D">
              <w:rPr>
                <w:rFonts w:ascii="Arial" w:hAnsi="Arial" w:cs="Arial"/>
              </w:rPr>
              <w:lastRenderedPageBreak/>
              <w:t xml:space="preserve">Московской области       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100058,0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Управление образования Администрации городского </w:t>
            </w:r>
            <w:r w:rsidRPr="0004257D">
              <w:rPr>
                <w:rFonts w:ascii="Arial" w:hAnsi="Arial" w:cs="Arial"/>
              </w:rPr>
              <w:lastRenderedPageBreak/>
              <w:t>округа Лобня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72162,0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</w:t>
            </w:r>
            <w:r w:rsidRPr="0004257D">
              <w:rPr>
                <w:rFonts w:ascii="Arial" w:hAnsi="Arial" w:cs="Arial"/>
              </w:rPr>
              <w:lastRenderedPageBreak/>
              <w:t xml:space="preserve">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27896,0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30"/>
        </w:trPr>
        <w:tc>
          <w:tcPr>
            <w:tcW w:w="879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E2. 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Федеральный проект «Успех каждого ребенка»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96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591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31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34"/>
        </w:trPr>
        <w:tc>
          <w:tcPr>
            <w:tcW w:w="879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32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ИТОГО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972287,3 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5 045 041,4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951 097,8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1031513,3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1031215,7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ind w:left="-79" w:right="-137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1015 607,3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1015607,3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69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826264,0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4 176 309,6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798 810,6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850 755,0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848 808,0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838 968,0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838 968,0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8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146023,3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702 630,4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126 489,8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145 682,3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147 331,7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141 563,3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141 563,3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166101,4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25797,4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35076,0</w:t>
            </w:r>
          </w:p>
        </w:tc>
        <w:tc>
          <w:tcPr>
            <w:tcW w:w="1134" w:type="dxa"/>
            <w:vMerge/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</w:tbl>
    <w:p w:rsidR="0004257D" w:rsidRPr="0004257D" w:rsidRDefault="0004257D" w:rsidP="0004257D">
      <w:pPr>
        <w:jc w:val="center"/>
        <w:outlineLvl w:val="1"/>
        <w:rPr>
          <w:rFonts w:ascii="Arial" w:hAnsi="Arial" w:cs="Arial"/>
        </w:rPr>
      </w:pPr>
    </w:p>
    <w:p w:rsidR="0004257D" w:rsidRPr="0004257D" w:rsidRDefault="0004257D" w:rsidP="0004257D">
      <w:pPr>
        <w:jc w:val="center"/>
        <w:outlineLvl w:val="1"/>
        <w:rPr>
          <w:rFonts w:ascii="Arial" w:hAnsi="Arial" w:cs="Arial"/>
        </w:rPr>
      </w:pPr>
    </w:p>
    <w:p w:rsidR="0004257D" w:rsidRPr="0004257D" w:rsidRDefault="0004257D" w:rsidP="0004257D">
      <w:pPr>
        <w:jc w:val="center"/>
        <w:outlineLvl w:val="1"/>
        <w:rPr>
          <w:rFonts w:ascii="Arial" w:hAnsi="Arial" w:cs="Arial"/>
        </w:rPr>
        <w:sectPr w:rsidR="0004257D" w:rsidRPr="0004257D" w:rsidSect="0004257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lastRenderedPageBreak/>
        <w:t>Приложение № 6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</w:rPr>
      </w:pPr>
      <w:r w:rsidRPr="0004257D">
        <w:rPr>
          <w:rFonts w:ascii="Arial" w:hAnsi="Arial" w:cs="Arial"/>
        </w:rPr>
        <w:t>от 22.04.2021 № 507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Приложение № 7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от 27.12.2019 № 1881</w:t>
      </w:r>
    </w:p>
    <w:p w:rsidR="0004257D" w:rsidRPr="0004257D" w:rsidRDefault="0004257D" w:rsidP="0004257D">
      <w:pPr>
        <w:tabs>
          <w:tab w:val="left" w:pos="330"/>
        </w:tabs>
        <w:spacing w:after="1" w:line="220" w:lineRule="atLeast"/>
        <w:ind w:left="792"/>
        <w:jc w:val="center"/>
        <w:outlineLvl w:val="1"/>
        <w:rPr>
          <w:rFonts w:ascii="Arial" w:hAnsi="Arial" w:cs="Arial"/>
        </w:rPr>
      </w:pPr>
    </w:p>
    <w:p w:rsidR="0004257D" w:rsidRPr="0004257D" w:rsidRDefault="0004257D" w:rsidP="0004257D">
      <w:pPr>
        <w:tabs>
          <w:tab w:val="left" w:pos="330"/>
        </w:tabs>
        <w:spacing w:after="1" w:line="220" w:lineRule="atLeast"/>
        <w:ind w:left="792"/>
        <w:jc w:val="center"/>
        <w:outlineLvl w:val="1"/>
        <w:rPr>
          <w:rFonts w:ascii="Arial" w:hAnsi="Arial" w:cs="Arial"/>
        </w:rPr>
      </w:pPr>
      <w:r w:rsidRPr="0004257D">
        <w:rPr>
          <w:rFonts w:ascii="Arial" w:hAnsi="Arial" w:cs="Arial"/>
        </w:rPr>
        <w:t>Паспорт подпрограммы III «Дополнительное образование, воспитание и психолого-социальное сопровождение детей»</w:t>
      </w:r>
    </w:p>
    <w:p w:rsidR="0004257D" w:rsidRPr="0004257D" w:rsidRDefault="0004257D" w:rsidP="0004257D">
      <w:pPr>
        <w:spacing w:after="1" w:line="220" w:lineRule="atLeast"/>
        <w:jc w:val="center"/>
        <w:rPr>
          <w:rFonts w:ascii="Arial" w:hAnsi="Arial" w:cs="Arial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0"/>
        <w:gridCol w:w="2499"/>
        <w:gridCol w:w="2255"/>
        <w:gridCol w:w="1837"/>
        <w:gridCol w:w="1045"/>
        <w:gridCol w:w="1045"/>
        <w:gridCol w:w="1045"/>
        <w:gridCol w:w="1045"/>
        <w:gridCol w:w="1450"/>
      </w:tblGrid>
      <w:tr w:rsidR="0004257D" w:rsidRPr="0004257D" w:rsidTr="0004257D">
        <w:trPr>
          <w:trHeight w:val="328"/>
        </w:trPr>
        <w:tc>
          <w:tcPr>
            <w:tcW w:w="2800" w:type="dxa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221" w:type="dxa"/>
            <w:gridSpan w:val="8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Администрация городского округа Лобня</w:t>
            </w:r>
          </w:p>
        </w:tc>
      </w:tr>
      <w:tr w:rsidR="0004257D" w:rsidRPr="0004257D" w:rsidTr="0004257D">
        <w:tc>
          <w:tcPr>
            <w:tcW w:w="2800" w:type="dxa"/>
            <w:vMerge w:val="restart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99" w:type="dxa"/>
            <w:vMerge w:val="restart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55" w:type="dxa"/>
            <w:vMerge w:val="restart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7467" w:type="dxa"/>
            <w:gridSpan w:val="6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Расходы (тыс. рублей)</w:t>
            </w:r>
          </w:p>
        </w:tc>
      </w:tr>
      <w:tr w:rsidR="0004257D" w:rsidRPr="0004257D" w:rsidTr="0004257D">
        <w:trPr>
          <w:trHeight w:val="202"/>
        </w:trPr>
        <w:tc>
          <w:tcPr>
            <w:tcW w:w="280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499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1045" w:type="dxa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2021 год</w:t>
            </w:r>
          </w:p>
        </w:tc>
        <w:tc>
          <w:tcPr>
            <w:tcW w:w="1045" w:type="dxa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2022 год</w:t>
            </w:r>
          </w:p>
        </w:tc>
        <w:tc>
          <w:tcPr>
            <w:tcW w:w="1045" w:type="dxa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2023 год</w:t>
            </w:r>
          </w:p>
        </w:tc>
        <w:tc>
          <w:tcPr>
            <w:tcW w:w="1045" w:type="dxa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2024 год</w:t>
            </w:r>
          </w:p>
        </w:tc>
        <w:tc>
          <w:tcPr>
            <w:tcW w:w="1450" w:type="dxa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</w:tr>
      <w:tr w:rsidR="0004257D" w:rsidRPr="0004257D" w:rsidTr="0004257D">
        <w:tc>
          <w:tcPr>
            <w:tcW w:w="280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499" w:type="dxa"/>
            <w:vMerge w:val="restart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2255" w:type="dxa"/>
          </w:tcPr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Всего,</w:t>
            </w:r>
          </w:p>
          <w:p w:rsidR="0004257D" w:rsidRPr="0004257D" w:rsidRDefault="0004257D" w:rsidP="0004257D">
            <w:pPr>
              <w:spacing w:after="1" w:line="220" w:lineRule="atLeast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 том числе: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127 472,2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86 351,4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86 201,4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86 201,4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86 201,4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472 427,8</w:t>
            </w:r>
          </w:p>
        </w:tc>
      </w:tr>
      <w:tr w:rsidR="0004257D" w:rsidRPr="0004257D" w:rsidTr="0004257D">
        <w:trPr>
          <w:trHeight w:val="338"/>
        </w:trPr>
        <w:tc>
          <w:tcPr>
            <w:tcW w:w="280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499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3 007,5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3 007,5</w:t>
            </w:r>
          </w:p>
        </w:tc>
      </w:tr>
      <w:tr w:rsidR="0004257D" w:rsidRPr="0004257D" w:rsidTr="0004257D">
        <w:trPr>
          <w:trHeight w:val="318"/>
        </w:trPr>
        <w:tc>
          <w:tcPr>
            <w:tcW w:w="280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499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124 464,7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86 351,4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86 201,4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86 201,4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86 201,4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469 420,3</w:t>
            </w:r>
          </w:p>
        </w:tc>
      </w:tr>
      <w:tr w:rsidR="0004257D" w:rsidRPr="0004257D" w:rsidTr="0004257D">
        <w:tc>
          <w:tcPr>
            <w:tcW w:w="280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499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</w:tr>
      <w:tr w:rsidR="0004257D" w:rsidRPr="0004257D" w:rsidTr="0004257D">
        <w:trPr>
          <w:trHeight w:val="382"/>
        </w:trPr>
        <w:tc>
          <w:tcPr>
            <w:tcW w:w="2800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499" w:type="dxa"/>
            <w:vMerge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</w:tr>
    </w:tbl>
    <w:p w:rsidR="0004257D" w:rsidRPr="0004257D" w:rsidRDefault="0004257D" w:rsidP="0004257D">
      <w:pPr>
        <w:spacing w:after="1" w:line="220" w:lineRule="atLeast"/>
        <w:jc w:val="both"/>
        <w:rPr>
          <w:rFonts w:ascii="Arial" w:hAnsi="Arial" w:cs="Arial"/>
        </w:rPr>
      </w:pPr>
    </w:p>
    <w:p w:rsidR="0004257D" w:rsidRPr="0004257D" w:rsidRDefault="0004257D" w:rsidP="0004257D">
      <w:pPr>
        <w:spacing w:after="1" w:line="220" w:lineRule="atLeast"/>
        <w:jc w:val="center"/>
        <w:outlineLvl w:val="2"/>
        <w:rPr>
          <w:rFonts w:ascii="Arial" w:hAnsi="Arial" w:cs="Arial"/>
          <w:b/>
        </w:rPr>
      </w:pPr>
      <w:bookmarkStart w:id="4" w:name="P26102"/>
      <w:bookmarkEnd w:id="4"/>
    </w:p>
    <w:p w:rsidR="0004257D" w:rsidRPr="0004257D" w:rsidRDefault="0004257D" w:rsidP="00DA6336">
      <w:pPr>
        <w:spacing w:after="1" w:line="220" w:lineRule="atLeast"/>
        <w:outlineLvl w:val="2"/>
        <w:rPr>
          <w:rFonts w:ascii="Arial" w:hAnsi="Arial" w:cs="Arial"/>
          <w:b/>
        </w:rPr>
      </w:pPr>
    </w:p>
    <w:p w:rsidR="0004257D" w:rsidRPr="0004257D" w:rsidRDefault="0004257D" w:rsidP="0004257D">
      <w:pPr>
        <w:spacing w:after="1" w:line="220" w:lineRule="atLeast"/>
        <w:jc w:val="center"/>
        <w:outlineLvl w:val="2"/>
        <w:rPr>
          <w:rFonts w:ascii="Arial" w:hAnsi="Arial" w:cs="Arial"/>
          <w:b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Приложение № 7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tabs>
          <w:tab w:val="left" w:pos="3969"/>
          <w:tab w:val="left" w:pos="6663"/>
          <w:tab w:val="left" w:pos="8931"/>
        </w:tabs>
        <w:jc w:val="right"/>
        <w:rPr>
          <w:rFonts w:ascii="Arial" w:hAnsi="Arial" w:cs="Arial"/>
        </w:rPr>
      </w:pPr>
      <w:r w:rsidRPr="0004257D">
        <w:rPr>
          <w:rFonts w:ascii="Arial" w:hAnsi="Arial" w:cs="Arial"/>
        </w:rPr>
        <w:t>от 22.04.2021 № 507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  <w:bCs/>
        </w:rPr>
      </w:pP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Приложение № 8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к постановлению Главы городского округа Лобня</w:t>
      </w:r>
    </w:p>
    <w:p w:rsidR="0004257D" w:rsidRPr="0004257D" w:rsidRDefault="0004257D" w:rsidP="0004257D">
      <w:pPr>
        <w:ind w:left="9639" w:firstLine="3"/>
        <w:jc w:val="right"/>
        <w:rPr>
          <w:rFonts w:ascii="Arial" w:hAnsi="Arial" w:cs="Arial"/>
        </w:rPr>
      </w:pPr>
      <w:r w:rsidRPr="0004257D">
        <w:rPr>
          <w:rFonts w:ascii="Arial" w:hAnsi="Arial" w:cs="Arial"/>
          <w:bCs/>
        </w:rPr>
        <w:t>от 27.12.2019 № 1881</w:t>
      </w:r>
    </w:p>
    <w:p w:rsidR="0004257D" w:rsidRPr="0004257D" w:rsidRDefault="0004257D" w:rsidP="0004257D">
      <w:pPr>
        <w:spacing w:after="1" w:line="220" w:lineRule="atLeast"/>
        <w:jc w:val="both"/>
        <w:rPr>
          <w:rFonts w:ascii="Arial" w:hAnsi="Arial" w:cs="Arial"/>
        </w:rPr>
      </w:pPr>
    </w:p>
    <w:p w:rsidR="0004257D" w:rsidRPr="0004257D" w:rsidRDefault="0004257D" w:rsidP="0004257D">
      <w:pPr>
        <w:spacing w:after="1" w:line="220" w:lineRule="atLeast"/>
        <w:jc w:val="center"/>
        <w:outlineLvl w:val="2"/>
        <w:rPr>
          <w:rFonts w:ascii="Arial" w:hAnsi="Arial" w:cs="Arial"/>
          <w:b/>
        </w:rPr>
      </w:pPr>
    </w:p>
    <w:p w:rsidR="0004257D" w:rsidRPr="0004257D" w:rsidRDefault="0004257D" w:rsidP="0004257D">
      <w:pPr>
        <w:tabs>
          <w:tab w:val="left" w:pos="330"/>
        </w:tabs>
        <w:spacing w:after="1" w:line="220" w:lineRule="atLeast"/>
        <w:ind w:left="360"/>
        <w:jc w:val="center"/>
        <w:outlineLvl w:val="1"/>
        <w:rPr>
          <w:rFonts w:ascii="Arial" w:hAnsi="Arial" w:cs="Arial"/>
        </w:rPr>
      </w:pPr>
      <w:r w:rsidRPr="0004257D">
        <w:rPr>
          <w:rFonts w:ascii="Arial" w:hAnsi="Arial" w:cs="Arial"/>
        </w:rPr>
        <w:t>Перечень мероприятий подпрограммы III «Дополнительное образование, воспитание и психолого-социальное сопровождение детей»</w:t>
      </w:r>
    </w:p>
    <w:tbl>
      <w:tblPr>
        <w:tblW w:w="15597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1559"/>
        <w:gridCol w:w="1259"/>
        <w:gridCol w:w="993"/>
        <w:gridCol w:w="992"/>
        <w:gridCol w:w="993"/>
        <w:gridCol w:w="992"/>
        <w:gridCol w:w="992"/>
        <w:gridCol w:w="992"/>
        <w:gridCol w:w="1149"/>
        <w:gridCol w:w="1281"/>
      </w:tblGrid>
      <w:tr w:rsidR="0004257D" w:rsidRPr="0004257D" w:rsidTr="0004257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48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Объем финансирования мероприятия в году, предшествующем году начала реализации </w:t>
            </w:r>
            <w:r w:rsidRPr="0004257D">
              <w:rPr>
                <w:rFonts w:ascii="Arial" w:hAnsi="Arial" w:cs="Arial"/>
              </w:rPr>
              <w:lastRenderedPageBreak/>
              <w:t xml:space="preserve">госпрограммы </w:t>
            </w:r>
            <w:r w:rsidRPr="0004257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 xml:space="preserve">Всего, </w:t>
            </w:r>
            <w:r w:rsidRPr="0004257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Результаты выполнения мероприятия подпрограммы</w:t>
            </w:r>
          </w:p>
        </w:tc>
      </w:tr>
      <w:tr w:rsidR="0004257D" w:rsidRPr="0004257D" w:rsidTr="0004257D">
        <w:trPr>
          <w:trHeight w:val="13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2024 год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17</w:t>
            </w:r>
          </w:p>
        </w:tc>
      </w:tr>
      <w:tr w:rsidR="0004257D" w:rsidRPr="0004257D" w:rsidTr="0004257D">
        <w:trPr>
          <w:trHeight w:val="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Основное мероприятие 1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2 «Финансовое обеспечение оказания услуг (выполнения работ) </w:t>
            </w:r>
            <w:r w:rsidRPr="0004257D">
              <w:rPr>
                <w:rFonts w:ascii="Arial" w:hAnsi="Arial" w:cs="Arial"/>
              </w:rPr>
              <w:lastRenderedPageBreak/>
              <w:t>организациями дополнительного образования»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76256,9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465266,9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120311,3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86351,4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Управление образования Администрации </w:t>
            </w:r>
            <w:r w:rsidRPr="0004257D">
              <w:rPr>
                <w:rFonts w:ascii="Arial" w:hAnsi="Arial" w:cs="Arial"/>
              </w:rPr>
              <w:lastRenderedPageBreak/>
              <w:t>городского округа Лобня,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культуры Администрации г. Лобня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 xml:space="preserve">Достижение качественных результатов </w:t>
            </w:r>
            <w:r w:rsidRPr="0004257D">
              <w:rPr>
                <w:rFonts w:ascii="Arial" w:hAnsi="Arial" w:cs="Arial"/>
              </w:rPr>
              <w:lastRenderedPageBreak/>
              <w:t>социализации, самоопределения и развития потенциала личности</w:t>
            </w: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муниципального образования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465266,9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120311,3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86351,4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2.1.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                                               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465266,9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120311,3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86351,4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114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Лобня,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культуры Администрации г. Лобня</w:t>
            </w:r>
          </w:p>
        </w:tc>
        <w:tc>
          <w:tcPr>
            <w:tcW w:w="128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465266,9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120311,3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86351,4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4 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1 145,9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1 145,9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1 145,9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1 145,9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А1. 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Федеральный проект «Культурная среда»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6015,0 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6015,0 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культуры Администрации г. Лобня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Достижение качественных результатов социализации, самоопределения и развития потенциала личности</w:t>
            </w:r>
          </w:p>
        </w:tc>
      </w:tr>
      <w:tr w:rsidR="0004257D" w:rsidRPr="0004257D" w:rsidTr="0004257D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</w:t>
            </w:r>
            <w:r w:rsidRPr="0004257D">
              <w:rPr>
                <w:rFonts w:ascii="Arial" w:hAnsi="Arial" w:cs="Arial"/>
              </w:rPr>
              <w:lastRenderedPageBreak/>
              <w:t>ого бюджета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6015,0 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6015,0 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культуры Администрации г. Лобня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</w:tr>
      <w:tr w:rsidR="0004257D" w:rsidRPr="0004257D" w:rsidTr="0004257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0,0 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A2.  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Федеральный проект «Творческие люди»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</w:tr>
      <w:tr w:rsidR="0004257D" w:rsidRPr="0004257D" w:rsidTr="0004257D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7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Основное мероприятие E2. 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Федеральный проект «Успех каждого ребенка»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</w:tr>
      <w:tr w:rsidR="0004257D" w:rsidRPr="0004257D" w:rsidTr="0004257D">
        <w:trPr>
          <w:trHeight w:val="88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8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7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Основное мероприятие E4.Федеральный проект «Цифровая образовательная среда»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</w:tr>
      <w:tr w:rsidR="0004257D" w:rsidRPr="0004257D" w:rsidTr="0004257D">
        <w:trPr>
          <w:trHeight w:val="9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7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бюджета муниципал</w:t>
            </w:r>
            <w:r w:rsidRPr="0004257D">
              <w:rPr>
                <w:rFonts w:ascii="Arial" w:hAnsi="Arial" w:cs="Arial"/>
              </w:rPr>
              <w:lastRenderedPageBreak/>
              <w:t xml:space="preserve">ьного образования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125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 Итого 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76256,9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77" w:right="-138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472427,8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127472,2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86351,4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образования Администрации городского округа Лобня,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Управление культуры Администрации г. Лобня 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</w:t>
            </w:r>
          </w:p>
        </w:tc>
      </w:tr>
      <w:tr w:rsidR="0004257D" w:rsidRPr="0004257D" w:rsidTr="0004257D">
        <w:trPr>
          <w:trHeight w:val="765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77" w:right="-138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77" w:right="-138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3007,5 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494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76256,9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77" w:right="-138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469420,3 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ind w:left="-77" w:right="-138"/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 124464,7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86351,4 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86201,4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77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  <w:tr w:rsidR="0004257D" w:rsidRPr="0004257D" w:rsidTr="0004257D">
        <w:trPr>
          <w:trHeight w:val="277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  <w:r w:rsidRPr="0004257D">
              <w:rPr>
                <w:rFonts w:ascii="Arial" w:hAnsi="Arial" w:cs="Arial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7D" w:rsidRPr="0004257D" w:rsidRDefault="0004257D" w:rsidP="0004257D">
            <w:pPr>
              <w:rPr>
                <w:rFonts w:ascii="Arial" w:hAnsi="Arial" w:cs="Arial"/>
              </w:rPr>
            </w:pPr>
          </w:p>
        </w:tc>
      </w:tr>
    </w:tbl>
    <w:p w:rsidR="0004257D" w:rsidRPr="0004257D" w:rsidRDefault="0004257D" w:rsidP="0004257D">
      <w:pPr>
        <w:rPr>
          <w:rFonts w:ascii="Arial" w:hAnsi="Arial" w:cs="Arial"/>
          <w:bCs/>
        </w:rPr>
        <w:sectPr w:rsidR="0004257D" w:rsidRPr="0004257D" w:rsidSect="0004257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5" w:name="P42261"/>
      <w:bookmarkStart w:id="6" w:name="P45371"/>
      <w:bookmarkStart w:id="7" w:name="P46233"/>
      <w:bookmarkStart w:id="8" w:name="_GoBack"/>
      <w:bookmarkEnd w:id="5"/>
      <w:bookmarkEnd w:id="6"/>
      <w:bookmarkEnd w:id="7"/>
      <w:bookmarkEnd w:id="8"/>
    </w:p>
    <w:p w:rsidR="0004257D" w:rsidRPr="0004257D" w:rsidRDefault="0004257D">
      <w:pPr>
        <w:rPr>
          <w:rFonts w:ascii="Arial" w:hAnsi="Arial" w:cs="Arial"/>
        </w:rPr>
      </w:pPr>
    </w:p>
    <w:sectPr w:rsidR="0004257D" w:rsidRPr="0004257D" w:rsidSect="000425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3">
    <w:nsid w:val="04126356"/>
    <w:multiLevelType w:val="hybridMultilevel"/>
    <w:tmpl w:val="2EE20D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9CD"/>
    <w:multiLevelType w:val="hybridMultilevel"/>
    <w:tmpl w:val="64B2797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9613D"/>
    <w:multiLevelType w:val="hybridMultilevel"/>
    <w:tmpl w:val="CB48080A"/>
    <w:lvl w:ilvl="0" w:tplc="D936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5838FF"/>
    <w:multiLevelType w:val="multilevel"/>
    <w:tmpl w:val="981CE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B671954"/>
    <w:multiLevelType w:val="hybridMultilevel"/>
    <w:tmpl w:val="358C96B0"/>
    <w:lvl w:ilvl="0" w:tplc="D318C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BCC5605"/>
    <w:multiLevelType w:val="hybridMultilevel"/>
    <w:tmpl w:val="639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015020"/>
    <w:multiLevelType w:val="hybridMultilevel"/>
    <w:tmpl w:val="D4BE373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96D1E6D"/>
    <w:multiLevelType w:val="hybridMultilevel"/>
    <w:tmpl w:val="7A8263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37A16"/>
    <w:multiLevelType w:val="multilevel"/>
    <w:tmpl w:val="3866EF04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12">
    <w:nsid w:val="1C860584"/>
    <w:multiLevelType w:val="hybridMultilevel"/>
    <w:tmpl w:val="D2A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4441"/>
    <w:multiLevelType w:val="hybridMultilevel"/>
    <w:tmpl w:val="7B168468"/>
    <w:lvl w:ilvl="0" w:tplc="8E80649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E9869E3"/>
    <w:multiLevelType w:val="hybridMultilevel"/>
    <w:tmpl w:val="867003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04490A"/>
    <w:multiLevelType w:val="hybridMultilevel"/>
    <w:tmpl w:val="D79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DE662B"/>
    <w:multiLevelType w:val="multilevel"/>
    <w:tmpl w:val="657E0CBE"/>
    <w:lvl w:ilvl="0">
      <w:start w:val="1"/>
      <w:numFmt w:val="decimal"/>
      <w:lvlText w:val="%1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332E9"/>
    <w:multiLevelType w:val="hybridMultilevel"/>
    <w:tmpl w:val="3E42E1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13BD8"/>
    <w:multiLevelType w:val="hybridMultilevel"/>
    <w:tmpl w:val="2D1A94E2"/>
    <w:lvl w:ilvl="0" w:tplc="219CA2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9122A9F"/>
    <w:multiLevelType w:val="hybridMultilevel"/>
    <w:tmpl w:val="6978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016D8"/>
    <w:multiLevelType w:val="hybridMultilevel"/>
    <w:tmpl w:val="09C8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8502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19C0412"/>
    <w:multiLevelType w:val="hybridMultilevel"/>
    <w:tmpl w:val="1794CA40"/>
    <w:lvl w:ilvl="0" w:tplc="78DE4EFE">
      <w:start w:val="2016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402E0"/>
    <w:multiLevelType w:val="hybridMultilevel"/>
    <w:tmpl w:val="829C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A6B6F"/>
    <w:multiLevelType w:val="hybridMultilevel"/>
    <w:tmpl w:val="3BC2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456260"/>
    <w:multiLevelType w:val="multilevel"/>
    <w:tmpl w:val="8CAC24D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57341B4A"/>
    <w:multiLevelType w:val="hybridMultilevel"/>
    <w:tmpl w:val="AD1CB59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F427E2"/>
    <w:multiLevelType w:val="hybridMultilevel"/>
    <w:tmpl w:val="99D612B4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A6447A"/>
    <w:multiLevelType w:val="hybridMultilevel"/>
    <w:tmpl w:val="D7CA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57E85"/>
    <w:multiLevelType w:val="hybridMultilevel"/>
    <w:tmpl w:val="7B32B6C6"/>
    <w:lvl w:ilvl="0" w:tplc="4580CAB8">
      <w:start w:val="201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553B66"/>
    <w:multiLevelType w:val="hybridMultilevel"/>
    <w:tmpl w:val="8696AD22"/>
    <w:lvl w:ilvl="0" w:tplc="EDDA7478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1">
    <w:nsid w:val="63684B4A"/>
    <w:multiLevelType w:val="hybridMultilevel"/>
    <w:tmpl w:val="C9C2A122"/>
    <w:lvl w:ilvl="0" w:tplc="3DEE57A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B001FC"/>
    <w:multiLevelType w:val="hybridMultilevel"/>
    <w:tmpl w:val="0384581A"/>
    <w:lvl w:ilvl="0" w:tplc="7462653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1C5676"/>
    <w:multiLevelType w:val="hybridMultilevel"/>
    <w:tmpl w:val="9B2ED362"/>
    <w:lvl w:ilvl="0" w:tplc="5B0EC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EB2E7A"/>
    <w:multiLevelType w:val="hybridMultilevel"/>
    <w:tmpl w:val="59964D8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8F4C47"/>
    <w:multiLevelType w:val="hybridMultilevel"/>
    <w:tmpl w:val="10308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C34E3B"/>
    <w:multiLevelType w:val="hybridMultilevel"/>
    <w:tmpl w:val="F79C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5"/>
  </w:num>
  <w:num w:numId="5">
    <w:abstractNumId w:val="32"/>
  </w:num>
  <w:num w:numId="6">
    <w:abstractNumId w:val="31"/>
  </w:num>
  <w:num w:numId="7">
    <w:abstractNumId w:val="22"/>
  </w:num>
  <w:num w:numId="8">
    <w:abstractNumId w:val="27"/>
  </w:num>
  <w:num w:numId="9">
    <w:abstractNumId w:val="20"/>
  </w:num>
  <w:num w:numId="10">
    <w:abstractNumId w:val="29"/>
  </w:num>
  <w:num w:numId="11">
    <w:abstractNumId w:val="2"/>
  </w:num>
  <w:num w:numId="12">
    <w:abstractNumId w:val="0"/>
  </w:num>
  <w:num w:numId="13">
    <w:abstractNumId w:val="30"/>
  </w:num>
  <w:num w:numId="14">
    <w:abstractNumId w:val="1"/>
  </w:num>
  <w:num w:numId="15">
    <w:abstractNumId w:val="36"/>
  </w:num>
  <w:num w:numId="16">
    <w:abstractNumId w:val="5"/>
  </w:num>
  <w:num w:numId="17">
    <w:abstractNumId w:val="9"/>
  </w:num>
  <w:num w:numId="18">
    <w:abstractNumId w:val="13"/>
  </w:num>
  <w:num w:numId="19">
    <w:abstractNumId w:val="24"/>
  </w:num>
  <w:num w:numId="20">
    <w:abstractNumId w:val="8"/>
  </w:num>
  <w:num w:numId="21">
    <w:abstractNumId w:val="26"/>
  </w:num>
  <w:num w:numId="22">
    <w:abstractNumId w:val="7"/>
  </w:num>
  <w:num w:numId="23">
    <w:abstractNumId w:val="3"/>
  </w:num>
  <w:num w:numId="24">
    <w:abstractNumId w:val="17"/>
  </w:num>
  <w:num w:numId="25">
    <w:abstractNumId w:val="10"/>
  </w:num>
  <w:num w:numId="26">
    <w:abstractNumId w:val="33"/>
  </w:num>
  <w:num w:numId="27">
    <w:abstractNumId w:val="12"/>
  </w:num>
  <w:num w:numId="28">
    <w:abstractNumId w:val="28"/>
  </w:num>
  <w:num w:numId="29">
    <w:abstractNumId w:val="23"/>
  </w:num>
  <w:num w:numId="30">
    <w:abstractNumId w:val="19"/>
  </w:num>
  <w:num w:numId="31">
    <w:abstractNumId w:val="4"/>
  </w:num>
  <w:num w:numId="32">
    <w:abstractNumId w:val="34"/>
  </w:num>
  <w:num w:numId="33">
    <w:abstractNumId w:val="1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1"/>
  </w:num>
  <w:num w:numId="37">
    <w:abstractNumId w:val="1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BB"/>
    <w:rsid w:val="0004257D"/>
    <w:rsid w:val="000B2BA6"/>
    <w:rsid w:val="002D41BB"/>
    <w:rsid w:val="00D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1DCFD-40C9-4D63-A010-A4AD5B7A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57D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57D"/>
    <w:pPr>
      <w:ind w:left="720"/>
    </w:pPr>
  </w:style>
  <w:style w:type="character" w:customStyle="1" w:styleId="a4">
    <w:name w:val="Без интервала Знак"/>
    <w:link w:val="a5"/>
    <w:uiPriority w:val="99"/>
    <w:locked/>
    <w:rsid w:val="0004257D"/>
    <w:rPr>
      <w:rFonts w:ascii="Batang" w:eastAsia="Batang" w:hAnsi="Batang"/>
      <w:lang w:eastAsia="ar-SA"/>
    </w:rPr>
  </w:style>
  <w:style w:type="paragraph" w:styleId="a5">
    <w:name w:val="No Spacing"/>
    <w:link w:val="a4"/>
    <w:uiPriority w:val="1"/>
    <w:qFormat/>
    <w:rsid w:val="0004257D"/>
    <w:pPr>
      <w:spacing w:after="0" w:line="240" w:lineRule="auto"/>
    </w:pPr>
    <w:rPr>
      <w:rFonts w:ascii="Batang" w:eastAsia="Batang" w:hAnsi="Batang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04257D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customStyle="1" w:styleId="Heading1Char">
    <w:name w:val="Heading 1 Char"/>
    <w:uiPriority w:val="99"/>
    <w:locked/>
    <w:rsid w:val="0004257D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link w:val="ConsPlusNormal0"/>
    <w:qFormat/>
    <w:rsid w:val="00042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257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0425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locked/>
    <w:rsid w:val="0004257D"/>
    <w:rPr>
      <w:rFonts w:ascii="Courier New" w:eastAsia="Calibri" w:hAnsi="Courier New" w:cs="Times New Roman"/>
      <w:lang w:eastAsia="ru-RU"/>
    </w:rPr>
  </w:style>
  <w:style w:type="paragraph" w:customStyle="1" w:styleId="ConsPlusCell">
    <w:name w:val="ConsPlusCell"/>
    <w:rsid w:val="00042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42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6">
    <w:name w:val="Прижатый влево"/>
    <w:basedOn w:val="a"/>
    <w:next w:val="a"/>
    <w:uiPriority w:val="99"/>
    <w:rsid w:val="000425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uiPriority w:val="99"/>
    <w:rsid w:val="000425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04257D"/>
    <w:pPr>
      <w:spacing w:before="100" w:beforeAutospacing="1" w:after="119"/>
    </w:pPr>
  </w:style>
  <w:style w:type="paragraph" w:styleId="a8">
    <w:name w:val="header"/>
    <w:basedOn w:val="a"/>
    <w:link w:val="a9"/>
    <w:uiPriority w:val="99"/>
    <w:rsid w:val="000425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2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425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2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04257D"/>
    <w:pPr>
      <w:autoSpaceDE w:val="0"/>
      <w:autoSpaceDN w:val="0"/>
      <w:ind w:firstLine="709"/>
      <w:jc w:val="both"/>
    </w:pPr>
    <w:rPr>
      <w:rFonts w:ascii="Calibri" w:eastAsia="Batang" w:hAnsi="Calibri" w:cs="Calibri"/>
      <w:sz w:val="28"/>
      <w:szCs w:val="28"/>
    </w:rPr>
  </w:style>
  <w:style w:type="paragraph" w:customStyle="1" w:styleId="FORMATTEXT">
    <w:name w:val=".FORMATTEXT"/>
    <w:uiPriority w:val="99"/>
    <w:rsid w:val="00042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04257D"/>
    <w:rPr>
      <w:rFonts w:ascii="Times New Roman" w:hAnsi="Times New Roman" w:cs="Times New Roman"/>
      <w:color w:val="0000FF"/>
      <w:u w:val="single"/>
    </w:rPr>
  </w:style>
  <w:style w:type="character" w:styleId="ad">
    <w:name w:val="page number"/>
    <w:uiPriority w:val="99"/>
    <w:rsid w:val="0004257D"/>
    <w:rPr>
      <w:rFonts w:cs="Times New Roman"/>
    </w:rPr>
  </w:style>
  <w:style w:type="paragraph" w:customStyle="1" w:styleId="ConsNonformat">
    <w:name w:val="ConsNonformat"/>
    <w:uiPriority w:val="99"/>
    <w:rsid w:val="000425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04257D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257D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0425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WW8Num6z0">
    <w:name w:val="WW8Num6z0"/>
    <w:uiPriority w:val="99"/>
    <w:rsid w:val="0004257D"/>
    <w:rPr>
      <w:rFonts w:ascii="Symbol" w:hAnsi="Symbol"/>
    </w:rPr>
  </w:style>
  <w:style w:type="paragraph" w:styleId="3">
    <w:name w:val="Body Text 3"/>
    <w:basedOn w:val="a"/>
    <w:link w:val="30"/>
    <w:uiPriority w:val="99"/>
    <w:rsid w:val="0004257D"/>
    <w:pPr>
      <w:suppressAutoHyphens/>
    </w:pPr>
    <w:rPr>
      <w:rFonts w:ascii="Calibri" w:hAnsi="Calibri" w:cs="Calibri"/>
      <w:color w:val="000000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04257D"/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onsplusnormal1">
    <w:name w:val="consplusnormal"/>
    <w:basedOn w:val="a"/>
    <w:uiPriority w:val="99"/>
    <w:rsid w:val="0004257D"/>
    <w:pPr>
      <w:suppressAutoHyphens/>
      <w:spacing w:before="280" w:after="280"/>
    </w:pPr>
    <w:rPr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04257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Цветовое выделение"/>
    <w:uiPriority w:val="99"/>
    <w:rsid w:val="0004257D"/>
    <w:rPr>
      <w:b/>
      <w:color w:val="auto"/>
    </w:rPr>
  </w:style>
  <w:style w:type="character" w:customStyle="1" w:styleId="af2">
    <w:name w:val="Гипертекстовая ссылка"/>
    <w:uiPriority w:val="99"/>
    <w:rsid w:val="0004257D"/>
    <w:rPr>
      <w:rFonts w:cs="Times New Roman"/>
      <w:b/>
      <w:bCs/>
      <w:color w:val="auto"/>
    </w:rPr>
  </w:style>
  <w:style w:type="character" w:customStyle="1" w:styleId="af3">
    <w:name w:val="Текст выноски Знак"/>
    <w:basedOn w:val="a0"/>
    <w:link w:val="af4"/>
    <w:uiPriority w:val="99"/>
    <w:semiHidden/>
    <w:rsid w:val="0004257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rsid w:val="0004257D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0425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0425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04257D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0425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0425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04257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0425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Основной текст_"/>
    <w:link w:val="14"/>
    <w:locked/>
    <w:rsid w:val="0004257D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9"/>
    <w:rsid w:val="0004257D"/>
    <w:pPr>
      <w:shd w:val="clear" w:color="auto" w:fill="FFFFFF"/>
      <w:spacing w:line="240" w:lineRule="atLeast"/>
      <w:ind w:hanging="620"/>
    </w:pPr>
    <w:rPr>
      <w:rFonts w:eastAsiaTheme="minorHAnsi" w:cstheme="minorBidi"/>
      <w:sz w:val="23"/>
      <w:szCs w:val="23"/>
      <w:lang w:eastAsia="en-US"/>
    </w:rPr>
  </w:style>
  <w:style w:type="character" w:customStyle="1" w:styleId="afa">
    <w:name w:val="Подпись к таблице_"/>
    <w:link w:val="afb"/>
    <w:locked/>
    <w:rsid w:val="0004257D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04257D"/>
    <w:pPr>
      <w:shd w:val="clear" w:color="auto" w:fill="FFFFFF"/>
      <w:spacing w:line="312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15">
    <w:name w:val="Абзац списка1"/>
    <w:basedOn w:val="a"/>
    <w:rsid w:val="000425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c">
    <w:name w:val="TOC Heading"/>
    <w:basedOn w:val="1"/>
    <w:next w:val="a"/>
    <w:uiPriority w:val="39"/>
    <w:unhideWhenUsed/>
    <w:qFormat/>
    <w:rsid w:val="0004257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afd">
    <w:name w:val="Текст сноски Знак"/>
    <w:basedOn w:val="a0"/>
    <w:link w:val="afe"/>
    <w:uiPriority w:val="99"/>
    <w:semiHidden/>
    <w:rsid w:val="0004257D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e">
    <w:name w:val="footnote text"/>
    <w:basedOn w:val="a"/>
    <w:link w:val="afd"/>
    <w:uiPriority w:val="99"/>
    <w:semiHidden/>
    <w:unhideWhenUsed/>
    <w:rsid w:val="0004257D"/>
    <w:rPr>
      <w:rFonts w:eastAsia="Calibri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uiPriority w:val="99"/>
    <w:semiHidden/>
    <w:rsid w:val="000425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4847</Words>
  <Characters>27629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2021-08-20T07:46:00Z</dcterms:created>
  <dcterms:modified xsi:type="dcterms:W3CDTF">2021-08-20T07:50:00Z</dcterms:modified>
</cp:coreProperties>
</file>