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AD3" w:rsidRPr="004B27F3" w:rsidRDefault="00492AD3" w:rsidP="00492AD3">
      <w:pPr>
        <w:pStyle w:val="3"/>
        <w:rPr>
          <w:sz w:val="28"/>
          <w:szCs w:val="28"/>
        </w:rPr>
      </w:pPr>
      <w:r w:rsidRPr="004B27F3">
        <w:rPr>
          <w:sz w:val="28"/>
          <w:szCs w:val="28"/>
        </w:rPr>
        <w:t xml:space="preserve">ТЕРРИТОРИАЛЬНАЯ ИЗБИРАТЕЛЬНАЯ   КОМИССИЯ  </w:t>
      </w:r>
    </w:p>
    <w:p w:rsidR="00492AD3" w:rsidRPr="004B27F3" w:rsidRDefault="00492AD3" w:rsidP="00492AD3">
      <w:pPr>
        <w:pStyle w:val="3"/>
        <w:rPr>
          <w:sz w:val="28"/>
          <w:szCs w:val="28"/>
        </w:rPr>
      </w:pPr>
      <w:proofErr w:type="gramStart"/>
      <w:r w:rsidRPr="004B27F3">
        <w:rPr>
          <w:sz w:val="28"/>
          <w:szCs w:val="28"/>
        </w:rPr>
        <w:t>ГОРОДА  ЛОБНЯ</w:t>
      </w:r>
      <w:proofErr w:type="gramEnd"/>
      <w:r w:rsidRPr="004B27F3">
        <w:rPr>
          <w:sz w:val="28"/>
          <w:szCs w:val="28"/>
        </w:rPr>
        <w:t xml:space="preserve"> МОСКОВСКОЙ  ОБЛАСТИ</w:t>
      </w:r>
    </w:p>
    <w:p w:rsidR="00492AD3" w:rsidRPr="004B27F3" w:rsidRDefault="00492AD3" w:rsidP="00492AD3">
      <w:pPr>
        <w:spacing w:line="360" w:lineRule="auto"/>
        <w:jc w:val="center"/>
        <w:rPr>
          <w:b/>
          <w:sz w:val="28"/>
          <w:szCs w:val="28"/>
        </w:rPr>
      </w:pPr>
      <w:r w:rsidRPr="004B27F3">
        <w:rPr>
          <w:b/>
          <w:sz w:val="28"/>
          <w:szCs w:val="28"/>
        </w:rPr>
        <w:t>__________________________________________________________________</w:t>
      </w:r>
    </w:p>
    <w:p w:rsidR="00492AD3" w:rsidRDefault="00492AD3" w:rsidP="00492AD3">
      <w:pPr>
        <w:pStyle w:val="2"/>
        <w:spacing w:line="360" w:lineRule="auto"/>
      </w:pPr>
      <w:r>
        <w:t>РЕШЕНИЕ</w:t>
      </w:r>
    </w:p>
    <w:p w:rsidR="00492AD3" w:rsidRDefault="00492AD3" w:rsidP="00492AD3">
      <w:pPr>
        <w:pStyle w:val="3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388"/>
      </w:tblGrid>
      <w:tr w:rsidR="00492AD3" w:rsidRPr="00C301DC" w:rsidTr="000B097B">
        <w:tc>
          <w:tcPr>
            <w:tcW w:w="4785" w:type="dxa"/>
          </w:tcPr>
          <w:p w:rsidR="00492AD3" w:rsidRPr="00C301DC" w:rsidRDefault="00492AD3" w:rsidP="00492AD3">
            <w:pPr>
              <w:pStyle w:val="3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26</w:t>
            </w:r>
            <w:r w:rsidRPr="00C301DC">
              <w:rPr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sz w:val="28"/>
                <w:szCs w:val="28"/>
              </w:rPr>
              <w:t>март</w:t>
            </w:r>
            <w:r w:rsidRPr="00C301DC">
              <w:rPr>
                <w:b w:val="0"/>
                <w:bCs/>
                <w:sz w:val="28"/>
                <w:szCs w:val="28"/>
              </w:rPr>
              <w:t xml:space="preserve"> 202</w:t>
            </w:r>
            <w:r>
              <w:rPr>
                <w:b w:val="0"/>
                <w:bCs/>
                <w:sz w:val="28"/>
                <w:szCs w:val="28"/>
              </w:rPr>
              <w:t>6</w:t>
            </w:r>
            <w:r w:rsidRPr="00C301DC">
              <w:rPr>
                <w:b w:val="0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5388" w:type="dxa"/>
          </w:tcPr>
          <w:p w:rsidR="00492AD3" w:rsidRPr="00C301DC" w:rsidRDefault="00492AD3" w:rsidP="00492AD3">
            <w:pPr>
              <w:pStyle w:val="3"/>
              <w:ind w:left="-567" w:firstLine="283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 xml:space="preserve">                                     </w:t>
            </w:r>
            <w:r w:rsidRPr="00C301DC">
              <w:rPr>
                <w:b w:val="0"/>
                <w:bCs/>
                <w:sz w:val="28"/>
                <w:szCs w:val="28"/>
              </w:rPr>
              <w:t>№</w:t>
            </w:r>
            <w:r>
              <w:rPr>
                <w:b w:val="0"/>
                <w:bCs/>
                <w:sz w:val="28"/>
                <w:szCs w:val="28"/>
              </w:rPr>
              <w:t xml:space="preserve"> 3/1  </w:t>
            </w:r>
          </w:p>
        </w:tc>
      </w:tr>
    </w:tbl>
    <w:p w:rsidR="00492AD3" w:rsidRDefault="00492AD3" w:rsidP="00492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492AD3" w:rsidRDefault="00492AD3" w:rsidP="00492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F6546C" w:rsidRPr="00492AD3" w:rsidRDefault="00F6546C" w:rsidP="00492A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AD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 внесении изменений в решени</w:t>
      </w:r>
      <w:r w:rsidR="00492AD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е территориальной избирательной </w:t>
      </w:r>
      <w:r w:rsidRPr="00492AD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комиссии</w:t>
      </w:r>
      <w:r w:rsidR="00492AD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Pr="00492AD3">
        <w:rPr>
          <w:rFonts w:ascii="Times New Roman" w:hAnsi="Times New Roman" w:cs="Times New Roman"/>
          <w:b/>
          <w:color w:val="34343C"/>
          <w:sz w:val="28"/>
          <w:szCs w:val="28"/>
        </w:rPr>
        <w:t xml:space="preserve">города Лобня № 9 </w:t>
      </w:r>
      <w:r w:rsidRPr="00492AD3">
        <w:rPr>
          <w:rFonts w:ascii="Times New Roman" w:hAnsi="Times New Roman" w:cs="Times New Roman"/>
          <w:b/>
          <w:sz w:val="28"/>
          <w:szCs w:val="28"/>
        </w:rPr>
        <w:t>от «25» мая 2023 г</w:t>
      </w:r>
      <w:r w:rsidRPr="00492AD3">
        <w:rPr>
          <w:rFonts w:ascii="Times New Roman" w:hAnsi="Times New Roman" w:cs="Times New Roman"/>
          <w:b/>
          <w:color w:val="34343C"/>
          <w:sz w:val="28"/>
          <w:szCs w:val="28"/>
        </w:rPr>
        <w:t>. «</w:t>
      </w:r>
      <w:r w:rsidRPr="00492AD3">
        <w:rPr>
          <w:rFonts w:ascii="Times New Roman" w:hAnsi="Times New Roman" w:cs="Times New Roman"/>
          <w:b/>
          <w:sz w:val="28"/>
          <w:szCs w:val="28"/>
        </w:rPr>
        <w:t>О формировании участковых избирательных</w:t>
      </w:r>
      <w:r w:rsidR="00492AD3" w:rsidRPr="00492AD3">
        <w:rPr>
          <w:rFonts w:ascii="Times New Roman" w:hAnsi="Times New Roman" w:cs="Times New Roman"/>
          <w:b/>
          <w:sz w:val="28"/>
          <w:szCs w:val="28"/>
        </w:rPr>
        <w:t xml:space="preserve"> комиссий </w:t>
      </w:r>
      <w:r w:rsidRPr="00492AD3">
        <w:rPr>
          <w:rFonts w:ascii="Times New Roman" w:hAnsi="Times New Roman" w:cs="Times New Roman"/>
          <w:b/>
          <w:sz w:val="28"/>
          <w:szCs w:val="28"/>
        </w:rPr>
        <w:t>избирател</w:t>
      </w:r>
      <w:r w:rsidR="009D314F">
        <w:rPr>
          <w:rFonts w:ascii="Times New Roman" w:hAnsi="Times New Roman" w:cs="Times New Roman"/>
          <w:b/>
          <w:sz w:val="28"/>
          <w:szCs w:val="28"/>
        </w:rPr>
        <w:t xml:space="preserve">ьных участков № 1308-1341, 4206 </w:t>
      </w:r>
      <w:r w:rsidRPr="00492AD3">
        <w:rPr>
          <w:rFonts w:ascii="Times New Roman" w:hAnsi="Times New Roman" w:cs="Times New Roman"/>
          <w:b/>
          <w:sz w:val="28"/>
          <w:szCs w:val="28"/>
        </w:rPr>
        <w:t>городского округа Лобня Московской области»</w:t>
      </w:r>
    </w:p>
    <w:p w:rsidR="00F6546C" w:rsidRPr="00D946BC" w:rsidRDefault="00F6546C" w:rsidP="00492A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1ACA" w:rsidRDefault="00F6546C" w:rsidP="003954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6BC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</w:t>
      </w:r>
      <w:r w:rsidR="0067118C" w:rsidRPr="00D946BC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Руководствуясь </w:t>
      </w:r>
      <w:hyperlink r:id="rId5">
        <w:r w:rsidRPr="00D946B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D946BC">
        <w:rPr>
          <w:rFonts w:ascii="Times New Roman" w:hAnsi="Times New Roman" w:cs="Times New Roman"/>
          <w:sz w:val="28"/>
          <w:szCs w:val="28"/>
        </w:rPr>
        <w:t xml:space="preserve">, </w:t>
      </w:r>
      <w:hyperlink r:id="rId6">
        <w:r w:rsidRPr="00D946B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D946BC">
        <w:rPr>
          <w:rFonts w:ascii="Times New Roman" w:hAnsi="Times New Roman" w:cs="Times New Roman"/>
          <w:sz w:val="28"/>
          <w:szCs w:val="28"/>
        </w:rPr>
        <w:t xml:space="preserve">, </w:t>
      </w:r>
      <w:hyperlink r:id="rId7">
        <w:r w:rsidRPr="00D946B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D946B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D946BC">
        <w:rPr>
          <w:rFonts w:ascii="Times New Roman" w:hAnsi="Times New Roman" w:cs="Times New Roman"/>
          <w:bCs/>
          <w:sz w:val="28"/>
          <w:szCs w:val="28"/>
        </w:rPr>
        <w:t>от 12.06.2002 № 67-Ф</w:t>
      </w:r>
      <w:r w:rsidRPr="00D946BC">
        <w:rPr>
          <w:rFonts w:ascii="Times New Roman" w:hAnsi="Times New Roman" w:cs="Times New Roman"/>
          <w:sz w:val="28"/>
          <w:szCs w:val="28"/>
        </w:rPr>
        <w:t xml:space="preserve">  «Об основных гарантиях избирательных прав и права на участие в референдуме граждан Российской Федерации»,  </w:t>
      </w:r>
      <w:r w:rsidRPr="00D946BC">
        <w:rPr>
          <w:rFonts w:ascii="Times New Roman" w:hAnsi="Times New Roman" w:cs="Times New Roman"/>
          <w:bCs/>
          <w:sz w:val="28"/>
          <w:szCs w:val="28"/>
        </w:rPr>
        <w:t xml:space="preserve">статьей 16 Закона Московской области от 04.06.2013 № 46/2013-ОЗ «О муниципальных выборах в Московской области», в соответствии </w:t>
      </w:r>
      <w:r w:rsidRPr="00D946BC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</w:t>
      </w:r>
      <w:r w:rsidRPr="00D946BC">
        <w:rPr>
          <w:rFonts w:ascii="Times New Roman" w:hAnsi="Times New Roman" w:cs="Times New Roman"/>
          <w:bCs/>
          <w:sz w:val="28"/>
          <w:szCs w:val="28"/>
        </w:rPr>
        <w:t>Центральной избирательной комиссии Российской Федерации</w:t>
      </w:r>
      <w:r w:rsidRPr="00D946BC">
        <w:rPr>
          <w:rFonts w:ascii="Times New Roman" w:hAnsi="Times New Roman" w:cs="Times New Roman"/>
          <w:color w:val="000000"/>
          <w:sz w:val="28"/>
          <w:szCs w:val="28"/>
        </w:rPr>
        <w:t xml:space="preserve"> от 15.03.2023 № 111/863-8 «О Методических рекомендациях о порядке формирования территориальных, окружных и участковых избирательных комиссий», </w:t>
      </w:r>
      <w:r w:rsidR="00FB1ACA" w:rsidRPr="00D946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 комиссия города Лобня</w:t>
      </w:r>
      <w:r w:rsidR="00395450">
        <w:rPr>
          <w:rFonts w:ascii="Times New Roman" w:hAnsi="Times New Roman" w:cs="Times New Roman"/>
          <w:sz w:val="28"/>
          <w:szCs w:val="28"/>
        </w:rPr>
        <w:t xml:space="preserve"> </w:t>
      </w:r>
      <w:r w:rsidR="00FB1ACA" w:rsidRPr="00D94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395450" w:rsidRPr="00395450" w:rsidRDefault="00395450" w:rsidP="003954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5450" w:rsidRDefault="00395450" w:rsidP="00492AD3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12C27" w:rsidRPr="00312C27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Приложения к решению </w:t>
      </w:r>
      <w:r w:rsidR="0028547D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территориальной избирательной комиссии</w:t>
      </w:r>
      <w:r w:rsidR="00312C27" w:rsidRPr="00312C27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города Лобня № 9 от «25» мая 2023г.</w:t>
      </w:r>
      <w:r w:rsidRPr="00312C27">
        <w:rPr>
          <w:rFonts w:ascii="Times New Roman" w:hAnsi="Times New Roman" w:cs="Times New Roman"/>
          <w:sz w:val="28"/>
          <w:szCs w:val="28"/>
        </w:rPr>
        <w:t xml:space="preserve"> </w:t>
      </w:r>
      <w:r w:rsidR="004A70AD" w:rsidRPr="004A70AD">
        <w:rPr>
          <w:rFonts w:ascii="Times New Roman" w:hAnsi="Times New Roman" w:cs="Times New Roman"/>
          <w:sz w:val="28"/>
          <w:szCs w:val="28"/>
        </w:rPr>
        <w:t>«О формировании участковых избирательных комиссий избирател</w:t>
      </w:r>
      <w:r w:rsidR="004A70AD">
        <w:rPr>
          <w:rFonts w:ascii="Times New Roman" w:hAnsi="Times New Roman" w:cs="Times New Roman"/>
          <w:sz w:val="28"/>
          <w:szCs w:val="28"/>
        </w:rPr>
        <w:t xml:space="preserve">ьных участков № 1308-1341, 4206 </w:t>
      </w:r>
      <w:r w:rsidR="004A70AD" w:rsidRPr="004A70AD">
        <w:rPr>
          <w:rFonts w:ascii="Times New Roman" w:hAnsi="Times New Roman" w:cs="Times New Roman"/>
          <w:sz w:val="28"/>
          <w:szCs w:val="28"/>
        </w:rPr>
        <w:t>городского округа Лобня Московской области»</w:t>
      </w:r>
      <w:r w:rsidR="004A70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84FBE" w:rsidRDefault="00384FBE" w:rsidP="00384FBE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13507" w:rsidRPr="00D946BC" w:rsidRDefault="00395450" w:rsidP="00312C27">
      <w:pPr>
        <w:pStyle w:val="ConsPlusNonformat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17DF5" w:rsidRPr="00D946BC">
        <w:rPr>
          <w:rFonts w:ascii="Times New Roman" w:hAnsi="Times New Roman" w:cs="Times New Roman"/>
          <w:sz w:val="28"/>
          <w:szCs w:val="28"/>
        </w:rPr>
        <w:t xml:space="preserve"> пункте 8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 w:rsidR="00813507" w:rsidRPr="00D946BC">
        <w:rPr>
          <w:rFonts w:ascii="Times New Roman" w:hAnsi="Times New Roman" w:cs="Times New Roman"/>
          <w:sz w:val="28"/>
          <w:szCs w:val="28"/>
        </w:rPr>
        <w:t xml:space="preserve"> </w:t>
      </w:r>
      <w:r w:rsidR="00813507" w:rsidRPr="00D946BC">
        <w:rPr>
          <w:rFonts w:ascii="Times New Roman" w:hAnsi="Times New Roman" w:cs="Times New Roman"/>
          <w:i/>
          <w:sz w:val="28"/>
          <w:szCs w:val="28"/>
        </w:rPr>
        <w:t>«Кол</w:t>
      </w:r>
      <w:r w:rsidR="005F289B">
        <w:rPr>
          <w:rFonts w:ascii="Times New Roman" w:hAnsi="Times New Roman" w:cs="Times New Roman"/>
          <w:i/>
          <w:sz w:val="28"/>
          <w:szCs w:val="28"/>
        </w:rPr>
        <w:t>ичественный состав комиссии – 12</w:t>
      </w:r>
      <w:r w:rsidR="00813507" w:rsidRPr="00D946BC">
        <w:rPr>
          <w:rFonts w:ascii="Times New Roman" w:hAnsi="Times New Roman" w:cs="Times New Roman"/>
          <w:i/>
          <w:sz w:val="28"/>
          <w:szCs w:val="28"/>
        </w:rPr>
        <w:t xml:space="preserve"> членов» </w:t>
      </w:r>
      <w:r>
        <w:rPr>
          <w:rFonts w:ascii="Times New Roman" w:hAnsi="Times New Roman" w:cs="Times New Roman"/>
          <w:sz w:val="28"/>
          <w:szCs w:val="28"/>
        </w:rPr>
        <w:t>заменить на</w:t>
      </w:r>
      <w:r w:rsidR="008A25CF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813507" w:rsidRPr="00D946BC">
        <w:rPr>
          <w:rFonts w:ascii="Times New Roman" w:hAnsi="Times New Roman" w:cs="Times New Roman"/>
          <w:sz w:val="28"/>
          <w:szCs w:val="28"/>
        </w:rPr>
        <w:t xml:space="preserve"> </w:t>
      </w:r>
      <w:r w:rsidR="00813507" w:rsidRPr="00D946BC">
        <w:rPr>
          <w:rFonts w:ascii="Times New Roman" w:hAnsi="Times New Roman" w:cs="Times New Roman"/>
          <w:i/>
          <w:sz w:val="28"/>
          <w:szCs w:val="28"/>
        </w:rPr>
        <w:t xml:space="preserve">«Количественный состав комиссии – </w:t>
      </w:r>
      <w:r w:rsidR="00117DF5" w:rsidRPr="00D946BC">
        <w:rPr>
          <w:rFonts w:ascii="Times New Roman" w:hAnsi="Times New Roman" w:cs="Times New Roman"/>
          <w:i/>
          <w:sz w:val="28"/>
          <w:szCs w:val="28"/>
        </w:rPr>
        <w:t>14</w:t>
      </w:r>
      <w:r w:rsidR="00813507" w:rsidRPr="00D946BC">
        <w:rPr>
          <w:rFonts w:ascii="Times New Roman" w:hAnsi="Times New Roman" w:cs="Times New Roman"/>
          <w:i/>
          <w:sz w:val="28"/>
          <w:szCs w:val="28"/>
        </w:rPr>
        <w:t xml:space="preserve"> членов»</w:t>
      </w:r>
      <w:r w:rsidR="00D946BC">
        <w:rPr>
          <w:rFonts w:ascii="Times New Roman" w:hAnsi="Times New Roman" w:cs="Times New Roman"/>
          <w:i/>
          <w:sz w:val="28"/>
          <w:szCs w:val="28"/>
        </w:rPr>
        <w:t>.</w:t>
      </w:r>
    </w:p>
    <w:p w:rsidR="005762F9" w:rsidRPr="00D946BC" w:rsidRDefault="00312C27" w:rsidP="00312C27">
      <w:pPr>
        <w:pStyle w:val="ConsPlusNonformat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762F9" w:rsidRPr="00D946BC">
        <w:rPr>
          <w:rFonts w:ascii="Times New Roman" w:hAnsi="Times New Roman" w:cs="Times New Roman"/>
          <w:sz w:val="28"/>
          <w:szCs w:val="28"/>
        </w:rPr>
        <w:t xml:space="preserve"> пункте 2</w:t>
      </w:r>
      <w:r w:rsidR="00117DF5" w:rsidRPr="00D946BC">
        <w:rPr>
          <w:rFonts w:ascii="Times New Roman" w:hAnsi="Times New Roman" w:cs="Times New Roman"/>
          <w:sz w:val="28"/>
          <w:szCs w:val="28"/>
        </w:rPr>
        <w:t>0</w:t>
      </w:r>
      <w:r w:rsidR="005762F9" w:rsidRPr="00D946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="005762F9" w:rsidRPr="00D946BC">
        <w:rPr>
          <w:rFonts w:ascii="Times New Roman" w:hAnsi="Times New Roman" w:cs="Times New Roman"/>
          <w:sz w:val="28"/>
          <w:szCs w:val="28"/>
        </w:rPr>
        <w:t xml:space="preserve"> </w:t>
      </w:r>
      <w:r w:rsidR="005762F9" w:rsidRPr="00D946BC">
        <w:rPr>
          <w:rFonts w:ascii="Times New Roman" w:hAnsi="Times New Roman" w:cs="Times New Roman"/>
          <w:i/>
          <w:sz w:val="28"/>
          <w:szCs w:val="28"/>
        </w:rPr>
        <w:t xml:space="preserve">«Количественный состав комиссии – 10 членов» </w:t>
      </w:r>
      <w:r>
        <w:rPr>
          <w:rFonts w:ascii="Times New Roman" w:hAnsi="Times New Roman" w:cs="Times New Roman"/>
          <w:sz w:val="28"/>
          <w:szCs w:val="28"/>
        </w:rPr>
        <w:t>заменить на</w:t>
      </w:r>
      <w:r w:rsidR="008A25CF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5762F9" w:rsidRPr="00D946BC">
        <w:rPr>
          <w:rFonts w:ascii="Times New Roman" w:hAnsi="Times New Roman" w:cs="Times New Roman"/>
          <w:sz w:val="28"/>
          <w:szCs w:val="28"/>
        </w:rPr>
        <w:t xml:space="preserve"> </w:t>
      </w:r>
      <w:r w:rsidR="005762F9" w:rsidRPr="00D946BC">
        <w:rPr>
          <w:rFonts w:ascii="Times New Roman" w:hAnsi="Times New Roman" w:cs="Times New Roman"/>
          <w:i/>
          <w:sz w:val="28"/>
          <w:szCs w:val="28"/>
        </w:rPr>
        <w:t xml:space="preserve">«Количественный состав комиссии – </w:t>
      </w:r>
      <w:r w:rsidR="00117DF5" w:rsidRPr="00D946BC">
        <w:rPr>
          <w:rFonts w:ascii="Times New Roman" w:hAnsi="Times New Roman" w:cs="Times New Roman"/>
          <w:i/>
          <w:sz w:val="28"/>
          <w:szCs w:val="28"/>
        </w:rPr>
        <w:t>12</w:t>
      </w:r>
      <w:r w:rsidR="005762F9" w:rsidRPr="00D946BC">
        <w:rPr>
          <w:rFonts w:ascii="Times New Roman" w:hAnsi="Times New Roman" w:cs="Times New Roman"/>
          <w:i/>
          <w:sz w:val="28"/>
          <w:szCs w:val="28"/>
        </w:rPr>
        <w:t xml:space="preserve"> членов»</w:t>
      </w:r>
      <w:r w:rsidR="00D946BC">
        <w:rPr>
          <w:rFonts w:ascii="Times New Roman" w:hAnsi="Times New Roman" w:cs="Times New Roman"/>
          <w:i/>
          <w:sz w:val="28"/>
          <w:szCs w:val="28"/>
        </w:rPr>
        <w:t>.</w:t>
      </w:r>
    </w:p>
    <w:p w:rsidR="00384FBE" w:rsidRPr="00BD17FC" w:rsidRDefault="00312C27" w:rsidP="00384FBE">
      <w:pPr>
        <w:pStyle w:val="ConsPlusNonformat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762F9" w:rsidRPr="00D946BC">
        <w:rPr>
          <w:rFonts w:ascii="Times New Roman" w:hAnsi="Times New Roman" w:cs="Times New Roman"/>
          <w:sz w:val="28"/>
          <w:szCs w:val="28"/>
        </w:rPr>
        <w:t xml:space="preserve"> пункте 2</w:t>
      </w:r>
      <w:r w:rsidR="00117DF5" w:rsidRPr="00D946BC">
        <w:rPr>
          <w:rFonts w:ascii="Times New Roman" w:hAnsi="Times New Roman" w:cs="Times New Roman"/>
          <w:sz w:val="28"/>
          <w:szCs w:val="28"/>
        </w:rPr>
        <w:t>1</w:t>
      </w:r>
      <w:r w:rsidR="005762F9" w:rsidRPr="00D946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="005762F9" w:rsidRPr="00D946BC">
        <w:rPr>
          <w:rFonts w:ascii="Times New Roman" w:hAnsi="Times New Roman" w:cs="Times New Roman"/>
          <w:sz w:val="28"/>
          <w:szCs w:val="28"/>
        </w:rPr>
        <w:t xml:space="preserve"> </w:t>
      </w:r>
      <w:r w:rsidR="005762F9" w:rsidRPr="00D946BC">
        <w:rPr>
          <w:rFonts w:ascii="Times New Roman" w:hAnsi="Times New Roman" w:cs="Times New Roman"/>
          <w:i/>
          <w:sz w:val="28"/>
          <w:szCs w:val="28"/>
        </w:rPr>
        <w:t xml:space="preserve">«Количественный состав комиссии – 10 членов» </w:t>
      </w:r>
      <w:r>
        <w:rPr>
          <w:rFonts w:ascii="Times New Roman" w:hAnsi="Times New Roman" w:cs="Times New Roman"/>
          <w:sz w:val="28"/>
          <w:szCs w:val="28"/>
        </w:rPr>
        <w:t>заменить на</w:t>
      </w:r>
      <w:r w:rsidR="005762F9" w:rsidRPr="00D946BC">
        <w:rPr>
          <w:rFonts w:ascii="Times New Roman" w:hAnsi="Times New Roman" w:cs="Times New Roman"/>
          <w:sz w:val="28"/>
          <w:szCs w:val="28"/>
        </w:rPr>
        <w:t xml:space="preserve"> </w:t>
      </w:r>
      <w:r w:rsidR="008A25CF">
        <w:rPr>
          <w:rFonts w:ascii="Times New Roman" w:hAnsi="Times New Roman" w:cs="Times New Roman"/>
          <w:sz w:val="28"/>
          <w:szCs w:val="28"/>
        </w:rPr>
        <w:t xml:space="preserve">слова </w:t>
      </w:r>
      <w:bookmarkStart w:id="0" w:name="_GoBack"/>
      <w:bookmarkEnd w:id="0"/>
      <w:r w:rsidR="005762F9" w:rsidRPr="00D946BC">
        <w:rPr>
          <w:rFonts w:ascii="Times New Roman" w:hAnsi="Times New Roman" w:cs="Times New Roman"/>
          <w:i/>
          <w:sz w:val="28"/>
          <w:szCs w:val="28"/>
        </w:rPr>
        <w:t xml:space="preserve">«Количественный состав комиссии – </w:t>
      </w:r>
      <w:r w:rsidR="00117DF5" w:rsidRPr="00D946BC">
        <w:rPr>
          <w:rFonts w:ascii="Times New Roman" w:hAnsi="Times New Roman" w:cs="Times New Roman"/>
          <w:i/>
          <w:sz w:val="28"/>
          <w:szCs w:val="28"/>
        </w:rPr>
        <w:t>12</w:t>
      </w:r>
      <w:r w:rsidR="005762F9" w:rsidRPr="00D946BC">
        <w:rPr>
          <w:rFonts w:ascii="Times New Roman" w:hAnsi="Times New Roman" w:cs="Times New Roman"/>
          <w:i/>
          <w:sz w:val="28"/>
          <w:szCs w:val="28"/>
        </w:rPr>
        <w:t xml:space="preserve"> членов»</w:t>
      </w:r>
      <w:r w:rsidR="00D946BC">
        <w:rPr>
          <w:rFonts w:ascii="Times New Roman" w:hAnsi="Times New Roman" w:cs="Times New Roman"/>
          <w:i/>
          <w:sz w:val="28"/>
          <w:szCs w:val="28"/>
        </w:rPr>
        <w:t>.</w:t>
      </w:r>
    </w:p>
    <w:p w:rsidR="00BD17FC" w:rsidRPr="00384FBE" w:rsidRDefault="00BD17FC" w:rsidP="00BD17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17FC" w:rsidRPr="00BD17FC" w:rsidRDefault="00D946BC" w:rsidP="00BD17FC">
      <w:pPr>
        <w:pStyle w:val="ConsPlusNonformat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946BC">
        <w:rPr>
          <w:rFonts w:ascii="Times New Roman" w:hAnsi="Times New Roman" w:cs="Times New Roman"/>
          <w:sz w:val="28"/>
          <w:szCs w:val="28"/>
        </w:rPr>
        <w:t>Направить настоящее решение в Избирательную комиссию Московской области.</w:t>
      </w:r>
    </w:p>
    <w:p w:rsidR="0067118C" w:rsidRPr="00D946BC" w:rsidRDefault="0067118C" w:rsidP="00312C27">
      <w:pPr>
        <w:pStyle w:val="ConsPlusNonformat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946BC">
        <w:rPr>
          <w:rFonts w:ascii="Times New Roman" w:hAnsi="Times New Roman" w:cs="Times New Roman"/>
          <w:color w:val="212529"/>
          <w:sz w:val="28"/>
          <w:szCs w:val="28"/>
        </w:rPr>
        <w:t xml:space="preserve">Направить данное решение в участковые избирательные </w:t>
      </w:r>
      <w:proofErr w:type="gramStart"/>
      <w:r w:rsidRPr="00D946BC">
        <w:rPr>
          <w:rFonts w:ascii="Times New Roman" w:hAnsi="Times New Roman" w:cs="Times New Roman"/>
          <w:color w:val="212529"/>
          <w:sz w:val="28"/>
          <w:szCs w:val="28"/>
        </w:rPr>
        <w:t>комиссии  с</w:t>
      </w:r>
      <w:proofErr w:type="gramEnd"/>
      <w:r w:rsidRPr="00D946BC">
        <w:rPr>
          <w:rFonts w:ascii="Times New Roman" w:hAnsi="Times New Roman" w:cs="Times New Roman"/>
          <w:color w:val="212529"/>
          <w:sz w:val="28"/>
          <w:szCs w:val="28"/>
        </w:rPr>
        <w:t xml:space="preserve"> №</w:t>
      </w:r>
      <w:r w:rsidR="00D946BC" w:rsidRPr="00D946BC">
        <w:rPr>
          <w:rFonts w:ascii="Times New Roman" w:hAnsi="Times New Roman" w:cs="Times New Roman"/>
          <w:color w:val="212529"/>
          <w:sz w:val="28"/>
          <w:szCs w:val="28"/>
        </w:rPr>
        <w:t>№</w:t>
      </w:r>
      <w:r w:rsidRPr="00D946B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D946BC" w:rsidRPr="00D946BC">
        <w:rPr>
          <w:rFonts w:ascii="Times New Roman" w:hAnsi="Times New Roman" w:cs="Times New Roman"/>
          <w:color w:val="212529"/>
          <w:sz w:val="28"/>
          <w:szCs w:val="28"/>
        </w:rPr>
        <w:lastRenderedPageBreak/>
        <w:t>1315, 1327, 1328</w:t>
      </w:r>
      <w:r w:rsidR="00D946BC">
        <w:rPr>
          <w:rFonts w:ascii="Times New Roman" w:hAnsi="Times New Roman" w:cs="Times New Roman"/>
          <w:color w:val="212529"/>
          <w:sz w:val="28"/>
          <w:szCs w:val="28"/>
        </w:rPr>
        <w:t>.</w:t>
      </w:r>
      <w:r w:rsidRPr="00D946BC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</w:p>
    <w:p w:rsidR="00C22DAC" w:rsidRPr="00C22DAC" w:rsidRDefault="00C22DAC" w:rsidP="00312C2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DAC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в сетевом издании «Официальный сайт городского округа Лобня – </w:t>
      </w:r>
      <w:hyperlink r:id="rId8" w:history="1">
        <w:r w:rsidRPr="00C22DA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22DA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22DAC">
          <w:rPr>
            <w:rStyle w:val="a7"/>
            <w:rFonts w:ascii="Times New Roman" w:hAnsi="Times New Roman" w:cs="Times New Roman"/>
            <w:sz w:val="28"/>
            <w:szCs w:val="28"/>
          </w:rPr>
          <w:t>лобня.рф</w:t>
        </w:r>
        <w:proofErr w:type="spellEnd"/>
        <w:r w:rsidRPr="00C22DAC">
          <w:rPr>
            <w:rStyle w:val="a7"/>
            <w:rFonts w:ascii="Times New Roman" w:hAnsi="Times New Roman" w:cs="Times New Roman"/>
            <w:sz w:val="28"/>
            <w:szCs w:val="28"/>
          </w:rPr>
          <w:t>»</w:t>
        </w:r>
      </w:hyperlink>
      <w:r w:rsidRPr="00C22DA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C22DAC" w:rsidRPr="00C22DAC" w:rsidRDefault="00C22DAC" w:rsidP="00312C2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DAC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председателя комиссии </w:t>
      </w:r>
      <w:proofErr w:type="spellStart"/>
      <w:r w:rsidRPr="00C22DAC">
        <w:rPr>
          <w:rFonts w:ascii="Times New Roman" w:hAnsi="Times New Roman" w:cs="Times New Roman"/>
          <w:sz w:val="28"/>
          <w:szCs w:val="28"/>
        </w:rPr>
        <w:t>Хортову</w:t>
      </w:r>
      <w:proofErr w:type="spellEnd"/>
      <w:r w:rsidRPr="00C22DAC"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5C1BD6" w:rsidRPr="00C22DAC" w:rsidRDefault="005C1BD6" w:rsidP="00492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5C1BD6" w:rsidRPr="00C22DAC" w:rsidRDefault="005C1BD6" w:rsidP="00492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5C1BD6" w:rsidRPr="00D946BC" w:rsidRDefault="005C1BD6" w:rsidP="00492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785"/>
        <w:gridCol w:w="5388"/>
      </w:tblGrid>
      <w:tr w:rsidR="000D3748" w:rsidRPr="000D3748" w:rsidTr="00BD17FC">
        <w:tc>
          <w:tcPr>
            <w:tcW w:w="4785" w:type="dxa"/>
          </w:tcPr>
          <w:p w:rsidR="000D3748" w:rsidRPr="000D3748" w:rsidRDefault="000D3748" w:rsidP="000D3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74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0D3748" w:rsidRPr="000D3748" w:rsidRDefault="000D3748" w:rsidP="000D3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3748">
              <w:rPr>
                <w:rFonts w:ascii="Times New Roman" w:hAnsi="Times New Roman" w:cs="Times New Roman"/>
                <w:sz w:val="28"/>
                <w:szCs w:val="28"/>
              </w:rPr>
              <w:t>территориальной  избирательной</w:t>
            </w:r>
            <w:proofErr w:type="gramEnd"/>
            <w:r w:rsidRPr="000D37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3748" w:rsidRPr="000D3748" w:rsidRDefault="000D3748" w:rsidP="000D3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748">
              <w:rPr>
                <w:rFonts w:ascii="Times New Roman" w:hAnsi="Times New Roman" w:cs="Times New Roman"/>
                <w:sz w:val="28"/>
                <w:szCs w:val="28"/>
              </w:rPr>
              <w:t>комиссии  г. Лобня</w:t>
            </w:r>
          </w:p>
        </w:tc>
        <w:tc>
          <w:tcPr>
            <w:tcW w:w="5388" w:type="dxa"/>
          </w:tcPr>
          <w:p w:rsidR="000D3748" w:rsidRPr="000D3748" w:rsidRDefault="000D3748" w:rsidP="000D3748">
            <w:pPr>
              <w:pStyle w:val="6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0D3748" w:rsidRPr="000D3748" w:rsidRDefault="000D3748" w:rsidP="000D3748">
            <w:pPr>
              <w:pStyle w:val="6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0D3748" w:rsidRPr="000D3748" w:rsidRDefault="000D3748" w:rsidP="000D3748">
            <w:pPr>
              <w:pStyle w:val="6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</w:t>
            </w:r>
            <w:r w:rsidR="00FC11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М.Г.</w:t>
            </w:r>
            <w:r w:rsidRPr="000D37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D37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Хортова</w:t>
            </w:r>
            <w:proofErr w:type="spellEnd"/>
          </w:p>
        </w:tc>
      </w:tr>
    </w:tbl>
    <w:p w:rsidR="000D3748" w:rsidRPr="000D3748" w:rsidRDefault="000D3748" w:rsidP="000D37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388"/>
      </w:tblGrid>
      <w:tr w:rsidR="000D3748" w:rsidRPr="000D3748" w:rsidTr="000B097B">
        <w:tc>
          <w:tcPr>
            <w:tcW w:w="4785" w:type="dxa"/>
          </w:tcPr>
          <w:p w:rsidR="000D3748" w:rsidRPr="000D3748" w:rsidRDefault="000D3748" w:rsidP="000D3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748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  <w:p w:rsidR="000D3748" w:rsidRPr="000D3748" w:rsidRDefault="000D3748" w:rsidP="000D3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3748">
              <w:rPr>
                <w:rFonts w:ascii="Times New Roman" w:hAnsi="Times New Roman" w:cs="Times New Roman"/>
                <w:sz w:val="28"/>
                <w:szCs w:val="28"/>
              </w:rPr>
              <w:t>территориальной  избирательной</w:t>
            </w:r>
            <w:proofErr w:type="gramEnd"/>
            <w:r w:rsidRPr="000D37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3748" w:rsidRPr="000D3748" w:rsidRDefault="000D3748" w:rsidP="000D3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748">
              <w:rPr>
                <w:rFonts w:ascii="Times New Roman" w:hAnsi="Times New Roman" w:cs="Times New Roman"/>
                <w:sz w:val="28"/>
                <w:szCs w:val="28"/>
              </w:rPr>
              <w:t>комиссии  г. Лобня</w:t>
            </w:r>
          </w:p>
        </w:tc>
        <w:tc>
          <w:tcPr>
            <w:tcW w:w="5388" w:type="dxa"/>
          </w:tcPr>
          <w:p w:rsidR="000D3748" w:rsidRPr="000D3748" w:rsidRDefault="000D3748" w:rsidP="000D3748">
            <w:pPr>
              <w:pStyle w:val="6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0D3748" w:rsidRPr="000D3748" w:rsidRDefault="000D3748" w:rsidP="000D3748">
            <w:pPr>
              <w:pStyle w:val="6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0D3748" w:rsidRPr="000D3748" w:rsidRDefault="000D3748" w:rsidP="000D3748">
            <w:pPr>
              <w:pStyle w:val="6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</w:t>
            </w:r>
            <w:r w:rsidRPr="000D37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М.С. Кузьмин</w:t>
            </w:r>
          </w:p>
        </w:tc>
      </w:tr>
    </w:tbl>
    <w:p w:rsidR="000D3748" w:rsidRPr="00C301DC" w:rsidRDefault="000D3748" w:rsidP="000D3748">
      <w:pPr>
        <w:tabs>
          <w:tab w:val="left" w:pos="10205"/>
        </w:tabs>
        <w:spacing w:line="360" w:lineRule="auto"/>
        <w:ind w:right="-1"/>
        <w:jc w:val="both"/>
        <w:rPr>
          <w:sz w:val="28"/>
          <w:szCs w:val="28"/>
        </w:rPr>
      </w:pPr>
    </w:p>
    <w:p w:rsidR="00137BAA" w:rsidRPr="00D946BC" w:rsidRDefault="00137BAA" w:rsidP="000D37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sectPr w:rsidR="00137BAA" w:rsidRPr="00D94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6D54"/>
    <w:multiLevelType w:val="multilevel"/>
    <w:tmpl w:val="1472C3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6822103"/>
    <w:multiLevelType w:val="multilevel"/>
    <w:tmpl w:val="59408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401A5811"/>
    <w:multiLevelType w:val="multilevel"/>
    <w:tmpl w:val="7602A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9E0171"/>
    <w:multiLevelType w:val="multilevel"/>
    <w:tmpl w:val="FE08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864DBA"/>
    <w:multiLevelType w:val="multilevel"/>
    <w:tmpl w:val="1890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97604"/>
    <w:multiLevelType w:val="hybridMultilevel"/>
    <w:tmpl w:val="A48E822A"/>
    <w:lvl w:ilvl="0" w:tplc="F15298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D562705"/>
    <w:multiLevelType w:val="hybridMultilevel"/>
    <w:tmpl w:val="2FB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F7"/>
    <w:rsid w:val="00044D6A"/>
    <w:rsid w:val="000D3748"/>
    <w:rsid w:val="00117DF5"/>
    <w:rsid w:val="00137BAA"/>
    <w:rsid w:val="001A49FE"/>
    <w:rsid w:val="001D7C20"/>
    <w:rsid w:val="0028547D"/>
    <w:rsid w:val="00312C27"/>
    <w:rsid w:val="00384FBE"/>
    <w:rsid w:val="00395450"/>
    <w:rsid w:val="00474860"/>
    <w:rsid w:val="00492AD3"/>
    <w:rsid w:val="004A70AD"/>
    <w:rsid w:val="004B27F3"/>
    <w:rsid w:val="00557D58"/>
    <w:rsid w:val="005762F9"/>
    <w:rsid w:val="005C1BD6"/>
    <w:rsid w:val="005F289B"/>
    <w:rsid w:val="00601CF7"/>
    <w:rsid w:val="0067118C"/>
    <w:rsid w:val="007C46E2"/>
    <w:rsid w:val="00813507"/>
    <w:rsid w:val="008A25CF"/>
    <w:rsid w:val="00992B80"/>
    <w:rsid w:val="009D314F"/>
    <w:rsid w:val="00A75115"/>
    <w:rsid w:val="00BD17FC"/>
    <w:rsid w:val="00C22DAC"/>
    <w:rsid w:val="00D26D75"/>
    <w:rsid w:val="00D946BC"/>
    <w:rsid w:val="00DE5B9B"/>
    <w:rsid w:val="00E0451F"/>
    <w:rsid w:val="00F6546C"/>
    <w:rsid w:val="00F811A4"/>
    <w:rsid w:val="00FB1ACA"/>
    <w:rsid w:val="00FC11BE"/>
    <w:rsid w:val="00FE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243B"/>
  <w15:chartTrackingRefBased/>
  <w15:docId w15:val="{73C14267-7575-4156-8364-89C8CCF0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7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92A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92AD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AD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C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1D7C2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7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7118C"/>
    <w:rPr>
      <w:b/>
      <w:bCs/>
    </w:rPr>
  </w:style>
  <w:style w:type="table" w:styleId="a6">
    <w:name w:val="Table Grid"/>
    <w:basedOn w:val="a1"/>
    <w:uiPriority w:val="39"/>
    <w:rsid w:val="00671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654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20">
    <w:name w:val="Заголовок 2 Знак"/>
    <w:basedOn w:val="a0"/>
    <w:link w:val="2"/>
    <w:rsid w:val="00492A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92A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92AD3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7">
    <w:name w:val="Hyperlink"/>
    <w:uiPriority w:val="99"/>
    <w:semiHidden/>
    <w:rsid w:val="00C22D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3;&#1086;&#1073;&#1085;&#1103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637616290CF897C6EC3D8682D8C071B608C430D7A9A1623EF8CB47C0977A2ACC803196DC243804D49D9CEF6D547DD3CE2F535B277D1FF70O311J" TargetMode="External"/><Relationship Id="rId5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</dc:creator>
  <cp:keywords/>
  <dc:description/>
  <cp:lastModifiedBy>admin</cp:lastModifiedBy>
  <cp:revision>25</cp:revision>
  <dcterms:created xsi:type="dcterms:W3CDTF">2026-03-23T10:21:00Z</dcterms:created>
  <dcterms:modified xsi:type="dcterms:W3CDTF">2026-03-26T10:38:00Z</dcterms:modified>
</cp:coreProperties>
</file>