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6A06" w14:textId="77777777" w:rsidR="001E2083" w:rsidRPr="001E2083" w:rsidRDefault="001E2083" w:rsidP="001E2083">
      <w:pPr>
        <w:pBdr>
          <w:left w:val="single" w:sz="12" w:space="7" w:color="F54E5A"/>
        </w:pBdr>
        <w:shd w:val="clear" w:color="auto" w:fill="FFFFFF"/>
        <w:spacing w:after="143" w:line="240" w:lineRule="auto"/>
        <w:outlineLvl w:val="0"/>
        <w:rPr>
          <w:rFonts w:ascii="Roboto Slab" w:eastAsia="Times New Roman" w:hAnsi="Roboto Slab" w:cs="Times New Roman"/>
          <w:b/>
          <w:bCs/>
          <w:color w:val="151528"/>
          <w:kern w:val="36"/>
          <w:sz w:val="24"/>
          <w:szCs w:val="24"/>
          <w:lang w:eastAsia="ru-RU"/>
        </w:rPr>
      </w:pPr>
      <w:r w:rsidRPr="001E2083">
        <w:rPr>
          <w:rFonts w:ascii="Roboto Slab" w:eastAsia="Times New Roman" w:hAnsi="Roboto Slab" w:cs="Times New Roman"/>
          <w:b/>
          <w:bCs/>
          <w:color w:val="151528"/>
          <w:kern w:val="36"/>
          <w:sz w:val="24"/>
          <w:szCs w:val="24"/>
          <w:lang w:eastAsia="ru-RU"/>
        </w:rPr>
        <w:t>Извещение о проведении собрания о согласовании местоположения границы земельного участка</w:t>
      </w:r>
    </w:p>
    <w:p w14:paraId="720C4623" w14:textId="05953CFC" w:rsidR="00C4498D" w:rsidRPr="00B03C70" w:rsidRDefault="001E2083" w:rsidP="00B0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E208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br/>
      </w:r>
      <w:r w:rsidRPr="001E208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  </w:t>
      </w:r>
      <w:r w:rsidR="00303920" w:rsidRPr="001E2083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Кадастровым инженером Листопадом Николаем Ростиславовичем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почтовый адрес: 140411, Московская область, г. Коломна, ул. Красина 43-9 тел. 89998059606 адрес эл. почты: listopad_1991@mail.ru, Номер регистрации в государственном реестре лиц, осуществляющих кадастровую деятельность: </w:t>
      </w:r>
      <w:r w:rsidRPr="001E2083">
        <w:rPr>
          <w:rFonts w:ascii="Times New Roman" w:hAnsi="Times New Roman" w:cs="Times New Roman"/>
          <w:sz w:val="20"/>
          <w:szCs w:val="20"/>
          <w:shd w:val="clear" w:color="auto" w:fill="FFFFFF"/>
        </w:rPr>
        <w:t>36731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выполняются кадастровые работы в отношении  земельного участка с кадастровым № </w:t>
      </w:r>
      <w:r w:rsidR="00B03C7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50:41:0040113:36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B03C7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расположенного: </w:t>
      </w:r>
      <w:r w:rsidR="00B03C7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обл. Московская, г. Лобня, ул. Центральная, дом 39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номер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кадастрового квартала </w:t>
      </w:r>
      <w:r w:rsidR="00B03C7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50:41:0040113</w:t>
      </w:r>
      <w:r w:rsidR="0030392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Заказчиком кадастровых работ является </w:t>
      </w:r>
      <w:r w:rsidR="00B03C70" w:rsidRPr="00B03C70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Попкова Екатерина Вячеславовна</w:t>
      </w:r>
      <w:r w:rsidR="00B03C7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тел. </w:t>
      </w:r>
      <w:r w:rsidR="00B03C7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+7 917 527-21-60</w:t>
      </w:r>
      <w:r w:rsid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303920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Собрание заинтересованных лиц по поводу согласования местоположения границы состоится по адресу: Московская область, г. Коломна, ул. Красина, дом 43, кв.9,  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08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.0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г. с 12-00 до 13-00.</w:t>
      </w:r>
      <w:r w:rsidR="00303920" w:rsidRPr="00303920">
        <w:rPr>
          <w:rFonts w:ascii="Times New Roman" w:hAnsi="Times New Roman" w:cs="Times New Roman"/>
          <w:sz w:val="20"/>
          <w:szCs w:val="20"/>
        </w:rPr>
        <w:br/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С проектом межевого плана земельного участка можно ознакомиться по адресу: Московская область, г. Коломна, ул. Красина, дом 43, кв.9,  </w:t>
      </w:r>
      <w:r w:rsidR="00303920" w:rsidRPr="0030392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Требования о проведении согласования местоположения границ земельных участков на местности, а также обоснованные возражения о местоположении  границ земельных участков после ознакомления с проектом межевого плана, от смежных земл</w:t>
      </w:r>
      <w:r w:rsidR="003F2E04">
        <w:rPr>
          <w:rFonts w:ascii="Times New Roman" w:hAnsi="Times New Roman" w:cs="Times New Roman"/>
          <w:sz w:val="20"/>
          <w:szCs w:val="20"/>
          <w:shd w:val="clear" w:color="auto" w:fill="FFFFFF"/>
        </w:rPr>
        <w:t>епользователей принимаются с  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08</w:t>
      </w:r>
      <w:r w:rsidR="003F2E04">
        <w:rPr>
          <w:rFonts w:ascii="Times New Roman" w:hAnsi="Times New Roman" w:cs="Times New Roman"/>
          <w:sz w:val="20"/>
          <w:szCs w:val="20"/>
          <w:shd w:val="clear" w:color="auto" w:fill="FFFFFF"/>
        </w:rPr>
        <w:t>.0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3F2E04"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3F2E0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г. по 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08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.0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9F4FC7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г. адресу: Московская область, г. Коломна, ул. Красина, дом 43, кв.9</w:t>
      </w:r>
      <w:r w:rsidR="00303920" w:rsidRPr="0030392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Смежные земельные участки, в отношении местоположения границ которых пров</w:t>
      </w:r>
      <w:r w:rsidR="003F2E04">
        <w:rPr>
          <w:rFonts w:ascii="Times New Roman" w:hAnsi="Times New Roman" w:cs="Times New Roman"/>
          <w:sz w:val="20"/>
          <w:szCs w:val="20"/>
          <w:shd w:val="clear" w:color="auto" w:fill="FFFFFF"/>
        </w:rPr>
        <w:t>одится согласование: участок 3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расположенный по адресу: </w:t>
      </w:r>
      <w:r w:rsidR="003F2E04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обл. Московская, г. Лобня, ул. Центральная, дом 39</w:t>
      </w:r>
      <w:r w:rsidR="003F2E0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/3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№ кадастрового квартала </w:t>
      </w:r>
      <w:r w:rsidR="003F2E04" w:rsidRPr="00B03C70">
        <w:rPr>
          <w:rFonts w:ascii="Times New Roman" w:hAnsi="Times New Roman" w:cs="Times New Roman"/>
          <w:sz w:val="20"/>
          <w:szCs w:val="20"/>
          <w:shd w:val="clear" w:color="auto" w:fill="FFFFFF"/>
        </w:rPr>
        <w:t>50:41:0040113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03920" w:rsidRPr="00303920">
        <w:rPr>
          <w:rFonts w:ascii="Times New Roman" w:hAnsi="Times New Roman" w:cs="Times New Roman"/>
          <w:sz w:val="20"/>
          <w:szCs w:val="20"/>
          <w:shd w:val="clear" w:color="auto" w:fill="FFFFFF"/>
        </w:rPr>
        <w:t>При проведении согласования местоположения границ,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sectPr w:rsidR="00C4498D" w:rsidRPr="00B03C70" w:rsidSect="00C4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920"/>
    <w:rsid w:val="00014924"/>
    <w:rsid w:val="001E2083"/>
    <w:rsid w:val="00303920"/>
    <w:rsid w:val="003F2E04"/>
    <w:rsid w:val="007B0596"/>
    <w:rsid w:val="00980230"/>
    <w:rsid w:val="009F4FC7"/>
    <w:rsid w:val="00B03C70"/>
    <w:rsid w:val="00C4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D3DC"/>
  <w15:docId w15:val="{9BA1527F-C1E6-4353-8EFD-45567B0C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24"/>
  </w:style>
  <w:style w:type="paragraph" w:styleId="1">
    <w:name w:val="heading 1"/>
    <w:basedOn w:val="a"/>
    <w:link w:val="10"/>
    <w:uiPriority w:val="9"/>
    <w:qFormat/>
    <w:rsid w:val="001E2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79154</dc:creator>
  <cp:keywords/>
  <dc:description/>
  <cp:lastModifiedBy>1</cp:lastModifiedBy>
  <cp:revision>4</cp:revision>
  <dcterms:created xsi:type="dcterms:W3CDTF">2025-08-17T15:35:00Z</dcterms:created>
  <dcterms:modified xsi:type="dcterms:W3CDTF">2026-02-02T09:08:00Z</dcterms:modified>
</cp:coreProperties>
</file>