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F9B5" w14:textId="77777777" w:rsidR="00D554CE" w:rsidRDefault="00D554CE" w:rsidP="00D554C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</w:t>
      </w:r>
    </w:p>
    <w:p w14:paraId="17A17DE2" w14:textId="77777777" w:rsidR="00D554CE" w:rsidRPr="00EF071B" w:rsidRDefault="00D554CE" w:rsidP="00D554C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ГОРОДА ЛОБНЯ</w:t>
      </w:r>
    </w:p>
    <w:p w14:paraId="2966F483" w14:textId="77777777" w:rsidR="00D554CE" w:rsidRPr="00EF071B" w:rsidRDefault="00D554CE" w:rsidP="00D554C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</w:p>
    <w:p w14:paraId="6DBEFBE9" w14:textId="77777777" w:rsidR="00D554CE" w:rsidRPr="00EF071B" w:rsidRDefault="00D554CE" w:rsidP="00D554C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14:paraId="52D30DEF" w14:textId="58CC2FB8" w:rsidR="00D554CE" w:rsidRPr="00EF071B" w:rsidRDefault="00D554CE" w:rsidP="00D554C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27.05.2014 № 855</w:t>
      </w:r>
    </w:p>
    <w:p w14:paraId="6BAB3BC4" w14:textId="77777777" w:rsidR="00D554CE" w:rsidRDefault="00D554CE" w:rsidP="00EA7877">
      <w:pPr>
        <w:pStyle w:val="20"/>
        <w:shd w:val="clear" w:color="auto" w:fill="auto"/>
        <w:spacing w:before="0" w:after="323"/>
        <w:ind w:left="380" w:right="248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6A806692" w14:textId="286CA964" w:rsidR="00EA7877" w:rsidRPr="00D554CE" w:rsidRDefault="00EA7877" w:rsidP="00EA7877">
      <w:pPr>
        <w:pStyle w:val="20"/>
        <w:shd w:val="clear" w:color="auto" w:fill="auto"/>
        <w:spacing w:before="0" w:after="323"/>
        <w:ind w:left="380" w:right="2480" w:firstLine="0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О порядке взимания родительской платы за содержание ребенка (присмотр и уход за ребенком) в дошкольном образовательном учреждении</w:t>
      </w:r>
    </w:p>
    <w:p w14:paraId="5AEBE234" w14:textId="77777777" w:rsidR="00EA7877" w:rsidRPr="00D554CE" w:rsidRDefault="00EA7877" w:rsidP="00EA7877">
      <w:pPr>
        <w:pStyle w:val="20"/>
        <w:shd w:val="clear" w:color="auto" w:fill="auto"/>
        <w:spacing w:before="0" w:after="0" w:line="280" w:lineRule="exact"/>
        <w:ind w:left="380" w:firstLine="0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2719C044" w14:textId="77777777" w:rsidR="00EA7877" w:rsidRPr="00D554CE" w:rsidRDefault="00EA7877" w:rsidP="001E0D0D">
      <w:pPr>
        <w:pStyle w:val="20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 w:line="374" w:lineRule="exact"/>
        <w:ind w:left="380" w:hanging="380"/>
        <w:jc w:val="both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Утвердить Положение о порядке взимания родительской платы за содержание ребенка (присмотр и уход за ребенком) в дошкольном образовательном учреждении (прилагается).</w:t>
      </w:r>
    </w:p>
    <w:p w14:paraId="21F1A90D" w14:textId="77777777" w:rsidR="00EA7877" w:rsidRPr="00D554CE" w:rsidRDefault="00EA7877" w:rsidP="001E0D0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374" w:lineRule="exact"/>
        <w:ind w:left="380" w:hanging="380"/>
        <w:jc w:val="both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Руководителям дошкольных образовательных учреждений довести до сведения родителей (законных представителей) Положение о порядке взимания родительской платы за содержание ребенка (присмотр и уход за ребенком) в дошкольном образовательном учреждении.</w:t>
      </w:r>
    </w:p>
    <w:p w14:paraId="4EEF21FA" w14:textId="77777777" w:rsidR="00EA7877" w:rsidRPr="00D554CE" w:rsidRDefault="00EA7877" w:rsidP="001E0D0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374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Настоящее положение вступает в силу с 01 мая 2014 года.</w:t>
      </w:r>
    </w:p>
    <w:p w14:paraId="46F74DE2" w14:textId="1739769B" w:rsidR="00EA7877" w:rsidRPr="00D554CE" w:rsidRDefault="00EA7877" w:rsidP="001E0D0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374" w:lineRule="exact"/>
        <w:ind w:left="380" w:hanging="380"/>
        <w:jc w:val="both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Постановление от 24.03.2006 № 792 «О порядке оплаты взимании родительской платы за содержание ребенка в дошкольном образовательном учреждении» считать утратившим силу.</w:t>
      </w:r>
    </w:p>
    <w:p w14:paraId="1873BDAE" w14:textId="72E9F141" w:rsidR="00EA7877" w:rsidRPr="00D554CE" w:rsidRDefault="00EA7877" w:rsidP="001E0D0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374" w:lineRule="exact"/>
        <w:ind w:left="380" w:hanging="380"/>
        <w:jc w:val="both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 исполнение настоящего Постановления возложить на Начальника Управления образования Администрации города Лобня Иванова Б.Г.</w:t>
      </w:r>
    </w:p>
    <w:p w14:paraId="13D94D97" w14:textId="128260D1" w:rsidR="00D554CE" w:rsidRPr="00D554CE" w:rsidRDefault="00D554CE" w:rsidP="00D554CE">
      <w:pPr>
        <w:pStyle w:val="20"/>
        <w:shd w:val="clear" w:color="auto" w:fill="auto"/>
        <w:tabs>
          <w:tab w:val="left" w:pos="373"/>
        </w:tabs>
        <w:spacing w:before="0" w:after="0" w:line="374" w:lineRule="exact"/>
        <w:ind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2EC8E5ED" w14:textId="77777777" w:rsidR="00D554CE" w:rsidRPr="00D554CE" w:rsidRDefault="00D554CE" w:rsidP="00D554CE">
      <w:pPr>
        <w:pStyle w:val="20"/>
        <w:shd w:val="clear" w:color="auto" w:fill="auto"/>
        <w:tabs>
          <w:tab w:val="left" w:pos="373"/>
        </w:tabs>
        <w:spacing w:before="0" w:after="0" w:line="374" w:lineRule="exact"/>
        <w:ind w:firstLine="0"/>
        <w:rPr>
          <w:rFonts w:ascii="Arial" w:hAnsi="Arial" w:cs="Arial"/>
          <w:sz w:val="24"/>
          <w:szCs w:val="24"/>
        </w:rPr>
      </w:pPr>
    </w:p>
    <w:p w14:paraId="5CF081D4" w14:textId="77777777" w:rsidR="001E0D0D" w:rsidRDefault="00D554CE" w:rsidP="00D554CE">
      <w:pPr>
        <w:pStyle w:val="20"/>
        <w:shd w:val="clear" w:color="auto" w:fill="auto"/>
        <w:spacing w:before="0" w:after="0" w:line="280" w:lineRule="exact"/>
        <w:ind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Исполняющий обязанности</w:t>
      </w:r>
    </w:p>
    <w:p w14:paraId="44F4F6B0" w14:textId="36586CC8" w:rsidR="00D554CE" w:rsidRPr="001E0D0D" w:rsidRDefault="00D554CE" w:rsidP="00D554CE">
      <w:pPr>
        <w:pStyle w:val="20"/>
        <w:shd w:val="clear" w:color="auto" w:fill="auto"/>
        <w:spacing w:before="0" w:after="0" w:line="280" w:lineRule="exact"/>
        <w:ind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Руководителя </w:t>
      </w:r>
      <w:r w:rsidR="001E0D0D"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Администрации</w:t>
      </w: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</w:t>
      </w: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1E0D0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</w:t>
      </w: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А.А. Куманова</w:t>
      </w:r>
    </w:p>
    <w:p w14:paraId="342923BA" w14:textId="6C29912F" w:rsidR="00FD0E19" w:rsidRPr="00D554CE" w:rsidRDefault="00FD0E19">
      <w:pPr>
        <w:rPr>
          <w:rFonts w:ascii="Arial" w:hAnsi="Arial" w:cs="Arial"/>
          <w:sz w:val="24"/>
          <w:szCs w:val="24"/>
        </w:rPr>
      </w:pPr>
    </w:p>
    <w:p w14:paraId="11B39AFC" w14:textId="324D6008" w:rsidR="00D554CE" w:rsidRPr="00D554CE" w:rsidRDefault="00D554CE">
      <w:pPr>
        <w:rPr>
          <w:rFonts w:ascii="Arial" w:hAnsi="Arial" w:cs="Arial"/>
          <w:sz w:val="24"/>
          <w:szCs w:val="24"/>
        </w:rPr>
      </w:pPr>
    </w:p>
    <w:p w14:paraId="5D69EC5F" w14:textId="439DCDB5" w:rsidR="00D554CE" w:rsidRPr="00D554CE" w:rsidRDefault="00D554CE">
      <w:pPr>
        <w:rPr>
          <w:rFonts w:ascii="Arial" w:hAnsi="Arial" w:cs="Arial"/>
          <w:sz w:val="24"/>
          <w:szCs w:val="24"/>
        </w:rPr>
      </w:pPr>
    </w:p>
    <w:p w14:paraId="17E96063" w14:textId="6F238250" w:rsidR="00D554CE" w:rsidRPr="00D554CE" w:rsidRDefault="00D554CE">
      <w:pPr>
        <w:rPr>
          <w:rFonts w:ascii="Arial" w:hAnsi="Arial" w:cs="Arial"/>
          <w:sz w:val="24"/>
          <w:szCs w:val="24"/>
        </w:rPr>
      </w:pPr>
    </w:p>
    <w:p w14:paraId="404B3AC9" w14:textId="211B1773" w:rsidR="00D554CE" w:rsidRPr="00D554CE" w:rsidRDefault="00D554CE">
      <w:pPr>
        <w:rPr>
          <w:rFonts w:ascii="Arial" w:hAnsi="Arial" w:cs="Arial"/>
          <w:sz w:val="24"/>
          <w:szCs w:val="24"/>
        </w:rPr>
      </w:pPr>
    </w:p>
    <w:p w14:paraId="275F55DE" w14:textId="0F6DFD3E" w:rsidR="00D554CE" w:rsidRPr="00D554CE" w:rsidRDefault="00D554CE">
      <w:pPr>
        <w:rPr>
          <w:rFonts w:ascii="Arial" w:hAnsi="Arial" w:cs="Arial"/>
          <w:sz w:val="24"/>
          <w:szCs w:val="24"/>
        </w:rPr>
      </w:pPr>
    </w:p>
    <w:p w14:paraId="0998F3F7" w14:textId="4BD4064C" w:rsidR="00D554CE" w:rsidRPr="00D554CE" w:rsidRDefault="00D554CE">
      <w:pPr>
        <w:rPr>
          <w:rFonts w:ascii="Arial" w:hAnsi="Arial" w:cs="Arial"/>
          <w:sz w:val="24"/>
          <w:szCs w:val="24"/>
        </w:rPr>
      </w:pPr>
    </w:p>
    <w:p w14:paraId="20027AF6" w14:textId="1A33F1AE" w:rsidR="00D554CE" w:rsidRPr="00D554CE" w:rsidRDefault="00D554CE">
      <w:pPr>
        <w:rPr>
          <w:rFonts w:ascii="Arial" w:hAnsi="Arial" w:cs="Arial"/>
          <w:sz w:val="24"/>
          <w:szCs w:val="24"/>
        </w:rPr>
      </w:pPr>
    </w:p>
    <w:p w14:paraId="55CB7088" w14:textId="78A906D1" w:rsidR="00D554CE" w:rsidRPr="00D554CE" w:rsidRDefault="00D554CE">
      <w:pPr>
        <w:rPr>
          <w:rFonts w:ascii="Arial" w:hAnsi="Arial" w:cs="Arial"/>
          <w:sz w:val="24"/>
          <w:szCs w:val="24"/>
        </w:rPr>
      </w:pPr>
    </w:p>
    <w:p w14:paraId="077771F8" w14:textId="0C5BFC42" w:rsidR="00D554CE" w:rsidRPr="00D554CE" w:rsidRDefault="00D554CE">
      <w:pPr>
        <w:rPr>
          <w:rFonts w:ascii="Arial" w:hAnsi="Arial" w:cs="Arial"/>
          <w:sz w:val="24"/>
          <w:szCs w:val="24"/>
        </w:rPr>
      </w:pPr>
    </w:p>
    <w:p w14:paraId="1360DDB2" w14:textId="77777777" w:rsidR="001E0D0D" w:rsidRPr="001E0D0D" w:rsidRDefault="001E0D0D" w:rsidP="001E0D0D">
      <w:pPr>
        <w:pStyle w:val="a3"/>
        <w:jc w:val="right"/>
        <w:rPr>
          <w:rFonts w:ascii="Arial" w:hAnsi="Arial" w:cs="Arial"/>
          <w:sz w:val="24"/>
          <w:szCs w:val="24"/>
        </w:rPr>
      </w:pPr>
      <w:r w:rsidRPr="001E0D0D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14:paraId="6EDC2FFB" w14:textId="77777777" w:rsidR="001E0D0D" w:rsidRPr="001E0D0D" w:rsidRDefault="001E0D0D" w:rsidP="001E0D0D">
      <w:pPr>
        <w:pStyle w:val="a3"/>
        <w:jc w:val="right"/>
        <w:rPr>
          <w:rFonts w:ascii="Arial" w:hAnsi="Arial" w:cs="Arial"/>
          <w:sz w:val="24"/>
          <w:szCs w:val="24"/>
        </w:rPr>
      </w:pPr>
      <w:r w:rsidRPr="001E0D0D">
        <w:rPr>
          <w:rFonts w:ascii="Arial" w:hAnsi="Arial" w:cs="Arial"/>
          <w:sz w:val="24"/>
          <w:szCs w:val="24"/>
        </w:rPr>
        <w:t>к постановлению</w:t>
      </w:r>
    </w:p>
    <w:p w14:paraId="3FE91631" w14:textId="0625AFF6" w:rsidR="00D554CE" w:rsidRPr="001E0D0D" w:rsidRDefault="001E0D0D" w:rsidP="001E0D0D">
      <w:pPr>
        <w:pStyle w:val="a3"/>
        <w:jc w:val="right"/>
        <w:rPr>
          <w:rFonts w:ascii="Arial" w:hAnsi="Arial" w:cs="Arial"/>
          <w:sz w:val="24"/>
          <w:szCs w:val="24"/>
        </w:rPr>
      </w:pPr>
      <w:r w:rsidRPr="001E0D0D">
        <w:rPr>
          <w:rFonts w:ascii="Arial" w:hAnsi="Arial" w:cs="Arial"/>
          <w:sz w:val="24"/>
          <w:szCs w:val="24"/>
        </w:rPr>
        <w:t xml:space="preserve"> от 27.05.2014 № 855</w:t>
      </w:r>
    </w:p>
    <w:p w14:paraId="1850E33D" w14:textId="722A5288" w:rsidR="00D554CE" w:rsidRPr="00D554CE" w:rsidRDefault="00D554CE">
      <w:pPr>
        <w:rPr>
          <w:rFonts w:ascii="Arial" w:hAnsi="Arial" w:cs="Arial"/>
          <w:sz w:val="24"/>
          <w:szCs w:val="24"/>
        </w:rPr>
      </w:pPr>
    </w:p>
    <w:p w14:paraId="7D9AA9E3" w14:textId="77777777" w:rsidR="00D554CE" w:rsidRPr="00D554CE" w:rsidRDefault="00D554CE" w:rsidP="00D554CE">
      <w:pPr>
        <w:pStyle w:val="80"/>
        <w:shd w:val="clear" w:color="auto" w:fill="auto"/>
        <w:spacing w:before="0"/>
        <w:ind w:left="100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Положение</w:t>
      </w:r>
    </w:p>
    <w:p w14:paraId="31746D31" w14:textId="6A523A35" w:rsidR="00D554CE" w:rsidRPr="00D554CE" w:rsidRDefault="00D554CE" w:rsidP="00D554CE">
      <w:pPr>
        <w:pStyle w:val="20"/>
        <w:shd w:val="clear" w:color="auto" w:fill="auto"/>
        <w:spacing w:before="0" w:after="0" w:line="374" w:lineRule="exact"/>
        <w:ind w:left="540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о порядке взимания родительской платы за содержан</w:t>
      </w:r>
      <w:r w:rsidR="002A3231">
        <w:rPr>
          <w:rFonts w:ascii="Arial" w:hAnsi="Arial" w:cs="Arial"/>
          <w:color w:val="000000"/>
          <w:sz w:val="24"/>
          <w:szCs w:val="24"/>
          <w:lang w:eastAsia="ru-RU" w:bidi="ru-RU"/>
        </w:rPr>
        <w:t>ие</w:t>
      </w:r>
      <w:r w:rsidR="001E0D0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ребёнка,</w:t>
      </w:r>
      <w:r w:rsidR="001E0D0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(присмотр и уход за ребенком) в дошкольном образовательном учреждении</w:t>
      </w:r>
    </w:p>
    <w:p w14:paraId="44A12DAB" w14:textId="77777777" w:rsidR="00D554CE" w:rsidRPr="00D554CE" w:rsidRDefault="00D554CE" w:rsidP="00D554CE">
      <w:pPr>
        <w:pStyle w:val="2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0" w:line="379" w:lineRule="exact"/>
        <w:ind w:left="380" w:right="140" w:hanging="380"/>
        <w:jc w:val="both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Родительская плата за содержание ребенка (присмотр и уход за ребенком) вносится до 10 числа текущего месяца.</w:t>
      </w:r>
    </w:p>
    <w:p w14:paraId="7661D009" w14:textId="77777777" w:rsidR="00D554CE" w:rsidRPr="00D554CE" w:rsidRDefault="00D554CE" w:rsidP="00D554CE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379" w:lineRule="exact"/>
        <w:ind w:left="380" w:right="140" w:hanging="380"/>
        <w:jc w:val="both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Начисление родительской платы за содержание ребенка (присмотр и уход за ребенком) в дошкольном образовательном учреждении производится на основании табеля учета посещаемости ребенка.</w:t>
      </w:r>
    </w:p>
    <w:p w14:paraId="2176DE16" w14:textId="77777777" w:rsidR="00D554CE" w:rsidRPr="00D554CE" w:rsidRDefault="00D554CE" w:rsidP="00D554CE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379" w:lineRule="exact"/>
        <w:ind w:left="380" w:hanging="380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Табель учета посещаемости ведется воспитателем дошкольного образовательного учреждения.</w:t>
      </w:r>
    </w:p>
    <w:p w14:paraId="6832AC5C" w14:textId="77777777" w:rsidR="00D554CE" w:rsidRPr="00D554CE" w:rsidRDefault="00D554CE" w:rsidP="00D554CE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379" w:lineRule="exact"/>
        <w:ind w:left="380" w:hanging="380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Табель учета посещаемости утверждается руководителем дошкольного образовательного учреждения и представляется в МКУ ЦБ учреждений образования г. Лобня к 1 числу последующего месяца, включая и приказы на перерасчет родительской платы за предыдущий месяц.</w:t>
      </w:r>
    </w:p>
    <w:p w14:paraId="7B0B325D" w14:textId="77777777" w:rsidR="00D554CE" w:rsidRPr="00D554CE" w:rsidRDefault="00D554CE" w:rsidP="00D554CE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379" w:lineRule="exact"/>
        <w:ind w:left="380" w:hanging="380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МКУ ЦБ учреждений образования г. Лобня выдает квитанции на оплату за содержание детей руководителям дошкольных образовательных учреждений в течении 3-х рабочих дней.</w:t>
      </w:r>
    </w:p>
    <w:p w14:paraId="77981E08" w14:textId="77777777" w:rsidR="00D554CE" w:rsidRPr="00D554CE" w:rsidRDefault="00D554CE" w:rsidP="00D554CE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379" w:lineRule="exact"/>
        <w:ind w:left="380" w:hanging="380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Квитанции на оплату родителям (законным представителям) выдаются воспитателями дошкольного учреждения на следующий день после получения.</w:t>
      </w:r>
    </w:p>
    <w:p w14:paraId="21C509AD" w14:textId="77777777" w:rsidR="00D554CE" w:rsidRPr="00D554CE" w:rsidRDefault="00D554CE" w:rsidP="00D554CE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379" w:lineRule="exact"/>
        <w:ind w:left="380" w:hanging="380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Родителями (законными представителями) оплачивается весь период нахождения ребенка в списках воспитанников дошкольного образовательного учреждения, за исключением случаев:</w:t>
      </w:r>
    </w:p>
    <w:p w14:paraId="1F10F390" w14:textId="77777777" w:rsidR="00D554CE" w:rsidRPr="00D554CE" w:rsidRDefault="00D554CE" w:rsidP="00D554CE">
      <w:pPr>
        <w:pStyle w:val="20"/>
        <w:numPr>
          <w:ilvl w:val="0"/>
          <w:numId w:val="3"/>
        </w:numPr>
        <w:shd w:val="clear" w:color="auto" w:fill="auto"/>
        <w:tabs>
          <w:tab w:val="left" w:pos="652"/>
        </w:tabs>
        <w:spacing w:before="0" w:after="0" w:line="379" w:lineRule="exact"/>
        <w:ind w:left="380" w:firstLine="0"/>
        <w:jc w:val="both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болезни ребенка при наличии медицинских документов;</w:t>
      </w:r>
    </w:p>
    <w:p w14:paraId="685C9A40" w14:textId="77777777" w:rsidR="00D554CE" w:rsidRPr="00D554CE" w:rsidRDefault="00D554CE" w:rsidP="00D554CE">
      <w:pPr>
        <w:pStyle w:val="20"/>
        <w:numPr>
          <w:ilvl w:val="0"/>
          <w:numId w:val="3"/>
        </w:numPr>
        <w:shd w:val="clear" w:color="auto" w:fill="auto"/>
        <w:tabs>
          <w:tab w:val="left" w:pos="652"/>
        </w:tabs>
        <w:spacing w:before="0" w:after="0" w:line="379" w:lineRule="exact"/>
        <w:ind w:left="380" w:firstLine="0"/>
        <w:jc w:val="both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санаторно-курортного лечения по рекомендации лечебного учреждения,</w:t>
      </w:r>
    </w:p>
    <w:p w14:paraId="43967945" w14:textId="77777777" w:rsidR="00D554CE" w:rsidRPr="00D554CE" w:rsidRDefault="00D554CE" w:rsidP="00D554CE">
      <w:pPr>
        <w:pStyle w:val="20"/>
        <w:numPr>
          <w:ilvl w:val="0"/>
          <w:numId w:val="3"/>
        </w:numPr>
        <w:shd w:val="clear" w:color="auto" w:fill="auto"/>
        <w:tabs>
          <w:tab w:val="left" w:pos="652"/>
        </w:tabs>
        <w:spacing w:before="0" w:after="0" w:line="418" w:lineRule="exact"/>
        <w:ind w:left="380" w:firstLine="0"/>
        <w:rPr>
          <w:rFonts w:ascii="Arial" w:hAnsi="Arial" w:cs="Arial"/>
          <w:sz w:val="24"/>
          <w:szCs w:val="24"/>
        </w:rPr>
      </w:pPr>
      <w:r w:rsidRPr="00D554CE">
        <w:rPr>
          <w:rFonts w:ascii="Arial" w:hAnsi="Arial" w:cs="Arial"/>
          <w:color w:val="000000"/>
          <w:sz w:val="24"/>
          <w:szCs w:val="24"/>
          <w:lang w:eastAsia="ru-RU" w:bidi="ru-RU"/>
        </w:rPr>
        <w:t>отсутствие ребенка на время очередного трудового отпуска родителей (законных представителей).</w:t>
      </w:r>
    </w:p>
    <w:p w14:paraId="5CAD0E29" w14:textId="77777777" w:rsidR="00D554CE" w:rsidRPr="00D554CE" w:rsidRDefault="00D554CE">
      <w:pPr>
        <w:rPr>
          <w:rFonts w:ascii="Arial" w:hAnsi="Arial" w:cs="Arial"/>
          <w:sz w:val="24"/>
          <w:szCs w:val="24"/>
        </w:rPr>
      </w:pPr>
    </w:p>
    <w:sectPr w:rsidR="00D554CE" w:rsidRPr="00D554CE" w:rsidSect="00D554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0B6"/>
    <w:multiLevelType w:val="multilevel"/>
    <w:tmpl w:val="E7DED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401FB"/>
    <w:multiLevelType w:val="multilevel"/>
    <w:tmpl w:val="658C1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34C0A"/>
    <w:multiLevelType w:val="multilevel"/>
    <w:tmpl w:val="A67C6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EB"/>
    <w:rsid w:val="001E0D0D"/>
    <w:rsid w:val="002A3231"/>
    <w:rsid w:val="004C71EB"/>
    <w:rsid w:val="00D554CE"/>
    <w:rsid w:val="00EA7877"/>
    <w:rsid w:val="00F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B71"/>
  <w15:chartTrackingRefBased/>
  <w15:docId w15:val="{1F7328D1-AE09-487D-8BF1-5DEC006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A78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7877"/>
    <w:pPr>
      <w:widowControl w:val="0"/>
      <w:shd w:val="clear" w:color="auto" w:fill="FFFFFF"/>
      <w:spacing w:before="480" w:after="240" w:line="384" w:lineRule="exact"/>
      <w:ind w:hanging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8">
    <w:name w:val="Основной текст (8)_"/>
    <w:basedOn w:val="a0"/>
    <w:link w:val="80"/>
    <w:rsid w:val="00D554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554CE"/>
    <w:pPr>
      <w:widowControl w:val="0"/>
      <w:shd w:val="clear" w:color="auto" w:fill="FFFFFF"/>
      <w:spacing w:before="480" w:after="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1E0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2</cp:revision>
  <dcterms:created xsi:type="dcterms:W3CDTF">2022-02-02T13:59:00Z</dcterms:created>
  <dcterms:modified xsi:type="dcterms:W3CDTF">2022-02-02T14:04:00Z</dcterms:modified>
</cp:coreProperties>
</file>