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C636AD">
        <w:rPr>
          <w:rFonts w:ascii="Times New Roman" w:hAnsi="Times New Roman" w:cs="Times New Roman"/>
          <w:sz w:val="28"/>
          <w:szCs w:val="28"/>
        </w:rPr>
        <w:t>42895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C636AD" w:rsidRDefault="00E6531D" w:rsidP="002E7C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C636AD">
        <w:rPr>
          <w:rFonts w:ascii="Times New Roman" w:hAnsi="Times New Roman" w:cs="Times New Roman"/>
          <w:sz w:val="28"/>
          <w:szCs w:val="28"/>
        </w:rPr>
        <w:t>439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C636AD">
        <w:rPr>
          <w:rFonts w:ascii="Times New Roman" w:hAnsi="Times New Roman" w:cs="Times New Roman"/>
          <w:sz w:val="28"/>
          <w:szCs w:val="28"/>
        </w:rPr>
        <w:t>кадастровых кварталов:</w:t>
      </w:r>
    </w:p>
    <w:p w:rsidR="00E6531D" w:rsidRDefault="00C636AD" w:rsidP="002E7C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6531D" w:rsidRPr="000535AB">
        <w:rPr>
          <w:rFonts w:ascii="Times New Roman" w:hAnsi="Times New Roman" w:cs="Times New Roman"/>
          <w:sz w:val="28"/>
          <w:szCs w:val="28"/>
        </w:rPr>
        <w:t>50:41:</w:t>
      </w:r>
      <w:r w:rsidR="002E7CB7">
        <w:rPr>
          <w:rFonts w:ascii="Times New Roman" w:hAnsi="Times New Roman" w:cs="Times New Roman"/>
          <w:sz w:val="28"/>
          <w:szCs w:val="28"/>
        </w:rPr>
        <w:t>0020614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36AD" w:rsidRPr="00E6531D" w:rsidRDefault="00C636AD" w:rsidP="002E7CB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- 50:41:0020611.</w:t>
      </w:r>
      <w:bookmarkStart w:id="0" w:name="_GoBack"/>
      <w:bookmarkEnd w:id="0"/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>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2E7CB7"/>
    <w:rsid w:val="008B3499"/>
    <w:rsid w:val="008E2A2E"/>
    <w:rsid w:val="00944AD8"/>
    <w:rsid w:val="00A21ECD"/>
    <w:rsid w:val="00BE6D1D"/>
    <w:rsid w:val="00C636AD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1FCA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388</Words>
  <Characters>2215</Characters>
  <Application>Microsoft Office Word</Application>
  <DocSecurity>0</DocSecurity>
  <Lines>18</Lines>
  <Paragraphs>5</Paragraphs>
  <ScaleCrop>false</ScaleCrop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9</cp:revision>
  <dcterms:created xsi:type="dcterms:W3CDTF">2026-06-18T07:21:00Z</dcterms:created>
  <dcterms:modified xsi:type="dcterms:W3CDTF">2026-06-18T09:22:00Z</dcterms:modified>
</cp:coreProperties>
</file>